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AC7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FF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тверждаю:                         </w:t>
      </w: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AC7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Директор МБОУ СОШ  </w:t>
      </w:r>
      <w:r w:rsidRPr="00FF1AC7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оекурово</w:t>
      </w: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 от 24. 03.2020</w:t>
      </w:r>
      <w:r w:rsidRPr="00FF1AC7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1AC7">
        <w:rPr>
          <w:rFonts w:ascii="Times New Roman" w:hAnsi="Times New Roman" w:cs="Times New Roman"/>
          <w:sz w:val="24"/>
          <w:szCs w:val="24"/>
        </w:rPr>
        <w:t xml:space="preserve"> __________________ Н.Ф. Куликова</w:t>
      </w: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1A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приказ № 151  от  26.03.2020</w:t>
      </w:r>
      <w:r w:rsidRPr="00FF1A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AC7" w:rsidRPr="00FF1AC7" w:rsidRDefault="00FF1AC7" w:rsidP="00FF1AC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F1AC7" w:rsidRPr="00FF1AC7" w:rsidRDefault="00FF1AC7" w:rsidP="00FF1AC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1AC7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FF1AC7" w:rsidRP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44"/>
          <w:szCs w:val="44"/>
        </w:rPr>
      </w:pPr>
      <w:r w:rsidRPr="00FF1AC7">
        <w:rPr>
          <w:b/>
          <w:bCs/>
          <w:sz w:val="44"/>
          <w:szCs w:val="44"/>
        </w:rPr>
        <w:t xml:space="preserve">об организации образовательного процесса </w:t>
      </w:r>
    </w:p>
    <w:p w:rsidR="00FF1AC7" w:rsidRP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44"/>
          <w:szCs w:val="44"/>
        </w:rPr>
      </w:pPr>
      <w:r w:rsidRPr="00FF1AC7">
        <w:rPr>
          <w:b/>
          <w:bCs/>
          <w:sz w:val="44"/>
          <w:szCs w:val="44"/>
        </w:rPr>
        <w:t>в муниципальном бюджетном общеобразовательном учреждении</w:t>
      </w:r>
    </w:p>
    <w:p w:rsidR="00FF1AC7" w:rsidRP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44"/>
          <w:szCs w:val="44"/>
        </w:rPr>
      </w:pPr>
      <w:r w:rsidRPr="00FF1AC7">
        <w:rPr>
          <w:b/>
          <w:bCs/>
          <w:sz w:val="44"/>
          <w:szCs w:val="44"/>
        </w:rPr>
        <w:t>средней общеобразовательной школы с. Троекурово</w:t>
      </w:r>
    </w:p>
    <w:p w:rsidR="00FF1AC7" w:rsidRP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44"/>
          <w:szCs w:val="44"/>
        </w:rPr>
      </w:pPr>
      <w:r w:rsidRPr="00FF1AC7">
        <w:rPr>
          <w:b/>
          <w:bCs/>
          <w:sz w:val="44"/>
          <w:szCs w:val="44"/>
        </w:rPr>
        <w:t>Лебедянского муниципального района</w:t>
      </w:r>
    </w:p>
    <w:p w:rsidR="00FF1AC7" w:rsidRP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44"/>
          <w:szCs w:val="44"/>
        </w:rPr>
      </w:pPr>
      <w:r w:rsidRPr="00FF1AC7">
        <w:rPr>
          <w:b/>
          <w:bCs/>
          <w:sz w:val="44"/>
          <w:szCs w:val="44"/>
        </w:rPr>
        <w:t>во время карантина</w:t>
      </w: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jc w:val="center"/>
        <w:rPr>
          <w:b/>
          <w:bCs/>
          <w:sz w:val="36"/>
          <w:szCs w:val="36"/>
        </w:rPr>
      </w:pPr>
    </w:p>
    <w:p w:rsidR="00FF1AC7" w:rsidRDefault="00FF1AC7" w:rsidP="00FF1AC7">
      <w:pPr>
        <w:widowControl/>
        <w:autoSpaceDE/>
        <w:autoSpaceDN/>
        <w:adjustRightInd/>
        <w:ind w:right="-259"/>
        <w:rPr>
          <w:b/>
          <w:bCs/>
          <w:sz w:val="36"/>
          <w:szCs w:val="36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321" w:lineRule="exact"/>
        <w:rPr>
          <w:rFonts w:eastAsiaTheme="minorEastAsia"/>
          <w:sz w:val="24"/>
          <w:szCs w:val="24"/>
        </w:rPr>
      </w:pPr>
    </w:p>
    <w:p w:rsidR="00FF1AC7" w:rsidRPr="001D4D9E" w:rsidRDefault="00FF1AC7" w:rsidP="00FF1AC7">
      <w:pPr>
        <w:widowControl/>
        <w:numPr>
          <w:ilvl w:val="0"/>
          <w:numId w:val="1"/>
        </w:numPr>
        <w:tabs>
          <w:tab w:val="left" w:pos="3900"/>
        </w:tabs>
        <w:autoSpaceDE/>
        <w:autoSpaceDN/>
        <w:adjustRightInd/>
        <w:ind w:left="3900" w:hanging="279"/>
        <w:rPr>
          <w:b/>
          <w:bCs/>
          <w:sz w:val="24"/>
          <w:szCs w:val="24"/>
        </w:rPr>
      </w:pPr>
      <w:r w:rsidRPr="001D4D9E">
        <w:rPr>
          <w:b/>
          <w:bCs/>
          <w:sz w:val="24"/>
          <w:szCs w:val="24"/>
        </w:rPr>
        <w:lastRenderedPageBreak/>
        <w:t>Общие положения</w:t>
      </w:r>
    </w:p>
    <w:p w:rsidR="00FF1AC7" w:rsidRPr="0056010B" w:rsidRDefault="00FF1AC7" w:rsidP="00FF1AC7">
      <w:pPr>
        <w:widowControl/>
        <w:autoSpaceDE/>
        <w:autoSpaceDN/>
        <w:adjustRightInd/>
        <w:spacing w:line="10" w:lineRule="exact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4" w:lineRule="auto"/>
        <w:ind w:left="260"/>
        <w:jc w:val="both"/>
        <w:rPr>
          <w:rFonts w:eastAsiaTheme="minorEastAsia"/>
          <w:sz w:val="24"/>
          <w:szCs w:val="24"/>
        </w:rPr>
      </w:pPr>
      <w:r w:rsidRPr="0056010B">
        <w:rPr>
          <w:sz w:val="24"/>
          <w:szCs w:val="24"/>
        </w:rPr>
        <w:t xml:space="preserve">1.1 Настоящее положение регулирует организацию деятельности муниципального бюджетного общеобразовательного учреждения </w:t>
      </w:r>
      <w:r>
        <w:rPr>
          <w:sz w:val="24"/>
          <w:szCs w:val="24"/>
        </w:rPr>
        <w:t>средней общеобразовательной школы села Троекурово Лебедянского</w:t>
      </w:r>
      <w:r w:rsidRPr="0056010B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Липецкой области (далее – Школа</w:t>
      </w:r>
      <w:r w:rsidRPr="0056010B">
        <w:rPr>
          <w:sz w:val="24"/>
          <w:szCs w:val="24"/>
        </w:rPr>
        <w:t>) во время карантина.</w:t>
      </w:r>
    </w:p>
    <w:p w:rsidR="00FF1AC7" w:rsidRPr="0056010B" w:rsidRDefault="00FF1AC7" w:rsidP="00FF1AC7">
      <w:pPr>
        <w:widowControl/>
        <w:autoSpaceDE/>
        <w:autoSpaceDN/>
        <w:adjustRightInd/>
        <w:spacing w:line="16" w:lineRule="exact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7" w:lineRule="auto"/>
        <w:ind w:left="260"/>
        <w:jc w:val="both"/>
        <w:rPr>
          <w:rFonts w:eastAsiaTheme="minorEastAsia"/>
          <w:sz w:val="24"/>
          <w:szCs w:val="24"/>
        </w:rPr>
      </w:pPr>
      <w:r w:rsidRPr="0056010B">
        <w:rPr>
          <w:sz w:val="24"/>
          <w:szCs w:val="24"/>
        </w:rPr>
        <w:t>1.2. Настоящее Положение разработано на основании Закона РФ «Об образовании в Российской Федерации»,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w:rsidR="00FF1AC7" w:rsidRPr="0056010B" w:rsidRDefault="00FF1AC7" w:rsidP="00FF1AC7">
      <w:pPr>
        <w:widowControl/>
        <w:autoSpaceDE/>
        <w:autoSpaceDN/>
        <w:adjustRightInd/>
        <w:spacing w:line="19" w:lineRule="exact"/>
        <w:rPr>
          <w:rFonts w:eastAsiaTheme="minorEastAsia"/>
          <w:sz w:val="24"/>
          <w:szCs w:val="24"/>
        </w:rPr>
      </w:pPr>
    </w:p>
    <w:p w:rsidR="00FF1AC7" w:rsidRPr="002D5285" w:rsidRDefault="00FF1AC7" w:rsidP="00FF1A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010B">
        <w:rPr>
          <w:sz w:val="24"/>
          <w:szCs w:val="24"/>
        </w:rPr>
        <w:t xml:space="preserve">1.3. Данное Положение разработано в целях определения единых </w:t>
      </w:r>
      <w:r w:rsidR="00D00D5A">
        <w:rPr>
          <w:sz w:val="24"/>
          <w:szCs w:val="24"/>
        </w:rPr>
        <w:t>подходов к деятельности Школы</w:t>
      </w:r>
      <w:r w:rsidRPr="0056010B">
        <w:rPr>
          <w:sz w:val="24"/>
          <w:szCs w:val="24"/>
        </w:rPr>
        <w:t xml:space="preserve"> по организации </w:t>
      </w:r>
      <w:r w:rsidRPr="00247C7E">
        <w:rPr>
          <w:sz w:val="24"/>
          <w:szCs w:val="24"/>
        </w:rPr>
        <w:t>образовательного процесса</w:t>
      </w:r>
      <w:r>
        <w:rPr>
          <w:sz w:val="24"/>
          <w:szCs w:val="24"/>
        </w:rPr>
        <w:t xml:space="preserve"> во время карантина, </w:t>
      </w:r>
      <w:r w:rsidRPr="00D00D5A">
        <w:rPr>
          <w:sz w:val="24"/>
          <w:szCs w:val="24"/>
        </w:rPr>
        <w:t>обеспечения</w:t>
      </w:r>
      <w:r w:rsidRPr="002D5285">
        <w:rPr>
          <w:sz w:val="24"/>
          <w:szCs w:val="24"/>
        </w:rPr>
        <w:t xml:space="preserve"> в полном объеме реализации образовательных программ, а также сохранения здоровья обучающихся.</w:t>
      </w:r>
    </w:p>
    <w:p w:rsidR="00FF1AC7" w:rsidRPr="0056010B" w:rsidRDefault="00FF1AC7" w:rsidP="00FF1AC7">
      <w:pPr>
        <w:widowControl/>
        <w:autoSpaceDE/>
        <w:autoSpaceDN/>
        <w:adjustRightInd/>
        <w:spacing w:line="20" w:lineRule="exact"/>
        <w:jc w:val="both"/>
        <w:rPr>
          <w:rFonts w:eastAsiaTheme="minorEastAsia"/>
          <w:sz w:val="24"/>
          <w:szCs w:val="24"/>
        </w:rPr>
      </w:pPr>
    </w:p>
    <w:p w:rsidR="00FF1AC7" w:rsidRPr="0056010B" w:rsidRDefault="00D00D5A" w:rsidP="00FF1AC7">
      <w:pPr>
        <w:widowControl/>
        <w:autoSpaceDE/>
        <w:autoSpaceDN/>
        <w:adjustRightInd/>
        <w:spacing w:line="235" w:lineRule="auto"/>
        <w:ind w:left="26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1.4. Администрация Школы</w:t>
      </w:r>
      <w:r w:rsidR="00FF1AC7" w:rsidRPr="0056010B">
        <w:rPr>
          <w:sz w:val="24"/>
          <w:szCs w:val="24"/>
        </w:rPr>
        <w:t xml:space="preserve"> доводит данное Положен</w:t>
      </w:r>
      <w:r>
        <w:rPr>
          <w:sz w:val="24"/>
          <w:szCs w:val="24"/>
        </w:rPr>
        <w:t>ие до членов коллектива школы</w:t>
      </w:r>
      <w:r w:rsidR="00FF1AC7" w:rsidRPr="0056010B">
        <w:rPr>
          <w:sz w:val="24"/>
          <w:szCs w:val="24"/>
        </w:rPr>
        <w:t xml:space="preserve">, разъясняет отдельные пункты, издает приказы о работе </w:t>
      </w:r>
      <w:r>
        <w:rPr>
          <w:sz w:val="24"/>
          <w:szCs w:val="24"/>
        </w:rPr>
        <w:t>Школы</w:t>
      </w:r>
      <w:r w:rsidR="00FF1AC7" w:rsidRPr="0056010B">
        <w:rPr>
          <w:sz w:val="24"/>
          <w:szCs w:val="24"/>
        </w:rPr>
        <w:t xml:space="preserve"> во время карантина.</w:t>
      </w:r>
    </w:p>
    <w:p w:rsidR="00FF1AC7" w:rsidRPr="0056010B" w:rsidRDefault="00FF1AC7" w:rsidP="00FF1AC7">
      <w:pPr>
        <w:widowControl/>
        <w:autoSpaceDE/>
        <w:autoSpaceDN/>
        <w:adjustRightInd/>
        <w:spacing w:line="19" w:lineRule="exact"/>
        <w:jc w:val="both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4" w:lineRule="auto"/>
        <w:ind w:left="260" w:right="28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1.5.</w:t>
      </w:r>
      <w:r w:rsidR="00D00D5A">
        <w:rPr>
          <w:sz w:val="24"/>
          <w:szCs w:val="24"/>
        </w:rPr>
        <w:t xml:space="preserve"> </w:t>
      </w:r>
      <w:r w:rsidRPr="0056010B">
        <w:rPr>
          <w:sz w:val="24"/>
          <w:szCs w:val="24"/>
        </w:rPr>
        <w:t>Классные руководители знакомят обучающихся и родителей (законных представителей) обучающихся с данным Положением.</w:t>
      </w:r>
    </w:p>
    <w:p w:rsidR="00FF1AC7" w:rsidRPr="0056010B" w:rsidRDefault="00FF1AC7" w:rsidP="00FF1AC7">
      <w:pPr>
        <w:widowControl/>
        <w:autoSpaceDE/>
        <w:autoSpaceDN/>
        <w:adjustRightInd/>
        <w:spacing w:line="342" w:lineRule="exact"/>
        <w:jc w:val="both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numPr>
          <w:ilvl w:val="0"/>
          <w:numId w:val="2"/>
        </w:numPr>
        <w:tabs>
          <w:tab w:val="left" w:pos="544"/>
        </w:tabs>
        <w:autoSpaceDE/>
        <w:autoSpaceDN/>
        <w:adjustRightInd/>
        <w:spacing w:line="234" w:lineRule="auto"/>
        <w:ind w:left="260" w:right="880"/>
        <w:jc w:val="center"/>
        <w:rPr>
          <w:b/>
          <w:bCs/>
          <w:sz w:val="24"/>
          <w:szCs w:val="24"/>
        </w:rPr>
      </w:pPr>
      <w:r w:rsidRPr="0056010B">
        <w:rPr>
          <w:b/>
          <w:bCs/>
          <w:sz w:val="24"/>
          <w:szCs w:val="24"/>
        </w:rPr>
        <w:t xml:space="preserve">Организация образовательного процесса в </w:t>
      </w:r>
      <w:r w:rsidR="00D00D5A">
        <w:rPr>
          <w:b/>
          <w:bCs/>
          <w:sz w:val="24"/>
          <w:szCs w:val="24"/>
        </w:rPr>
        <w:t xml:space="preserve"> МБОУ СОШ с. Троекурово в </w:t>
      </w:r>
      <w:r w:rsidRPr="0056010B">
        <w:rPr>
          <w:b/>
          <w:bCs/>
          <w:sz w:val="24"/>
          <w:szCs w:val="24"/>
        </w:rPr>
        <w:t>период карантина</w:t>
      </w:r>
    </w:p>
    <w:p w:rsidR="00FF1AC7" w:rsidRPr="0056010B" w:rsidRDefault="00FF1AC7" w:rsidP="00FF1AC7">
      <w:pPr>
        <w:widowControl/>
        <w:autoSpaceDE/>
        <w:autoSpaceDN/>
        <w:adjustRightInd/>
        <w:spacing w:line="10" w:lineRule="exact"/>
        <w:rPr>
          <w:b/>
          <w:bCs/>
          <w:sz w:val="24"/>
          <w:szCs w:val="24"/>
        </w:rPr>
      </w:pPr>
    </w:p>
    <w:p w:rsidR="00FF1AC7" w:rsidRPr="0056010B" w:rsidRDefault="00FF1AC7" w:rsidP="00FF1AC7">
      <w:pPr>
        <w:widowControl/>
        <w:numPr>
          <w:ilvl w:val="0"/>
          <w:numId w:val="3"/>
        </w:numPr>
        <w:tabs>
          <w:tab w:val="left" w:pos="471"/>
        </w:tabs>
        <w:autoSpaceDE/>
        <w:autoSpaceDN/>
        <w:adjustRightInd/>
        <w:spacing w:line="236" w:lineRule="auto"/>
        <w:ind w:left="26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1. В период</w:t>
      </w:r>
      <w:r w:rsidR="00D00D5A">
        <w:rPr>
          <w:sz w:val="24"/>
          <w:szCs w:val="24"/>
        </w:rPr>
        <w:t xml:space="preserve"> карантина деятельность школы</w:t>
      </w:r>
      <w:r w:rsidRPr="0056010B">
        <w:rPr>
          <w:sz w:val="24"/>
          <w:szCs w:val="24"/>
        </w:rPr>
        <w:t xml:space="preserve"> осуществляется в соответствии с </w:t>
      </w:r>
      <w:r>
        <w:rPr>
          <w:sz w:val="24"/>
          <w:szCs w:val="24"/>
        </w:rPr>
        <w:t>настоящим</w:t>
      </w:r>
      <w:r w:rsidRPr="0056010B">
        <w:rPr>
          <w:sz w:val="24"/>
          <w:szCs w:val="24"/>
        </w:rPr>
        <w:t xml:space="preserve"> локальным актом, режимом работы.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rPr>
          <w:sz w:val="24"/>
          <w:szCs w:val="24"/>
        </w:rPr>
      </w:pPr>
    </w:p>
    <w:p w:rsidR="00FF1AC7" w:rsidRDefault="00FF1AC7" w:rsidP="00FF1AC7">
      <w:pPr>
        <w:widowControl/>
        <w:numPr>
          <w:ilvl w:val="0"/>
          <w:numId w:val="4"/>
        </w:numPr>
        <w:tabs>
          <w:tab w:val="left" w:pos="471"/>
        </w:tabs>
        <w:autoSpaceDE/>
        <w:autoSpaceDN/>
        <w:adjustRightInd/>
        <w:spacing w:line="237" w:lineRule="auto"/>
        <w:ind w:left="26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2. Деятельность педагогических работников в период карантина, осуществляется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F1AC7" w:rsidRPr="0056010B" w:rsidRDefault="00FF1AC7" w:rsidP="00FF1AC7">
      <w:pPr>
        <w:widowControl/>
        <w:autoSpaceDE/>
        <w:autoSpaceDN/>
        <w:adjustRightInd/>
        <w:spacing w:line="325" w:lineRule="exact"/>
        <w:rPr>
          <w:sz w:val="28"/>
          <w:szCs w:val="28"/>
        </w:rPr>
      </w:pPr>
    </w:p>
    <w:p w:rsidR="00FF1AC7" w:rsidRPr="0056010B" w:rsidRDefault="00FF1AC7" w:rsidP="00FF1AC7">
      <w:pPr>
        <w:widowControl/>
        <w:numPr>
          <w:ilvl w:val="0"/>
          <w:numId w:val="4"/>
        </w:numPr>
        <w:tabs>
          <w:tab w:val="left" w:pos="540"/>
        </w:tabs>
        <w:autoSpaceDE/>
        <w:autoSpaceDN/>
        <w:adjustRightInd/>
        <w:ind w:left="540" w:hanging="280"/>
        <w:jc w:val="center"/>
        <w:rPr>
          <w:b/>
          <w:bCs/>
          <w:sz w:val="24"/>
          <w:szCs w:val="24"/>
        </w:rPr>
      </w:pPr>
      <w:r w:rsidRPr="0056010B">
        <w:rPr>
          <w:b/>
          <w:bCs/>
          <w:sz w:val="24"/>
          <w:szCs w:val="24"/>
        </w:rPr>
        <w:t xml:space="preserve">Функции администрации </w:t>
      </w:r>
      <w:r w:rsidR="00D00D5A">
        <w:rPr>
          <w:b/>
          <w:sz w:val="24"/>
          <w:szCs w:val="24"/>
        </w:rPr>
        <w:t>школы</w:t>
      </w:r>
    </w:p>
    <w:p w:rsidR="00FF1AC7" w:rsidRPr="0056010B" w:rsidRDefault="00D00D5A" w:rsidP="00FF1AC7">
      <w:pPr>
        <w:widowControl/>
        <w:autoSpaceDE/>
        <w:autoSpaceDN/>
        <w:adjustRightInd/>
        <w:ind w:left="2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3.1. Директор школы</w:t>
      </w:r>
      <w:r w:rsidR="00FF1AC7" w:rsidRPr="0056010B">
        <w:rPr>
          <w:sz w:val="24"/>
          <w:szCs w:val="24"/>
        </w:rPr>
        <w:t>: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5" w:lineRule="auto"/>
        <w:ind w:left="260" w:right="20"/>
        <w:jc w:val="both"/>
        <w:rPr>
          <w:rFonts w:eastAsiaTheme="minorEastAsia"/>
          <w:sz w:val="24"/>
          <w:szCs w:val="24"/>
        </w:rPr>
      </w:pPr>
      <w:r w:rsidRPr="0056010B">
        <w:rPr>
          <w:sz w:val="24"/>
          <w:szCs w:val="24"/>
        </w:rPr>
        <w:t xml:space="preserve">3.1.1. Осуществляет </w:t>
      </w:r>
      <w:proofErr w:type="gramStart"/>
      <w:r w:rsidRPr="0056010B">
        <w:rPr>
          <w:sz w:val="24"/>
          <w:szCs w:val="24"/>
        </w:rPr>
        <w:t>контроль за</w:t>
      </w:r>
      <w:proofErr w:type="gramEnd"/>
      <w:r w:rsidRPr="0056010B">
        <w:rPr>
          <w:sz w:val="24"/>
          <w:szCs w:val="24"/>
        </w:rPr>
        <w:t xml:space="preserve"> организацией ознакомления всех участников </w:t>
      </w:r>
      <w:r w:rsidRPr="005478A1">
        <w:rPr>
          <w:sz w:val="24"/>
          <w:szCs w:val="24"/>
        </w:rPr>
        <w:t>образовательных отношений</w:t>
      </w:r>
      <w:r w:rsidRPr="0056010B">
        <w:rPr>
          <w:sz w:val="24"/>
          <w:szCs w:val="24"/>
        </w:rPr>
        <w:t xml:space="preserve"> с документами, регламентирую</w:t>
      </w:r>
      <w:r w:rsidR="00D00D5A">
        <w:rPr>
          <w:sz w:val="24"/>
          <w:szCs w:val="24"/>
        </w:rPr>
        <w:t>щими организацию работы школы</w:t>
      </w:r>
      <w:r w:rsidRPr="0056010B">
        <w:rPr>
          <w:sz w:val="24"/>
          <w:szCs w:val="24"/>
        </w:rPr>
        <w:t xml:space="preserve"> в период карантина.</w:t>
      </w:r>
    </w:p>
    <w:p w:rsidR="00FF1AC7" w:rsidRPr="0056010B" w:rsidRDefault="00FF1AC7" w:rsidP="00FF1AC7">
      <w:pPr>
        <w:widowControl/>
        <w:autoSpaceDE/>
        <w:autoSpaceDN/>
        <w:adjustRightInd/>
        <w:spacing w:line="4" w:lineRule="exact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ind w:left="260"/>
        <w:rPr>
          <w:rFonts w:eastAsiaTheme="minorEastAsia"/>
          <w:sz w:val="24"/>
          <w:szCs w:val="24"/>
        </w:rPr>
      </w:pPr>
      <w:r w:rsidRPr="0056010B">
        <w:rPr>
          <w:sz w:val="24"/>
          <w:szCs w:val="24"/>
        </w:rPr>
        <w:t>3.1.2. Контролирует соблюдение раб</w:t>
      </w:r>
      <w:r w:rsidR="00D00D5A">
        <w:rPr>
          <w:sz w:val="24"/>
          <w:szCs w:val="24"/>
        </w:rPr>
        <w:t>отниками школы</w:t>
      </w:r>
      <w:r>
        <w:rPr>
          <w:sz w:val="24"/>
          <w:szCs w:val="24"/>
        </w:rPr>
        <w:t xml:space="preserve"> режима работы.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4" w:lineRule="auto"/>
        <w:ind w:left="260" w:right="20"/>
        <w:jc w:val="both"/>
        <w:rPr>
          <w:rFonts w:eastAsiaTheme="minorEastAsia"/>
          <w:sz w:val="24"/>
          <w:szCs w:val="24"/>
        </w:rPr>
      </w:pPr>
      <w:r w:rsidRPr="0056010B">
        <w:rPr>
          <w:sz w:val="24"/>
          <w:szCs w:val="24"/>
        </w:rPr>
        <w:t xml:space="preserve">3.1.3. Осуществляет </w:t>
      </w:r>
      <w:proofErr w:type="gramStart"/>
      <w:r w:rsidRPr="0056010B">
        <w:rPr>
          <w:sz w:val="24"/>
          <w:szCs w:val="24"/>
        </w:rPr>
        <w:t>контроль за</w:t>
      </w:r>
      <w:proofErr w:type="gramEnd"/>
      <w:r w:rsidRPr="0056010B">
        <w:rPr>
          <w:sz w:val="24"/>
          <w:szCs w:val="24"/>
        </w:rPr>
        <w:t xml:space="preserve"> реализацией мероприятий, направленных на обеспечение </w:t>
      </w:r>
      <w:r w:rsidRPr="005478A1">
        <w:rPr>
          <w:sz w:val="24"/>
          <w:szCs w:val="24"/>
        </w:rPr>
        <w:t xml:space="preserve">реализации </w:t>
      </w:r>
      <w:r w:rsidRPr="0056010B">
        <w:rPr>
          <w:sz w:val="24"/>
          <w:szCs w:val="24"/>
        </w:rPr>
        <w:t>образовательных программ</w:t>
      </w:r>
      <w:r w:rsidRPr="005478A1">
        <w:rPr>
          <w:sz w:val="24"/>
          <w:szCs w:val="24"/>
        </w:rPr>
        <w:t xml:space="preserve"> в полном объеме</w:t>
      </w:r>
      <w:r w:rsidRPr="0056010B">
        <w:rPr>
          <w:sz w:val="24"/>
          <w:szCs w:val="24"/>
        </w:rPr>
        <w:t>.</w:t>
      </w:r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 w:rsidRPr="005478A1">
        <w:rPr>
          <w:rFonts w:eastAsiaTheme="minorEastAsia"/>
          <w:sz w:val="24"/>
          <w:szCs w:val="24"/>
        </w:rPr>
        <w:t>3.1.4. Принимает управленческие решения, направленные на по</w:t>
      </w:r>
      <w:r w:rsidR="00D00D5A">
        <w:rPr>
          <w:rFonts w:eastAsiaTheme="minorEastAsia"/>
          <w:sz w:val="24"/>
          <w:szCs w:val="24"/>
        </w:rPr>
        <w:t>вышение качества работы школы</w:t>
      </w:r>
      <w:r w:rsidRPr="005478A1">
        <w:rPr>
          <w:rFonts w:eastAsiaTheme="minorEastAsia"/>
          <w:sz w:val="24"/>
          <w:szCs w:val="24"/>
        </w:rPr>
        <w:t xml:space="preserve"> в период карантина.</w:t>
      </w:r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3.2. Заместители</w:t>
      </w:r>
      <w:r w:rsidRPr="005478A1">
        <w:rPr>
          <w:rFonts w:eastAsiaTheme="minorEastAsia"/>
          <w:sz w:val="24"/>
          <w:szCs w:val="24"/>
        </w:rPr>
        <w:t xml:space="preserve"> директора</w:t>
      </w:r>
      <w:r>
        <w:rPr>
          <w:rFonts w:eastAsiaTheme="minorEastAsia"/>
          <w:sz w:val="24"/>
          <w:szCs w:val="24"/>
        </w:rPr>
        <w:t>:</w:t>
      </w:r>
    </w:p>
    <w:p w:rsidR="00FF1AC7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3.2.1. </w:t>
      </w:r>
      <w:proofErr w:type="gramStart"/>
      <w:r>
        <w:rPr>
          <w:rFonts w:eastAsiaTheme="minorEastAsia"/>
          <w:sz w:val="24"/>
          <w:szCs w:val="24"/>
        </w:rPr>
        <w:t>Организую</w:t>
      </w:r>
      <w:r w:rsidRPr="005478A1">
        <w:rPr>
          <w:rFonts w:eastAsiaTheme="minorEastAsia"/>
          <w:sz w:val="24"/>
          <w:szCs w:val="24"/>
        </w:rPr>
        <w:t>т разработку мероприятий, направленных на обеспечение освоения образовательных программ обу</w:t>
      </w:r>
      <w:r>
        <w:rPr>
          <w:rFonts w:eastAsiaTheme="minorEastAsia"/>
          <w:sz w:val="24"/>
          <w:szCs w:val="24"/>
        </w:rPr>
        <w:t xml:space="preserve">чающимися; определяют совместно с педагогами </w:t>
      </w:r>
      <w:r w:rsidRPr="005478A1">
        <w:rPr>
          <w:rFonts w:eastAsiaTheme="minorEastAsia"/>
          <w:sz w:val="24"/>
          <w:szCs w:val="24"/>
        </w:rPr>
        <w:t xml:space="preserve">систему организации </w:t>
      </w:r>
      <w:r>
        <w:rPr>
          <w:rFonts w:eastAsiaTheme="minorEastAsia"/>
          <w:sz w:val="24"/>
          <w:szCs w:val="24"/>
        </w:rPr>
        <w:t>образовательной</w:t>
      </w:r>
      <w:r w:rsidRPr="005478A1">
        <w:rPr>
          <w:rFonts w:eastAsiaTheme="minorEastAsia"/>
          <w:sz w:val="24"/>
          <w:szCs w:val="24"/>
        </w:rPr>
        <w:t xml:space="preserve"> деятельности обучающихся в период карантина: виды, количество работ, форму организации обучения (с использованием дистанционных </w:t>
      </w:r>
      <w:r>
        <w:rPr>
          <w:rFonts w:eastAsiaTheme="minorEastAsia"/>
          <w:sz w:val="24"/>
          <w:szCs w:val="24"/>
        </w:rPr>
        <w:t xml:space="preserve">образовательных </w:t>
      </w:r>
      <w:r w:rsidRPr="005478A1">
        <w:rPr>
          <w:rFonts w:eastAsiaTheme="minorEastAsia"/>
          <w:sz w:val="24"/>
          <w:szCs w:val="24"/>
        </w:rPr>
        <w:t xml:space="preserve">технологий, </w:t>
      </w:r>
      <w:r>
        <w:rPr>
          <w:rFonts w:eastAsiaTheme="minorEastAsia"/>
          <w:sz w:val="24"/>
          <w:szCs w:val="24"/>
        </w:rPr>
        <w:t xml:space="preserve">электронное обучение, </w:t>
      </w:r>
      <w:r w:rsidRPr="005478A1">
        <w:rPr>
          <w:rFonts w:eastAsiaTheme="minorEastAsia"/>
          <w:sz w:val="24"/>
          <w:szCs w:val="24"/>
        </w:rPr>
        <w:t>очно-заочная форма</w:t>
      </w:r>
      <w:r w:rsidR="00D00D5A">
        <w:rPr>
          <w:rFonts w:eastAsiaTheme="minorEastAsia"/>
          <w:sz w:val="24"/>
          <w:szCs w:val="24"/>
        </w:rPr>
        <w:t xml:space="preserve">, заочная форма </w:t>
      </w:r>
      <w:r w:rsidRPr="005478A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5478A1">
        <w:rPr>
          <w:rFonts w:eastAsiaTheme="minorEastAsia"/>
          <w:sz w:val="24"/>
          <w:szCs w:val="24"/>
        </w:rPr>
        <w:t>т. д.), сроки получения заданий обучающимися и предос</w:t>
      </w:r>
      <w:r>
        <w:rPr>
          <w:rFonts w:eastAsiaTheme="minorEastAsia"/>
          <w:sz w:val="24"/>
          <w:szCs w:val="24"/>
        </w:rPr>
        <w:t>тавления ими выполненных работ, определяют порядок оказания учителями-предметниками учебно-методической помощи обучающимся.</w:t>
      </w:r>
      <w:proofErr w:type="gramEnd"/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3.2.2.Ведут учет и осуществляют хранение результатов образовательного процесса и внутренний документооборот на бумажном носителе и /или в электронно-цифровой форме в соответствии с требованиями Российского законодательства. </w:t>
      </w:r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3.2.3. Осуществляю</w:t>
      </w:r>
      <w:r w:rsidRPr="005478A1">
        <w:rPr>
          <w:rFonts w:eastAsiaTheme="minorEastAsia"/>
          <w:sz w:val="24"/>
          <w:szCs w:val="24"/>
        </w:rPr>
        <w:t xml:space="preserve">т информирование всех участников </w:t>
      </w:r>
      <w:r>
        <w:rPr>
          <w:rFonts w:eastAsiaTheme="minorEastAsia"/>
          <w:sz w:val="24"/>
          <w:szCs w:val="24"/>
        </w:rPr>
        <w:t>образовательных отношений</w:t>
      </w:r>
      <w:r w:rsidRPr="005478A1">
        <w:rPr>
          <w:rFonts w:eastAsiaTheme="minorEastAsia"/>
          <w:sz w:val="24"/>
          <w:szCs w:val="24"/>
        </w:rPr>
        <w:t xml:space="preserve"> (педагогов, обучающихся, родителей (законных представителей) обучаю</w:t>
      </w:r>
      <w:r w:rsidR="00D00D5A">
        <w:rPr>
          <w:rFonts w:eastAsiaTheme="minorEastAsia"/>
          <w:sz w:val="24"/>
          <w:szCs w:val="24"/>
        </w:rPr>
        <w:t>щихся, иных работников) школы</w:t>
      </w:r>
      <w:r w:rsidRPr="005478A1">
        <w:rPr>
          <w:rFonts w:eastAsiaTheme="minorEastAsia"/>
          <w:sz w:val="24"/>
          <w:szCs w:val="24"/>
        </w:rPr>
        <w:t xml:space="preserve"> об организ</w:t>
      </w:r>
      <w:r>
        <w:rPr>
          <w:rFonts w:eastAsiaTheme="minorEastAsia"/>
          <w:sz w:val="24"/>
          <w:szCs w:val="24"/>
        </w:rPr>
        <w:t>ации работы в период карантина.</w:t>
      </w:r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3.2.4. Осуществляю</w:t>
      </w:r>
      <w:r w:rsidRPr="005478A1">
        <w:rPr>
          <w:rFonts w:eastAsiaTheme="minorEastAsia"/>
          <w:sz w:val="24"/>
          <w:szCs w:val="24"/>
        </w:rPr>
        <w:t xml:space="preserve">т </w:t>
      </w:r>
      <w:proofErr w:type="gramStart"/>
      <w:r w:rsidRPr="005478A1">
        <w:rPr>
          <w:rFonts w:eastAsiaTheme="minorEastAsia"/>
          <w:sz w:val="24"/>
          <w:szCs w:val="24"/>
        </w:rPr>
        <w:t>контроль за</w:t>
      </w:r>
      <w:proofErr w:type="gramEnd"/>
      <w:r>
        <w:rPr>
          <w:rFonts w:eastAsiaTheme="minorEastAsia"/>
          <w:sz w:val="24"/>
          <w:szCs w:val="24"/>
        </w:rPr>
        <w:t xml:space="preserve"> своевременной</w:t>
      </w:r>
      <w:r w:rsidRPr="005478A1">
        <w:rPr>
          <w:rFonts w:eastAsiaTheme="minorEastAsia"/>
          <w:sz w:val="24"/>
          <w:szCs w:val="24"/>
        </w:rPr>
        <w:t xml:space="preserve"> корректировкой календарно-тематического пл</w:t>
      </w:r>
      <w:r w:rsidR="00D00D5A">
        <w:rPr>
          <w:rFonts w:eastAsiaTheme="minorEastAsia"/>
          <w:sz w:val="24"/>
          <w:szCs w:val="24"/>
        </w:rPr>
        <w:t>анирования педагогами школы</w:t>
      </w:r>
      <w:r>
        <w:rPr>
          <w:rFonts w:eastAsiaTheme="minorEastAsia"/>
          <w:sz w:val="24"/>
          <w:szCs w:val="24"/>
        </w:rPr>
        <w:t>.</w:t>
      </w:r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3.2.5</w:t>
      </w:r>
      <w:r w:rsidR="00D00D5A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Разрабатываю</w:t>
      </w:r>
      <w:r w:rsidRPr="005478A1">
        <w:rPr>
          <w:rFonts w:eastAsiaTheme="minorEastAsia"/>
          <w:sz w:val="24"/>
          <w:szCs w:val="24"/>
        </w:rPr>
        <w:t xml:space="preserve">т рекомендации для участников </w:t>
      </w:r>
      <w:r>
        <w:rPr>
          <w:rFonts w:eastAsiaTheme="minorEastAsia"/>
          <w:sz w:val="24"/>
          <w:szCs w:val="24"/>
        </w:rPr>
        <w:t>образовательных отношений</w:t>
      </w:r>
      <w:r w:rsidRPr="005478A1">
        <w:rPr>
          <w:rFonts w:eastAsiaTheme="minorEastAsia"/>
          <w:sz w:val="24"/>
          <w:szCs w:val="24"/>
        </w:rPr>
        <w:t xml:space="preserve"> по организации работы</w:t>
      </w:r>
      <w:r>
        <w:rPr>
          <w:rFonts w:eastAsiaTheme="minorEastAsia"/>
          <w:sz w:val="24"/>
          <w:szCs w:val="24"/>
        </w:rPr>
        <w:t xml:space="preserve"> в период карантина, организуют </w:t>
      </w:r>
      <w:r w:rsidRPr="005478A1">
        <w:rPr>
          <w:rFonts w:eastAsiaTheme="minorEastAsia"/>
          <w:sz w:val="24"/>
          <w:szCs w:val="24"/>
        </w:rPr>
        <w:t xml:space="preserve">использование педагогами </w:t>
      </w:r>
      <w:r>
        <w:rPr>
          <w:rFonts w:eastAsiaTheme="minorEastAsia"/>
          <w:sz w:val="24"/>
          <w:szCs w:val="24"/>
        </w:rPr>
        <w:t xml:space="preserve">при необходимости дистанционного обучения: электронного обучения, </w:t>
      </w:r>
      <w:r w:rsidRPr="005478A1">
        <w:rPr>
          <w:rFonts w:eastAsiaTheme="minorEastAsia"/>
          <w:sz w:val="24"/>
          <w:szCs w:val="24"/>
        </w:rPr>
        <w:t xml:space="preserve">дистанционных </w:t>
      </w:r>
      <w:r>
        <w:rPr>
          <w:rFonts w:eastAsiaTheme="minorEastAsia"/>
          <w:sz w:val="24"/>
          <w:szCs w:val="24"/>
        </w:rPr>
        <w:t xml:space="preserve">образовательных </w:t>
      </w:r>
      <w:r w:rsidRPr="005478A1">
        <w:rPr>
          <w:rFonts w:eastAsiaTheme="minorEastAsia"/>
          <w:sz w:val="24"/>
          <w:szCs w:val="24"/>
        </w:rPr>
        <w:t>т</w:t>
      </w:r>
      <w:r>
        <w:rPr>
          <w:rFonts w:eastAsiaTheme="minorEastAsia"/>
          <w:sz w:val="24"/>
          <w:szCs w:val="24"/>
        </w:rPr>
        <w:t>ехнологий обучения;</w:t>
      </w:r>
      <w:r w:rsidRPr="005478A1">
        <w:rPr>
          <w:rFonts w:eastAsiaTheme="minorEastAsia"/>
          <w:sz w:val="24"/>
          <w:szCs w:val="24"/>
        </w:rPr>
        <w:t xml:space="preserve"> осуществляют методическое сопровождение и </w:t>
      </w:r>
      <w:proofErr w:type="gramStart"/>
      <w:r w:rsidRPr="005478A1">
        <w:rPr>
          <w:rFonts w:eastAsiaTheme="minorEastAsia"/>
          <w:sz w:val="24"/>
          <w:szCs w:val="24"/>
        </w:rPr>
        <w:t>контроль за</w:t>
      </w:r>
      <w:proofErr w:type="gramEnd"/>
      <w:r w:rsidRPr="005478A1">
        <w:rPr>
          <w:rFonts w:eastAsiaTheme="minorEastAsia"/>
          <w:sz w:val="24"/>
          <w:szCs w:val="24"/>
        </w:rPr>
        <w:t xml:space="preserve"> внедрением с</w:t>
      </w:r>
      <w:r>
        <w:rPr>
          <w:rFonts w:eastAsiaTheme="minorEastAsia"/>
          <w:sz w:val="24"/>
          <w:szCs w:val="24"/>
        </w:rPr>
        <w:t>овременных технологий, методик,</w:t>
      </w:r>
      <w:r w:rsidRPr="005478A1">
        <w:rPr>
          <w:rFonts w:eastAsiaTheme="minorEastAsia"/>
          <w:sz w:val="24"/>
          <w:szCs w:val="24"/>
        </w:rPr>
        <w:t xml:space="preserve"> с целью реализации в полном объеме образовательных про</w:t>
      </w:r>
      <w:r>
        <w:rPr>
          <w:rFonts w:eastAsiaTheme="minorEastAsia"/>
          <w:sz w:val="24"/>
          <w:szCs w:val="24"/>
        </w:rPr>
        <w:t>грамм.</w:t>
      </w:r>
    </w:p>
    <w:p w:rsidR="00FF1AC7" w:rsidRPr="005478A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3.2.6. </w:t>
      </w:r>
      <w:proofErr w:type="gramStart"/>
      <w:r>
        <w:rPr>
          <w:rFonts w:eastAsiaTheme="minorEastAsia"/>
          <w:sz w:val="24"/>
          <w:szCs w:val="24"/>
        </w:rPr>
        <w:t>Организую</w:t>
      </w:r>
      <w:r w:rsidRPr="005478A1">
        <w:rPr>
          <w:rFonts w:eastAsiaTheme="minorEastAsia"/>
          <w:sz w:val="24"/>
          <w:szCs w:val="24"/>
        </w:rPr>
        <w:t xml:space="preserve">т </w:t>
      </w:r>
      <w:r>
        <w:rPr>
          <w:rFonts w:eastAsiaTheme="minorEastAsia"/>
          <w:sz w:val="24"/>
          <w:szCs w:val="24"/>
        </w:rPr>
        <w:t>образовательную</w:t>
      </w:r>
      <w:r w:rsidRPr="005478A1">
        <w:rPr>
          <w:rFonts w:eastAsiaTheme="minorEastAsia"/>
          <w:sz w:val="24"/>
          <w:szCs w:val="24"/>
        </w:rPr>
        <w:t>, методическую, организационно</w:t>
      </w:r>
      <w:r w:rsidR="00D00D5A">
        <w:rPr>
          <w:rFonts w:eastAsiaTheme="minorEastAsia"/>
          <w:sz w:val="24"/>
          <w:szCs w:val="24"/>
        </w:rPr>
        <w:t xml:space="preserve"> </w:t>
      </w:r>
      <w:r w:rsidRPr="005478A1">
        <w:rPr>
          <w:rFonts w:eastAsiaTheme="minorEastAsia"/>
          <w:sz w:val="24"/>
          <w:szCs w:val="24"/>
        </w:rPr>
        <w:t>-</w:t>
      </w:r>
      <w:r w:rsidR="00D00D5A">
        <w:rPr>
          <w:rFonts w:eastAsiaTheme="minorEastAsia"/>
          <w:sz w:val="24"/>
          <w:szCs w:val="24"/>
        </w:rPr>
        <w:t xml:space="preserve"> </w:t>
      </w:r>
      <w:r w:rsidRPr="005478A1">
        <w:rPr>
          <w:rFonts w:eastAsiaTheme="minorEastAsia"/>
          <w:sz w:val="24"/>
          <w:szCs w:val="24"/>
        </w:rPr>
        <w:t xml:space="preserve">педагогическую деятельность педагогического коллектива в соответствии с планом работы </w:t>
      </w:r>
      <w:r w:rsidR="00D00D5A">
        <w:rPr>
          <w:rFonts w:eastAsiaTheme="minorEastAsia"/>
          <w:sz w:val="24"/>
          <w:szCs w:val="24"/>
        </w:rPr>
        <w:t>школы</w:t>
      </w:r>
      <w:r w:rsidRPr="005478A1">
        <w:rPr>
          <w:rFonts w:eastAsiaTheme="minorEastAsia"/>
          <w:sz w:val="24"/>
          <w:szCs w:val="24"/>
        </w:rPr>
        <w:t xml:space="preserve"> в случае отсутствия о</w:t>
      </w:r>
      <w:r>
        <w:rPr>
          <w:rFonts w:eastAsiaTheme="minorEastAsia"/>
          <w:sz w:val="24"/>
          <w:szCs w:val="24"/>
        </w:rPr>
        <w:t>бучающихся на учебных занятиях.</w:t>
      </w:r>
      <w:proofErr w:type="gramEnd"/>
    </w:p>
    <w:p w:rsidR="00FF1AC7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3.2.7. Анализирую</w:t>
      </w:r>
      <w:r w:rsidR="00D00D5A">
        <w:rPr>
          <w:rFonts w:eastAsiaTheme="minorEastAsia"/>
          <w:sz w:val="24"/>
          <w:szCs w:val="24"/>
        </w:rPr>
        <w:t>т деятельность школы</w:t>
      </w:r>
      <w:r w:rsidRPr="005478A1">
        <w:rPr>
          <w:rFonts w:eastAsiaTheme="minorEastAsia"/>
          <w:sz w:val="24"/>
          <w:szCs w:val="24"/>
        </w:rPr>
        <w:t xml:space="preserve"> в период карантина.</w:t>
      </w:r>
    </w:p>
    <w:p w:rsidR="00FF1AC7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</w:p>
    <w:p w:rsidR="00FF1AC7" w:rsidRPr="00960861" w:rsidRDefault="00FF1AC7" w:rsidP="00FF1AC7">
      <w:pPr>
        <w:widowControl/>
        <w:autoSpaceDE/>
        <w:autoSpaceDN/>
        <w:adjustRightInd/>
        <w:ind w:left="284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4.</w:t>
      </w:r>
      <w:r w:rsidR="00D00D5A">
        <w:rPr>
          <w:rFonts w:eastAsiaTheme="minorEastAsia"/>
          <w:b/>
          <w:sz w:val="24"/>
          <w:szCs w:val="24"/>
        </w:rPr>
        <w:t xml:space="preserve"> </w:t>
      </w:r>
      <w:r w:rsidRPr="00960861">
        <w:rPr>
          <w:rFonts w:eastAsiaTheme="minorEastAsia"/>
          <w:b/>
          <w:sz w:val="24"/>
          <w:szCs w:val="24"/>
        </w:rPr>
        <w:t>Деятельность педагогов.</w:t>
      </w:r>
    </w:p>
    <w:p w:rsidR="00FF1AC7" w:rsidRPr="0096086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</w:p>
    <w:p w:rsidR="00FF1AC7" w:rsidRPr="0096086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 w:rsidRPr="00960861">
        <w:rPr>
          <w:rFonts w:eastAsiaTheme="minorEastAsia"/>
          <w:sz w:val="24"/>
          <w:szCs w:val="24"/>
        </w:rPr>
        <w:t>4.1. Продолжительность рабочего времени педагогов в период карантина определяется учебной на</w:t>
      </w:r>
      <w:r>
        <w:rPr>
          <w:rFonts w:eastAsiaTheme="minorEastAsia"/>
          <w:sz w:val="24"/>
          <w:szCs w:val="24"/>
        </w:rPr>
        <w:t>грузкой.</w:t>
      </w:r>
    </w:p>
    <w:p w:rsidR="00FF1AC7" w:rsidRPr="0096086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 w:rsidRPr="00960861">
        <w:rPr>
          <w:rFonts w:eastAsiaTheme="minorEastAsia"/>
          <w:sz w:val="24"/>
          <w:szCs w:val="24"/>
        </w:rPr>
        <w:t xml:space="preserve">4.2.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960861">
        <w:rPr>
          <w:rFonts w:eastAsiaTheme="minorEastAsia"/>
          <w:sz w:val="24"/>
          <w:szCs w:val="24"/>
        </w:rPr>
        <w:t>обучающимися</w:t>
      </w:r>
      <w:proofErr w:type="gramEnd"/>
      <w:r w:rsidRPr="00960861">
        <w:rPr>
          <w:rFonts w:eastAsiaTheme="minorEastAsia"/>
          <w:sz w:val="24"/>
          <w:szCs w:val="24"/>
        </w:rPr>
        <w:t xml:space="preserve"> образовате</w:t>
      </w:r>
      <w:r>
        <w:rPr>
          <w:rFonts w:eastAsiaTheme="minorEastAsia"/>
          <w:sz w:val="24"/>
          <w:szCs w:val="24"/>
        </w:rPr>
        <w:t>льных программ в полном объеме.</w:t>
      </w:r>
      <w:r w:rsidRPr="008E5F6D">
        <w:t xml:space="preserve"> </w:t>
      </w:r>
      <w:r>
        <w:rPr>
          <w:rFonts w:eastAsiaTheme="minorEastAsia"/>
          <w:sz w:val="24"/>
          <w:szCs w:val="24"/>
        </w:rPr>
        <w:t xml:space="preserve">В случае </w:t>
      </w:r>
      <w:r w:rsidRPr="008E5F6D">
        <w:rPr>
          <w:rFonts w:eastAsiaTheme="minorEastAsia"/>
          <w:sz w:val="24"/>
          <w:szCs w:val="24"/>
        </w:rPr>
        <w:t>невозможности изучения учебных тем обучающимися самостоятельно, учитель</w:t>
      </w:r>
      <w:r>
        <w:rPr>
          <w:rFonts w:eastAsiaTheme="minorEastAsia"/>
          <w:sz w:val="24"/>
          <w:szCs w:val="24"/>
        </w:rPr>
        <w:t>-</w:t>
      </w:r>
      <w:r w:rsidRPr="008E5F6D">
        <w:rPr>
          <w:rFonts w:eastAsiaTheme="minorEastAsia"/>
          <w:sz w:val="24"/>
          <w:szCs w:val="24"/>
        </w:rPr>
        <w:t>предметник организует прохождение мате</w:t>
      </w:r>
      <w:r>
        <w:rPr>
          <w:rFonts w:eastAsiaTheme="minorEastAsia"/>
          <w:sz w:val="24"/>
          <w:szCs w:val="24"/>
        </w:rPr>
        <w:t xml:space="preserve">риала (после отмены карантинных </w:t>
      </w:r>
      <w:r w:rsidRPr="008E5F6D">
        <w:rPr>
          <w:rFonts w:eastAsiaTheme="minorEastAsia"/>
          <w:sz w:val="24"/>
          <w:szCs w:val="24"/>
        </w:rPr>
        <w:t>мероприятий) при помощи блочного подхода к препода</w:t>
      </w:r>
      <w:r>
        <w:rPr>
          <w:rFonts w:eastAsiaTheme="minorEastAsia"/>
          <w:sz w:val="24"/>
          <w:szCs w:val="24"/>
        </w:rPr>
        <w:t xml:space="preserve">ванию учебного материала, о чем </w:t>
      </w:r>
      <w:r w:rsidRPr="008E5F6D">
        <w:rPr>
          <w:rFonts w:eastAsiaTheme="minorEastAsia"/>
          <w:sz w:val="24"/>
          <w:szCs w:val="24"/>
        </w:rPr>
        <w:t>делается специальная отметка в календарно-тематическом планировании.</w:t>
      </w:r>
    </w:p>
    <w:p w:rsidR="00FF1AC7" w:rsidRPr="0096086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 w:rsidRPr="00960861">
        <w:rPr>
          <w:rFonts w:eastAsiaTheme="minorEastAsia"/>
          <w:sz w:val="24"/>
          <w:szCs w:val="24"/>
        </w:rPr>
        <w:t>4.3.  С целью прохождения образовательных программ в полном объеме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 w:rsidRPr="00960861">
        <w:rPr>
          <w:rFonts w:eastAsiaTheme="minorEastAsia"/>
          <w:sz w:val="24"/>
          <w:szCs w:val="24"/>
        </w:rPr>
        <w:t>обучающимися</w:t>
      </w:r>
      <w:proofErr w:type="gramEnd"/>
      <w:r w:rsidRPr="00960861">
        <w:rPr>
          <w:rFonts w:eastAsiaTheme="minorEastAsia"/>
          <w:sz w:val="24"/>
          <w:szCs w:val="24"/>
        </w:rPr>
        <w:t>, педагоги применяют разнообразные виды работ (</w:t>
      </w:r>
      <w:r>
        <w:rPr>
          <w:rFonts w:eastAsiaTheme="minorEastAsia"/>
          <w:sz w:val="24"/>
          <w:szCs w:val="24"/>
        </w:rPr>
        <w:t xml:space="preserve">электронное обучение, </w:t>
      </w:r>
      <w:r w:rsidRPr="00960861">
        <w:rPr>
          <w:rFonts w:eastAsiaTheme="minorEastAsia"/>
          <w:sz w:val="24"/>
          <w:szCs w:val="24"/>
        </w:rPr>
        <w:t xml:space="preserve">самостоятельная работы, дистанционные </w:t>
      </w:r>
      <w:r>
        <w:rPr>
          <w:rFonts w:eastAsiaTheme="minorEastAsia"/>
          <w:sz w:val="24"/>
          <w:szCs w:val="24"/>
        </w:rPr>
        <w:t xml:space="preserve">образовательные </w:t>
      </w:r>
      <w:r w:rsidRPr="00960861">
        <w:rPr>
          <w:rFonts w:eastAsiaTheme="minorEastAsia"/>
          <w:sz w:val="24"/>
          <w:szCs w:val="24"/>
        </w:rPr>
        <w:t>технологии обучения и др.). Информация о применяемых видах работы доводится педагогами, классными руководителями до сведения обучающихся, их родителей (законных представителей) заранее, в срок</w:t>
      </w:r>
      <w:r>
        <w:rPr>
          <w:rFonts w:eastAsiaTheme="minorEastAsia"/>
          <w:sz w:val="24"/>
          <w:szCs w:val="24"/>
        </w:rPr>
        <w:t xml:space="preserve">и, устанавливаемые </w:t>
      </w:r>
      <w:r w:rsidR="00D00D5A">
        <w:rPr>
          <w:rFonts w:eastAsiaTheme="minorEastAsia"/>
          <w:sz w:val="24"/>
          <w:szCs w:val="24"/>
        </w:rPr>
        <w:t>школой</w:t>
      </w:r>
      <w:r>
        <w:rPr>
          <w:rFonts w:eastAsiaTheme="minorEastAsia"/>
          <w:sz w:val="24"/>
          <w:szCs w:val="24"/>
        </w:rPr>
        <w:t>.</w:t>
      </w:r>
    </w:p>
    <w:p w:rsidR="00FF1AC7" w:rsidRPr="00960861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 w:rsidRPr="00960861">
        <w:rPr>
          <w:rFonts w:eastAsiaTheme="minorEastAsia"/>
          <w:sz w:val="24"/>
          <w:szCs w:val="24"/>
        </w:rPr>
        <w:t xml:space="preserve">4.4. Объяснение, изучение новой темы, приходящейся согласно календарно-тематическому планированию на дату периода карантина проводится в зависимости от формы организации </w:t>
      </w:r>
      <w:r>
        <w:rPr>
          <w:rFonts w:eastAsiaTheme="minorEastAsia"/>
          <w:sz w:val="24"/>
          <w:szCs w:val="24"/>
        </w:rPr>
        <w:t xml:space="preserve">образовательного процесса </w:t>
      </w:r>
      <w:r w:rsidRPr="00960861">
        <w:rPr>
          <w:rFonts w:eastAsiaTheme="minorEastAsia"/>
          <w:sz w:val="24"/>
          <w:szCs w:val="24"/>
        </w:rPr>
        <w:t xml:space="preserve">(презентации урока, </w:t>
      </w:r>
      <w:proofErr w:type="gramStart"/>
      <w:r w:rsidRPr="00960861">
        <w:rPr>
          <w:rFonts w:eastAsiaTheme="minorEastAsia"/>
          <w:sz w:val="24"/>
          <w:szCs w:val="24"/>
        </w:rPr>
        <w:t>Интернет-уроки</w:t>
      </w:r>
      <w:proofErr w:type="gramEnd"/>
      <w:r w:rsidRPr="00960861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видео-уроки и др. формы).</w:t>
      </w:r>
    </w:p>
    <w:p w:rsidR="00FF1AC7" w:rsidRPr="007A3F92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 w:rsidRPr="00960861">
        <w:rPr>
          <w:rFonts w:eastAsiaTheme="minorEastAsia"/>
          <w:sz w:val="24"/>
          <w:szCs w:val="24"/>
        </w:rPr>
        <w:t xml:space="preserve">4.5. Деятельность </w:t>
      </w:r>
      <w:proofErr w:type="gramStart"/>
      <w:r w:rsidRPr="00960861">
        <w:rPr>
          <w:rFonts w:eastAsiaTheme="minorEastAsia"/>
          <w:sz w:val="24"/>
          <w:szCs w:val="24"/>
        </w:rPr>
        <w:t>обучающихся</w:t>
      </w:r>
      <w:proofErr w:type="gramEnd"/>
      <w:r w:rsidRPr="00960861">
        <w:rPr>
          <w:rFonts w:eastAsiaTheme="minorEastAsia"/>
          <w:sz w:val="24"/>
          <w:szCs w:val="24"/>
        </w:rPr>
        <w:t xml:space="preserve"> в период карантина оценивается в соответствии с Уставом. </w:t>
      </w:r>
      <w:proofErr w:type="gramStart"/>
      <w:r w:rsidRPr="00960861">
        <w:rPr>
          <w:rFonts w:eastAsiaTheme="minorEastAsia"/>
          <w:sz w:val="24"/>
          <w:szCs w:val="24"/>
        </w:rPr>
        <w:t>Оценка может быть дана только в части достижения</w:t>
      </w:r>
      <w:r w:rsidRPr="007A3F92">
        <w:t xml:space="preserve"> </w:t>
      </w:r>
      <w:r w:rsidRPr="007A3F92">
        <w:rPr>
          <w:rFonts w:eastAsiaTheme="minorEastAsia"/>
          <w:sz w:val="24"/>
          <w:szCs w:val="24"/>
        </w:rPr>
        <w:t>обучающимся положительных результатов и в это</w:t>
      </w:r>
      <w:r>
        <w:rPr>
          <w:rFonts w:eastAsiaTheme="minorEastAsia"/>
          <w:sz w:val="24"/>
          <w:szCs w:val="24"/>
        </w:rPr>
        <w:t>м случае выставляется в журнал.</w:t>
      </w:r>
      <w:proofErr w:type="gramEnd"/>
    </w:p>
    <w:p w:rsidR="00FF1AC7" w:rsidRPr="007A3F92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4.6</w:t>
      </w:r>
      <w:r w:rsidRPr="007A3F92">
        <w:rPr>
          <w:rFonts w:eastAsiaTheme="minorEastAsia"/>
          <w:sz w:val="24"/>
          <w:szCs w:val="24"/>
        </w:rPr>
        <w:t>. Педагоги, выполняющие функции классных руководителей:</w:t>
      </w:r>
    </w:p>
    <w:p w:rsidR="00FF1AC7" w:rsidRPr="007A3F92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4.6</w:t>
      </w:r>
      <w:r w:rsidRPr="007A3F92">
        <w:rPr>
          <w:rFonts w:eastAsiaTheme="minorEastAsia"/>
          <w:sz w:val="24"/>
          <w:szCs w:val="24"/>
        </w:rPr>
        <w:t>.1. Проводят разъяснительную работу с</w:t>
      </w:r>
      <w:r>
        <w:rPr>
          <w:rFonts w:eastAsiaTheme="minorEastAsia"/>
          <w:sz w:val="24"/>
          <w:szCs w:val="24"/>
        </w:rPr>
        <w:t xml:space="preserve"> родителями, доводят информацию о </w:t>
      </w:r>
      <w:r w:rsidRPr="007A3F92">
        <w:rPr>
          <w:rFonts w:eastAsiaTheme="minorEastAsia"/>
          <w:sz w:val="24"/>
          <w:szCs w:val="24"/>
        </w:rPr>
        <w:t>карантинном режиме в классе и его сроках через зап</w:t>
      </w:r>
      <w:r>
        <w:rPr>
          <w:rFonts w:eastAsiaTheme="minorEastAsia"/>
          <w:sz w:val="24"/>
          <w:szCs w:val="24"/>
        </w:rPr>
        <w:t xml:space="preserve">ись в дневниках обучающихся или </w:t>
      </w:r>
      <w:r w:rsidRPr="007A3F92">
        <w:rPr>
          <w:rFonts w:eastAsiaTheme="minorEastAsia"/>
          <w:sz w:val="24"/>
          <w:szCs w:val="24"/>
        </w:rPr>
        <w:t>личное сообщение по домашнему (мобильному) телефону, или через другие виды связи.</w:t>
      </w:r>
    </w:p>
    <w:p w:rsidR="00FF1AC7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4.6</w:t>
      </w:r>
      <w:r w:rsidRPr="007A3F92">
        <w:rPr>
          <w:rFonts w:eastAsiaTheme="minorEastAsia"/>
          <w:sz w:val="24"/>
          <w:szCs w:val="24"/>
        </w:rPr>
        <w:t>.2. 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</w:t>
      </w:r>
      <w:r>
        <w:rPr>
          <w:rFonts w:eastAsiaTheme="minorEastAsia"/>
          <w:sz w:val="24"/>
          <w:szCs w:val="24"/>
        </w:rPr>
        <w:t>м числе в дистанционном режиме с применением электронного обучения в соответствии с Приказом Министерства образования и науки РФ от 23 августа 2017</w:t>
      </w:r>
      <w:r w:rsidR="00D00D5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г №</w:t>
      </w:r>
      <w:r w:rsidR="00D00D5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="003618B2">
        <w:rPr>
          <w:rFonts w:eastAsiaTheme="minorEastAsia"/>
          <w:sz w:val="24"/>
          <w:szCs w:val="24"/>
        </w:rPr>
        <w:t>ации образовательных программ».</w:t>
      </w:r>
      <w:bookmarkStart w:id="0" w:name="_GoBack"/>
      <w:bookmarkEnd w:id="0"/>
    </w:p>
    <w:p w:rsidR="00FF1AC7" w:rsidRPr="007A3F92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4.6</w:t>
      </w:r>
      <w:r w:rsidRPr="007A3F92">
        <w:rPr>
          <w:rFonts w:eastAsiaTheme="minorEastAsia"/>
          <w:sz w:val="24"/>
          <w:szCs w:val="24"/>
        </w:rPr>
        <w:t>.3</w:t>
      </w:r>
      <w:r>
        <w:rPr>
          <w:rFonts w:eastAsiaTheme="minorEastAsia"/>
          <w:sz w:val="24"/>
          <w:szCs w:val="24"/>
        </w:rPr>
        <w:t xml:space="preserve">.Формируют файловые папки с заданием на свой класс и передают их учителю информатики для </w:t>
      </w:r>
      <w:proofErr w:type="gramStart"/>
      <w:r>
        <w:rPr>
          <w:rFonts w:eastAsiaTheme="minorEastAsia"/>
          <w:sz w:val="24"/>
          <w:szCs w:val="24"/>
        </w:rPr>
        <w:t>размещении</w:t>
      </w:r>
      <w:proofErr w:type="gramEnd"/>
      <w:r w:rsidR="00D00D5A">
        <w:rPr>
          <w:rFonts w:eastAsiaTheme="minorEastAsia"/>
          <w:sz w:val="24"/>
          <w:szCs w:val="24"/>
        </w:rPr>
        <w:t xml:space="preserve"> на сайте школы, либо в личных сообщениях через электронную почту </w:t>
      </w:r>
      <w:r>
        <w:rPr>
          <w:rFonts w:eastAsiaTheme="minorEastAsia"/>
          <w:sz w:val="24"/>
          <w:szCs w:val="24"/>
        </w:rPr>
        <w:t xml:space="preserve"> в сети Интернет.</w:t>
      </w:r>
    </w:p>
    <w:p w:rsidR="00FF1AC7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4.6.4</w:t>
      </w:r>
      <w:r w:rsidRPr="007A3F92">
        <w:rPr>
          <w:rFonts w:eastAsiaTheme="minorEastAsia"/>
          <w:sz w:val="24"/>
          <w:szCs w:val="24"/>
        </w:rPr>
        <w:t>. Информируют родителей (законных представителей) об итогах учебной деятельности их детей в период карантина, в том числе в условиях применения дистанционных</w:t>
      </w:r>
      <w:r>
        <w:rPr>
          <w:rFonts w:eastAsiaTheme="minorEastAsia"/>
          <w:sz w:val="24"/>
          <w:szCs w:val="24"/>
        </w:rPr>
        <w:t xml:space="preserve"> образовательных </w:t>
      </w:r>
      <w:r w:rsidRPr="007A3F92">
        <w:rPr>
          <w:rFonts w:eastAsiaTheme="minorEastAsia"/>
          <w:sz w:val="24"/>
          <w:szCs w:val="24"/>
        </w:rPr>
        <w:t>технологий обучения</w:t>
      </w:r>
      <w:r>
        <w:rPr>
          <w:rFonts w:eastAsiaTheme="minorEastAsia"/>
          <w:sz w:val="24"/>
          <w:szCs w:val="24"/>
        </w:rPr>
        <w:t xml:space="preserve">, электронного обучения </w:t>
      </w:r>
      <w:r w:rsidRPr="007A3F92">
        <w:rPr>
          <w:rFonts w:eastAsiaTheme="minorEastAsia"/>
          <w:sz w:val="24"/>
          <w:szCs w:val="24"/>
        </w:rPr>
        <w:t>и самостоятельной работы обучающихся.</w:t>
      </w:r>
    </w:p>
    <w:p w:rsidR="00FF1AC7" w:rsidRDefault="00FF1AC7" w:rsidP="00FF1AC7">
      <w:pPr>
        <w:widowControl/>
        <w:autoSpaceDE/>
        <w:autoSpaceDN/>
        <w:adjustRightInd/>
        <w:ind w:left="284"/>
        <w:jc w:val="both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ind w:left="260"/>
        <w:jc w:val="center"/>
        <w:rPr>
          <w:sz w:val="24"/>
          <w:szCs w:val="24"/>
        </w:rPr>
      </w:pPr>
      <w:r w:rsidRPr="0056010B">
        <w:rPr>
          <w:b/>
          <w:bCs/>
          <w:sz w:val="24"/>
          <w:szCs w:val="24"/>
        </w:rPr>
        <w:t xml:space="preserve">5. Деятельность </w:t>
      </w:r>
      <w:proofErr w:type="gramStart"/>
      <w:r w:rsidRPr="0056010B">
        <w:rPr>
          <w:b/>
          <w:bCs/>
          <w:sz w:val="24"/>
          <w:szCs w:val="24"/>
        </w:rPr>
        <w:t>обучающихся</w:t>
      </w:r>
      <w:proofErr w:type="gramEnd"/>
      <w:r w:rsidRPr="0056010B">
        <w:rPr>
          <w:b/>
          <w:bCs/>
          <w:sz w:val="24"/>
          <w:szCs w:val="24"/>
        </w:rPr>
        <w:t xml:space="preserve"> во время карантина</w:t>
      </w:r>
    </w:p>
    <w:p w:rsidR="00FF1AC7" w:rsidRPr="0056010B" w:rsidRDefault="00FF1AC7" w:rsidP="00FF1AC7">
      <w:pPr>
        <w:widowControl/>
        <w:autoSpaceDE/>
        <w:autoSpaceDN/>
        <w:adjustRightInd/>
        <w:spacing w:line="236" w:lineRule="auto"/>
        <w:ind w:left="26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5.1. Во врем</w:t>
      </w:r>
      <w:r w:rsidR="00D00D5A">
        <w:rPr>
          <w:sz w:val="24"/>
          <w:szCs w:val="24"/>
        </w:rPr>
        <w:t xml:space="preserve">я карантина </w:t>
      </w:r>
      <w:proofErr w:type="gramStart"/>
      <w:r w:rsidR="00D00D5A">
        <w:rPr>
          <w:sz w:val="24"/>
          <w:szCs w:val="24"/>
        </w:rPr>
        <w:t>обучающиеся</w:t>
      </w:r>
      <w:proofErr w:type="gramEnd"/>
      <w:r w:rsidR="00D00D5A">
        <w:rPr>
          <w:sz w:val="24"/>
          <w:szCs w:val="24"/>
        </w:rPr>
        <w:t xml:space="preserve"> школу</w:t>
      </w:r>
      <w:r w:rsidRPr="0056010B">
        <w:rPr>
          <w:sz w:val="24"/>
          <w:szCs w:val="24"/>
        </w:rPr>
        <w:t xml:space="preserve"> не посещают.</w:t>
      </w:r>
    </w:p>
    <w:p w:rsidR="00FF1AC7" w:rsidRPr="0056010B" w:rsidRDefault="00FF1AC7" w:rsidP="00FF1AC7">
      <w:pPr>
        <w:widowControl/>
        <w:autoSpaceDE/>
        <w:autoSpaceDN/>
        <w:adjustRightInd/>
        <w:ind w:left="26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5.2. Обучающиеся самостоятельно выполняют задания с целью прохождения</w:t>
      </w:r>
      <w:r>
        <w:rPr>
          <w:sz w:val="24"/>
          <w:szCs w:val="24"/>
        </w:rPr>
        <w:t xml:space="preserve"> </w:t>
      </w:r>
      <w:r w:rsidRPr="0056010B">
        <w:rPr>
          <w:sz w:val="24"/>
          <w:szCs w:val="24"/>
        </w:rPr>
        <w:t xml:space="preserve">материала, в том числе с применением дистанционных </w:t>
      </w:r>
      <w:r>
        <w:rPr>
          <w:sz w:val="24"/>
          <w:szCs w:val="24"/>
        </w:rPr>
        <w:t xml:space="preserve">образовательных </w:t>
      </w:r>
      <w:r w:rsidRPr="0056010B">
        <w:rPr>
          <w:sz w:val="24"/>
          <w:szCs w:val="24"/>
        </w:rPr>
        <w:t>технологий</w:t>
      </w:r>
      <w:r w:rsidRPr="00C619AB">
        <w:rPr>
          <w:sz w:val="24"/>
          <w:szCs w:val="24"/>
        </w:rPr>
        <w:t xml:space="preserve">, электронного обучения </w:t>
      </w:r>
      <w:r>
        <w:rPr>
          <w:sz w:val="24"/>
          <w:szCs w:val="24"/>
        </w:rPr>
        <w:t xml:space="preserve">и др. </w:t>
      </w:r>
      <w:r w:rsidRPr="0056010B">
        <w:rPr>
          <w:sz w:val="24"/>
          <w:szCs w:val="24"/>
        </w:rPr>
        <w:t>(Интернет</w:t>
      </w:r>
      <w:r w:rsidRPr="00C619AB">
        <w:rPr>
          <w:sz w:val="24"/>
          <w:szCs w:val="24"/>
        </w:rPr>
        <w:t>,</w:t>
      </w:r>
      <w:r w:rsidR="00D00D5A">
        <w:rPr>
          <w:sz w:val="24"/>
          <w:szCs w:val="24"/>
        </w:rPr>
        <w:t xml:space="preserve"> сайт школы</w:t>
      </w:r>
      <w:r w:rsidRPr="0056010B">
        <w:rPr>
          <w:sz w:val="24"/>
          <w:szCs w:val="24"/>
        </w:rPr>
        <w:t>, электронные ресурсы и др.).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4" w:lineRule="auto"/>
        <w:ind w:left="260" w:right="12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5.3. Обучающиеся предоставляют выполненные во время карантина задания в соответствии с требованиями педагогов.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jc w:val="both"/>
        <w:rPr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 xml:space="preserve">5.4. </w:t>
      </w:r>
      <w:proofErr w:type="gramStart"/>
      <w:r w:rsidRPr="0056010B">
        <w:rPr>
          <w:sz w:val="24"/>
          <w:szCs w:val="24"/>
        </w:rPr>
        <w:t>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  <w:proofErr w:type="gramEnd"/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sz w:val="24"/>
          <w:szCs w:val="24"/>
        </w:rPr>
      </w:pPr>
    </w:p>
    <w:p w:rsidR="00FF1AC7" w:rsidRPr="0006647A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center"/>
        <w:rPr>
          <w:b/>
          <w:sz w:val="24"/>
          <w:szCs w:val="24"/>
        </w:rPr>
      </w:pPr>
      <w:r w:rsidRPr="0006647A">
        <w:rPr>
          <w:b/>
          <w:sz w:val="24"/>
          <w:szCs w:val="24"/>
        </w:rPr>
        <w:t>6.</w:t>
      </w:r>
      <w:r w:rsidR="00D00D5A">
        <w:rPr>
          <w:b/>
          <w:sz w:val="24"/>
          <w:szCs w:val="24"/>
        </w:rPr>
        <w:t xml:space="preserve"> </w:t>
      </w:r>
      <w:r w:rsidRPr="0006647A">
        <w:rPr>
          <w:b/>
          <w:sz w:val="24"/>
          <w:szCs w:val="24"/>
        </w:rPr>
        <w:t>Порядок организации учебно-методической помощи учащимся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6.1. </w:t>
      </w:r>
      <w:r w:rsidRPr="00F61C5B">
        <w:rPr>
          <w:rFonts w:eastAsiaTheme="minorEastAsia"/>
          <w:sz w:val="24"/>
          <w:szCs w:val="24"/>
        </w:rPr>
        <w:t>Каждый обучающийся имеет право на получение учебно-методической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 xml:space="preserve">помощи по освоению </w:t>
      </w:r>
      <w:r>
        <w:rPr>
          <w:rFonts w:eastAsiaTheme="minorEastAsia"/>
          <w:sz w:val="24"/>
          <w:szCs w:val="24"/>
        </w:rPr>
        <w:t xml:space="preserve">  </w:t>
      </w:r>
      <w:r w:rsidRPr="00F61C5B">
        <w:rPr>
          <w:rFonts w:eastAsiaTheme="minorEastAsia"/>
          <w:sz w:val="24"/>
          <w:szCs w:val="24"/>
        </w:rPr>
        <w:t>образовательной</w:t>
      </w:r>
      <w:r>
        <w:rPr>
          <w:rFonts w:eastAsiaTheme="minorEastAsia"/>
          <w:sz w:val="24"/>
          <w:szCs w:val="24"/>
        </w:rPr>
        <w:t xml:space="preserve"> программы в период карантина. Учебно-методическую </w:t>
      </w:r>
      <w:r w:rsidRPr="00F61C5B">
        <w:rPr>
          <w:rFonts w:eastAsiaTheme="minorEastAsia"/>
          <w:sz w:val="24"/>
          <w:szCs w:val="24"/>
        </w:rPr>
        <w:t xml:space="preserve">помощь учащимся оказывают педагоги, </w:t>
      </w:r>
      <w:r>
        <w:rPr>
          <w:rFonts w:eastAsiaTheme="minorEastAsia"/>
          <w:sz w:val="24"/>
          <w:szCs w:val="24"/>
        </w:rPr>
        <w:t xml:space="preserve">обеспечивающие их подготовку по </w:t>
      </w:r>
      <w:r w:rsidRPr="00F61C5B">
        <w:rPr>
          <w:rFonts w:eastAsiaTheme="minorEastAsia"/>
          <w:sz w:val="24"/>
          <w:szCs w:val="24"/>
        </w:rPr>
        <w:t>образовательным программам, в преде</w:t>
      </w:r>
      <w:r>
        <w:rPr>
          <w:rFonts w:eastAsiaTheme="minorEastAsia"/>
          <w:sz w:val="24"/>
          <w:szCs w:val="24"/>
        </w:rPr>
        <w:t xml:space="preserve">лах федеральных государственных </w:t>
      </w:r>
      <w:r w:rsidRPr="00F61C5B">
        <w:rPr>
          <w:rFonts w:eastAsiaTheme="minorEastAsia"/>
          <w:sz w:val="24"/>
          <w:szCs w:val="24"/>
        </w:rPr>
        <w:t>образовательных стандартов.</w:t>
      </w:r>
      <w:r>
        <w:rPr>
          <w:rFonts w:eastAsiaTheme="minorEastAsia"/>
          <w:sz w:val="24"/>
          <w:szCs w:val="24"/>
        </w:rPr>
        <w:t xml:space="preserve"> 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 w:rsidRPr="00F61C5B"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>2</w:t>
      </w:r>
      <w:r w:rsidR="00D00D5A">
        <w:rPr>
          <w:rFonts w:eastAsiaTheme="minorEastAsia"/>
          <w:sz w:val="24"/>
          <w:szCs w:val="24"/>
        </w:rPr>
        <w:t>. В школе</w:t>
      </w:r>
      <w:r w:rsidRPr="00F61C5B">
        <w:rPr>
          <w:rFonts w:eastAsiaTheme="minorEastAsia"/>
          <w:sz w:val="24"/>
          <w:szCs w:val="24"/>
        </w:rPr>
        <w:t xml:space="preserve"> используются следующие основные виды учебно-</w:t>
      </w:r>
      <w:r>
        <w:rPr>
          <w:rFonts w:eastAsiaTheme="minorEastAsia"/>
          <w:sz w:val="24"/>
          <w:szCs w:val="24"/>
        </w:rPr>
        <w:t xml:space="preserve">методической помощи </w:t>
      </w:r>
      <w:r w:rsidRPr="00F61C5B">
        <w:rPr>
          <w:rFonts w:eastAsiaTheme="minorEastAsia"/>
          <w:sz w:val="24"/>
          <w:szCs w:val="24"/>
        </w:rPr>
        <w:t>учащимся</w:t>
      </w:r>
      <w:r>
        <w:rPr>
          <w:rFonts w:eastAsiaTheme="minorEastAsia"/>
          <w:sz w:val="24"/>
          <w:szCs w:val="24"/>
        </w:rPr>
        <w:t xml:space="preserve"> в период карантина: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F61C5B">
        <w:rPr>
          <w:rFonts w:eastAsiaTheme="minorEastAsia"/>
          <w:sz w:val="24"/>
          <w:szCs w:val="24"/>
        </w:rPr>
        <w:t>в виде дистанционного взаимодействия: консу</w:t>
      </w:r>
      <w:r>
        <w:rPr>
          <w:rFonts w:eastAsiaTheme="minorEastAsia"/>
          <w:sz w:val="24"/>
          <w:szCs w:val="24"/>
        </w:rPr>
        <w:t xml:space="preserve">льтации в режиме </w:t>
      </w:r>
      <w:r w:rsidRPr="00F61C5B">
        <w:rPr>
          <w:rFonts w:eastAsiaTheme="minorEastAsia"/>
          <w:sz w:val="24"/>
          <w:szCs w:val="24"/>
        </w:rPr>
        <w:t>онлайн с использованием информ</w:t>
      </w:r>
      <w:r>
        <w:rPr>
          <w:rFonts w:eastAsiaTheme="minorEastAsia"/>
          <w:sz w:val="24"/>
          <w:szCs w:val="24"/>
        </w:rPr>
        <w:t xml:space="preserve">ационных и телекоммуникационных </w:t>
      </w:r>
      <w:r w:rsidRPr="00F61C5B">
        <w:rPr>
          <w:rFonts w:eastAsiaTheme="minorEastAsia"/>
          <w:sz w:val="24"/>
          <w:szCs w:val="24"/>
        </w:rPr>
        <w:t>технологий</w:t>
      </w:r>
      <w:r>
        <w:rPr>
          <w:rFonts w:eastAsiaTheme="minorEastAsia"/>
          <w:sz w:val="24"/>
          <w:szCs w:val="24"/>
        </w:rPr>
        <w:t xml:space="preserve"> и др.</w:t>
      </w:r>
      <w:r w:rsidRPr="00F61C5B">
        <w:rPr>
          <w:rFonts w:eastAsiaTheme="minorEastAsia"/>
          <w:sz w:val="24"/>
          <w:szCs w:val="24"/>
        </w:rPr>
        <w:t>;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F61C5B">
        <w:rPr>
          <w:rFonts w:eastAsiaTheme="minorEastAsia"/>
          <w:sz w:val="24"/>
          <w:szCs w:val="24"/>
        </w:rPr>
        <w:t>в виде консультаций в р</w:t>
      </w:r>
      <w:r>
        <w:rPr>
          <w:rFonts w:eastAsiaTheme="minorEastAsia"/>
          <w:sz w:val="24"/>
          <w:szCs w:val="24"/>
        </w:rPr>
        <w:t xml:space="preserve">ежиме </w:t>
      </w:r>
      <w:proofErr w:type="spellStart"/>
      <w:r>
        <w:rPr>
          <w:rFonts w:eastAsiaTheme="minorEastAsia"/>
          <w:sz w:val="24"/>
          <w:szCs w:val="24"/>
        </w:rPr>
        <w:t>офф-лайн</w:t>
      </w:r>
      <w:proofErr w:type="spellEnd"/>
      <w:r>
        <w:rPr>
          <w:rFonts w:eastAsiaTheme="minorEastAsia"/>
          <w:sz w:val="24"/>
          <w:szCs w:val="24"/>
        </w:rPr>
        <w:t xml:space="preserve"> с использованием информационных и </w:t>
      </w:r>
      <w:r w:rsidRPr="00F61C5B">
        <w:rPr>
          <w:rFonts w:eastAsiaTheme="minorEastAsia"/>
          <w:sz w:val="24"/>
          <w:szCs w:val="24"/>
        </w:rPr>
        <w:t>телекоммуникационных технологий</w:t>
      </w:r>
      <w:r>
        <w:rPr>
          <w:rFonts w:eastAsiaTheme="minorEastAsia"/>
          <w:sz w:val="24"/>
          <w:szCs w:val="24"/>
        </w:rPr>
        <w:t>, через использование различных мессенджеров</w:t>
      </w:r>
      <w:r w:rsidRPr="00F61C5B">
        <w:rPr>
          <w:rFonts w:eastAsiaTheme="minorEastAsia"/>
          <w:sz w:val="24"/>
          <w:szCs w:val="24"/>
        </w:rPr>
        <w:t>.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консультации по телефону, использование смс</w:t>
      </w:r>
      <w:r w:rsidR="00D00D5A">
        <w:rPr>
          <w:rFonts w:eastAsiaTheme="minorEastAsia"/>
          <w:sz w:val="24"/>
          <w:szCs w:val="24"/>
        </w:rPr>
        <w:t>, электронную почту</w:t>
      </w:r>
      <w:r>
        <w:rPr>
          <w:rFonts w:eastAsiaTheme="minorEastAsia"/>
          <w:sz w:val="24"/>
          <w:szCs w:val="24"/>
        </w:rPr>
        <w:t xml:space="preserve"> и др.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6.3</w:t>
      </w:r>
      <w:r w:rsidRPr="00F61C5B">
        <w:rPr>
          <w:rFonts w:eastAsiaTheme="minorEastAsia"/>
          <w:sz w:val="24"/>
          <w:szCs w:val="24"/>
        </w:rPr>
        <w:t>. Создание условий для самостоятельной работы учащихся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посредством обеспечения возможност</w:t>
      </w:r>
      <w:r>
        <w:rPr>
          <w:rFonts w:eastAsiaTheme="minorEastAsia"/>
          <w:sz w:val="24"/>
          <w:szCs w:val="24"/>
        </w:rPr>
        <w:t xml:space="preserve">и удаленного доступа, учащихся к </w:t>
      </w:r>
      <w:r w:rsidRPr="00F61C5B">
        <w:rPr>
          <w:rFonts w:eastAsiaTheme="minorEastAsia"/>
          <w:sz w:val="24"/>
          <w:szCs w:val="24"/>
        </w:rPr>
        <w:t>образовательным ресурсам (электронные</w:t>
      </w:r>
      <w:r>
        <w:rPr>
          <w:rFonts w:eastAsiaTheme="minorEastAsia"/>
          <w:sz w:val="24"/>
          <w:szCs w:val="24"/>
        </w:rPr>
        <w:t xml:space="preserve"> учебно-методические комплексы, </w:t>
      </w:r>
      <w:r w:rsidRPr="00F61C5B">
        <w:rPr>
          <w:rFonts w:eastAsiaTheme="minorEastAsia"/>
          <w:sz w:val="24"/>
          <w:szCs w:val="24"/>
        </w:rPr>
        <w:t>ресурсы электронных библиотечны</w:t>
      </w:r>
      <w:r>
        <w:rPr>
          <w:rFonts w:eastAsiaTheme="minorEastAsia"/>
          <w:sz w:val="24"/>
          <w:szCs w:val="24"/>
        </w:rPr>
        <w:t xml:space="preserve">х систем, единая информационная </w:t>
      </w:r>
      <w:r w:rsidR="00D00D5A">
        <w:rPr>
          <w:rFonts w:eastAsiaTheme="minorEastAsia"/>
          <w:sz w:val="24"/>
          <w:szCs w:val="24"/>
        </w:rPr>
        <w:t>образовательная среда школы</w:t>
      </w:r>
      <w:r w:rsidRPr="00F61C5B">
        <w:rPr>
          <w:rFonts w:eastAsiaTheme="minorEastAsia"/>
          <w:sz w:val="24"/>
          <w:szCs w:val="24"/>
        </w:rPr>
        <w:t>).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6.6</w:t>
      </w:r>
      <w:r w:rsidRPr="00F61C5B">
        <w:rPr>
          <w:rFonts w:eastAsiaTheme="minorEastAsia"/>
          <w:sz w:val="24"/>
          <w:szCs w:val="24"/>
        </w:rPr>
        <w:t xml:space="preserve">. Консультирование учащихся </w:t>
      </w:r>
      <w:r>
        <w:rPr>
          <w:rFonts w:eastAsiaTheme="minorEastAsia"/>
          <w:sz w:val="24"/>
          <w:szCs w:val="24"/>
        </w:rPr>
        <w:t xml:space="preserve">с </w:t>
      </w:r>
      <w:r w:rsidRPr="00F61C5B">
        <w:rPr>
          <w:rFonts w:eastAsiaTheme="minorEastAsia"/>
          <w:sz w:val="24"/>
          <w:szCs w:val="24"/>
        </w:rPr>
        <w:t>учителями осуществляется по</w:t>
      </w:r>
      <w:r>
        <w:rPr>
          <w:rFonts w:eastAsiaTheme="minorEastAsia"/>
          <w:sz w:val="24"/>
          <w:szCs w:val="24"/>
        </w:rPr>
        <w:t xml:space="preserve"> мере необходимости</w:t>
      </w:r>
      <w:r w:rsidRPr="00F61C5B">
        <w:rPr>
          <w:rFonts w:eastAsiaTheme="minorEastAsia"/>
          <w:sz w:val="24"/>
          <w:szCs w:val="24"/>
        </w:rPr>
        <w:t>.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7</w:t>
      </w:r>
      <w:r w:rsidRPr="00F05F91">
        <w:rPr>
          <w:rFonts w:eastAsiaTheme="minorEastAsia"/>
          <w:b/>
          <w:sz w:val="24"/>
          <w:szCs w:val="24"/>
        </w:rPr>
        <w:t>. Формы оказания учебно-методической помощи при реализации образовательных программ с применением электронного обучения, дистанционных образовательных технологий</w:t>
      </w:r>
    </w:p>
    <w:p w:rsidR="00FF1AC7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</w:t>
      </w:r>
      <w:r w:rsidR="00D00D5A">
        <w:rPr>
          <w:rFonts w:eastAsiaTheme="minorEastAsia"/>
          <w:sz w:val="24"/>
          <w:szCs w:val="24"/>
        </w:rPr>
        <w:t>.1 Школа</w:t>
      </w:r>
      <w:r w:rsidRPr="00F61C5B">
        <w:rPr>
          <w:rFonts w:eastAsiaTheme="minorEastAsia"/>
          <w:sz w:val="24"/>
          <w:szCs w:val="24"/>
        </w:rPr>
        <w:t xml:space="preserve"> создает и обеспечивает функционирование электронной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информационно-образовательной среды, включающей в себя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информационные, образовательные ресурсы, информационные и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телекоммуникационные технологии, обеспечивающие освоение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образовательной программы учащимся независимо от места нахождения, а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также соответствующий уровень подготовки педагогического состава.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 w:rsidRPr="00F61C5B">
        <w:rPr>
          <w:rFonts w:eastAsiaTheme="minorEastAsia"/>
          <w:sz w:val="24"/>
          <w:szCs w:val="24"/>
        </w:rPr>
        <w:t>Правила использования дистанционных образовательных технологий</w:t>
      </w:r>
      <w:r w:rsidR="00D00D5A"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(далее - ДОТ) при реализации основных и дополнительных образовательных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программ (далее - образовательные программы), а также регламент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взаимоотношений ст</w:t>
      </w:r>
      <w:r w:rsidR="00D00D5A">
        <w:rPr>
          <w:rFonts w:eastAsiaTheme="minorEastAsia"/>
          <w:sz w:val="24"/>
          <w:szCs w:val="24"/>
        </w:rPr>
        <w:t>руктурных подразделений школы</w:t>
      </w:r>
      <w:r w:rsidRPr="00F61C5B">
        <w:rPr>
          <w:rFonts w:eastAsiaTheme="minorEastAsia"/>
          <w:sz w:val="24"/>
          <w:szCs w:val="24"/>
        </w:rPr>
        <w:t>, участвующими в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этом процессе определены в «Порядке применения организациями,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осуществляющими образовательную деятельность, электронного обучения,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дистанционных образовательных технологий при реализации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 xml:space="preserve">образовательных программ», 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утвержденном Приказом МО РФ от 23 августа2017 г. N 816 «Об утверждении порядка применения организациями</w:t>
      </w:r>
      <w:proofErr w:type="gramEnd"/>
      <w:r w:rsidRPr="00F61C5B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 w:rsidRPr="00F61C5B">
        <w:rPr>
          <w:rFonts w:eastAsiaTheme="minorEastAsia"/>
          <w:sz w:val="24"/>
          <w:szCs w:val="24"/>
        </w:rPr>
        <w:t>осуществляющими</w:t>
      </w:r>
      <w:proofErr w:type="gramEnd"/>
      <w:r w:rsidRPr="00F61C5B">
        <w:rPr>
          <w:rFonts w:eastAsiaTheme="minorEastAsia"/>
          <w:sz w:val="24"/>
          <w:szCs w:val="24"/>
        </w:rPr>
        <w:t xml:space="preserve"> образовательную деятельность, электронного обучения,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дистанционных образовательных технологий при реализации</w:t>
      </w:r>
      <w:r>
        <w:rPr>
          <w:rFonts w:eastAsiaTheme="minorEastAsia"/>
          <w:sz w:val="24"/>
          <w:szCs w:val="24"/>
        </w:rPr>
        <w:t xml:space="preserve"> </w:t>
      </w:r>
      <w:r w:rsidRPr="00F61C5B">
        <w:rPr>
          <w:rFonts w:eastAsiaTheme="minorEastAsia"/>
          <w:sz w:val="24"/>
          <w:szCs w:val="24"/>
        </w:rPr>
        <w:t>образовательных программ».</w:t>
      </w:r>
    </w:p>
    <w:p w:rsidR="00FF1AC7" w:rsidRPr="0056010B" w:rsidRDefault="00FF1AC7" w:rsidP="00FF1AC7">
      <w:pPr>
        <w:widowControl/>
        <w:autoSpaceDE/>
        <w:autoSpaceDN/>
        <w:adjustRightInd/>
        <w:spacing w:line="237" w:lineRule="auto"/>
        <w:ind w:left="260" w:right="140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tabs>
          <w:tab w:val="left" w:pos="54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F61C5B">
        <w:rPr>
          <w:b/>
          <w:bCs/>
          <w:sz w:val="24"/>
          <w:szCs w:val="24"/>
        </w:rPr>
        <w:t>.</w:t>
      </w:r>
      <w:r w:rsidR="00D00D5A">
        <w:rPr>
          <w:b/>
          <w:bCs/>
          <w:sz w:val="24"/>
          <w:szCs w:val="24"/>
        </w:rPr>
        <w:t xml:space="preserve"> </w:t>
      </w:r>
      <w:r w:rsidRPr="00F61C5B">
        <w:rPr>
          <w:b/>
          <w:bCs/>
          <w:sz w:val="24"/>
          <w:szCs w:val="24"/>
        </w:rPr>
        <w:t>Ведение документации</w:t>
      </w:r>
    </w:p>
    <w:p w:rsidR="00FF1AC7" w:rsidRPr="0056010B" w:rsidRDefault="00FF1AC7" w:rsidP="00FF1AC7">
      <w:pPr>
        <w:widowControl/>
        <w:autoSpaceDE/>
        <w:autoSpaceDN/>
        <w:adjustRightInd/>
        <w:spacing w:line="10" w:lineRule="exact"/>
        <w:rPr>
          <w:rFonts w:eastAsiaTheme="minorEastAsia"/>
        </w:rPr>
      </w:pPr>
    </w:p>
    <w:p w:rsidR="00FF1AC7" w:rsidRDefault="00FF1AC7" w:rsidP="00FF1AC7">
      <w:pPr>
        <w:widowControl/>
        <w:autoSpaceDE/>
        <w:autoSpaceDN/>
        <w:adjustRightInd/>
        <w:spacing w:line="235" w:lineRule="auto"/>
        <w:ind w:left="260" w:right="14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6.1. Согласно расписанию занятий во всех видах журналов (</w:t>
      </w:r>
      <w:r w:rsidRPr="00185AEB">
        <w:rPr>
          <w:sz w:val="24"/>
          <w:szCs w:val="24"/>
        </w:rPr>
        <w:t>классных, элективных</w:t>
      </w:r>
      <w:r w:rsidRPr="0056010B">
        <w:rPr>
          <w:sz w:val="24"/>
          <w:szCs w:val="24"/>
        </w:rPr>
        <w:t xml:space="preserve"> и т.д.) в графе «Тема урока» педагогами делается следующая запись:</w:t>
      </w:r>
    </w:p>
    <w:p w:rsidR="001D4D9E" w:rsidRPr="00185AEB" w:rsidRDefault="001D4D9E" w:rsidP="00FF1AC7">
      <w:pPr>
        <w:widowControl/>
        <w:autoSpaceDE/>
        <w:autoSpaceDN/>
        <w:adjustRightInd/>
        <w:spacing w:line="235" w:lineRule="auto"/>
        <w:ind w:left="260" w:right="140"/>
        <w:jc w:val="both"/>
        <w:rPr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spacing w:line="235" w:lineRule="auto"/>
        <w:ind w:left="260" w:right="140"/>
        <w:jc w:val="both"/>
        <w:rPr>
          <w:sz w:val="28"/>
          <w:szCs w:val="28"/>
        </w:rPr>
      </w:pPr>
    </w:p>
    <w:tbl>
      <w:tblPr>
        <w:tblStyle w:val="a4"/>
        <w:tblW w:w="9470" w:type="dxa"/>
        <w:tblInd w:w="260" w:type="dxa"/>
        <w:tblLook w:val="04A0" w:firstRow="1" w:lastRow="0" w:firstColumn="1" w:lastColumn="0" w:noHBand="0" w:noVBand="1"/>
      </w:tblPr>
      <w:tblGrid>
        <w:gridCol w:w="1011"/>
        <w:gridCol w:w="5298"/>
        <w:gridCol w:w="3161"/>
      </w:tblGrid>
      <w:tr w:rsidR="00FF1AC7" w:rsidTr="001317D5">
        <w:tc>
          <w:tcPr>
            <w:tcW w:w="1011" w:type="dxa"/>
          </w:tcPr>
          <w:p w:rsidR="00FF1AC7" w:rsidRPr="00174757" w:rsidRDefault="00FF1AC7" w:rsidP="001317D5">
            <w:pPr>
              <w:widowControl/>
              <w:autoSpaceDE/>
              <w:autoSpaceDN/>
              <w:adjustRightInd/>
              <w:spacing w:line="235" w:lineRule="auto"/>
              <w:ind w:right="140"/>
              <w:jc w:val="both"/>
              <w:rPr>
                <w:rFonts w:eastAsiaTheme="minorEastAsia"/>
                <w:sz w:val="24"/>
                <w:szCs w:val="24"/>
              </w:rPr>
            </w:pPr>
            <w:r w:rsidRPr="00174757">
              <w:rPr>
                <w:rFonts w:eastAsiaTheme="minorEastAsia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298" w:type="dxa"/>
          </w:tcPr>
          <w:p w:rsidR="00FF1AC7" w:rsidRPr="00174757" w:rsidRDefault="00FF1AC7" w:rsidP="001317D5">
            <w:pPr>
              <w:widowControl/>
              <w:autoSpaceDE/>
              <w:autoSpaceDN/>
              <w:adjustRightInd/>
              <w:spacing w:line="235" w:lineRule="auto"/>
              <w:ind w:right="140"/>
              <w:jc w:val="both"/>
              <w:rPr>
                <w:rFonts w:eastAsiaTheme="minorEastAsia"/>
                <w:sz w:val="24"/>
                <w:szCs w:val="24"/>
              </w:rPr>
            </w:pPr>
            <w:r w:rsidRPr="00174757">
              <w:rPr>
                <w:rFonts w:eastAsiaTheme="minorEastAsia"/>
                <w:sz w:val="24"/>
                <w:szCs w:val="24"/>
              </w:rPr>
              <w:t>тема</w:t>
            </w:r>
          </w:p>
        </w:tc>
        <w:tc>
          <w:tcPr>
            <w:tcW w:w="3161" w:type="dxa"/>
          </w:tcPr>
          <w:p w:rsidR="00FF1AC7" w:rsidRPr="00174757" w:rsidRDefault="00FF1AC7" w:rsidP="001317D5">
            <w:pPr>
              <w:widowControl/>
              <w:autoSpaceDE/>
              <w:autoSpaceDN/>
              <w:adjustRightInd/>
              <w:spacing w:line="235" w:lineRule="auto"/>
              <w:ind w:right="140"/>
              <w:jc w:val="both"/>
              <w:rPr>
                <w:rFonts w:eastAsiaTheme="minorEastAsia"/>
                <w:sz w:val="24"/>
                <w:szCs w:val="24"/>
              </w:rPr>
            </w:pPr>
            <w:r w:rsidRPr="00174757">
              <w:rPr>
                <w:rFonts w:eastAsiaTheme="minorEastAsia"/>
                <w:sz w:val="24"/>
                <w:szCs w:val="24"/>
              </w:rPr>
              <w:t>домашнее задание</w:t>
            </w:r>
          </w:p>
        </w:tc>
      </w:tr>
      <w:tr w:rsidR="00FF1AC7" w:rsidTr="001317D5">
        <w:tc>
          <w:tcPr>
            <w:tcW w:w="1011" w:type="dxa"/>
          </w:tcPr>
          <w:p w:rsidR="00FF1AC7" w:rsidRDefault="00FF1AC7" w:rsidP="001317D5">
            <w:pPr>
              <w:widowControl/>
              <w:autoSpaceDE/>
              <w:autoSpaceDN/>
              <w:adjustRightInd/>
              <w:spacing w:line="235" w:lineRule="auto"/>
              <w:ind w:right="1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12.03</w:t>
            </w:r>
          </w:p>
        </w:tc>
        <w:tc>
          <w:tcPr>
            <w:tcW w:w="5298" w:type="dxa"/>
          </w:tcPr>
          <w:p w:rsidR="00FF1AC7" w:rsidRDefault="00FF1AC7" w:rsidP="001317D5">
            <w:pPr>
              <w:widowControl/>
              <w:autoSpaceDE/>
              <w:autoSpaceDN/>
              <w:adjustRightInd/>
              <w:spacing w:line="235" w:lineRule="auto"/>
              <w:ind w:right="1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 линейных уравнений (дистанционное обучение).</w:t>
            </w:r>
          </w:p>
        </w:tc>
        <w:tc>
          <w:tcPr>
            <w:tcW w:w="3161" w:type="dxa"/>
          </w:tcPr>
          <w:p w:rsidR="00FF1AC7" w:rsidRDefault="00FF1AC7" w:rsidP="001317D5">
            <w:pPr>
              <w:widowControl/>
              <w:autoSpaceDE/>
              <w:autoSpaceDN/>
              <w:adjustRightInd/>
              <w:spacing w:line="235" w:lineRule="auto"/>
              <w:ind w:right="1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с.135, №345,347</w:t>
            </w:r>
          </w:p>
        </w:tc>
      </w:tr>
    </w:tbl>
    <w:p w:rsidR="00FF1AC7" w:rsidRDefault="00FF1AC7" w:rsidP="00FF1AC7">
      <w:pPr>
        <w:widowControl/>
        <w:autoSpaceDE/>
        <w:autoSpaceDN/>
        <w:adjustRightInd/>
        <w:spacing w:line="235" w:lineRule="auto"/>
        <w:ind w:left="260" w:right="140"/>
        <w:jc w:val="both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35" w:lineRule="auto"/>
        <w:ind w:left="260" w:right="140"/>
        <w:jc w:val="both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4" w:lineRule="exact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8" w:lineRule="exact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ind w:left="260" w:right="100"/>
        <w:jc w:val="both"/>
        <w:rPr>
          <w:rFonts w:eastAsiaTheme="minorEastAsia"/>
          <w:sz w:val="24"/>
          <w:szCs w:val="24"/>
        </w:rPr>
      </w:pPr>
      <w:r w:rsidRPr="0056010B">
        <w:rPr>
          <w:sz w:val="24"/>
          <w:szCs w:val="24"/>
        </w:rPr>
        <w:t xml:space="preserve">6.3. </w:t>
      </w:r>
      <w:proofErr w:type="gramStart"/>
      <w:r w:rsidRPr="0056010B">
        <w:rPr>
          <w:sz w:val="24"/>
          <w:szCs w:val="24"/>
        </w:rPr>
        <w:t>Отметка обучающемуся за работу,</w:t>
      </w:r>
      <w:r w:rsidR="00D00D5A">
        <w:rPr>
          <w:sz w:val="24"/>
          <w:szCs w:val="24"/>
        </w:rPr>
        <w:t xml:space="preserve"> </w:t>
      </w:r>
      <w:r w:rsidRPr="0056010B">
        <w:rPr>
          <w:sz w:val="24"/>
          <w:szCs w:val="24"/>
        </w:rPr>
        <w:t xml:space="preserve"> выполненную в период карантина, выставляется в графу журнала, соответствующую дате периода карантина.</w:t>
      </w:r>
      <w:proofErr w:type="gramEnd"/>
    </w:p>
    <w:p w:rsidR="00FF1AC7" w:rsidRPr="0056010B" w:rsidRDefault="00FF1AC7" w:rsidP="00FF1A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64DF8">
        <w:rPr>
          <w:sz w:val="24"/>
          <w:szCs w:val="24"/>
        </w:rPr>
        <w:t xml:space="preserve"> </w:t>
      </w:r>
      <w:r w:rsidRPr="0056010B">
        <w:rPr>
          <w:sz w:val="24"/>
          <w:szCs w:val="24"/>
        </w:rPr>
        <w:t>6.4. Педагогами проводится корректировка календар</w:t>
      </w:r>
      <w:r>
        <w:rPr>
          <w:sz w:val="24"/>
          <w:szCs w:val="24"/>
        </w:rPr>
        <w:t xml:space="preserve">но-тематического планирования и </w:t>
      </w:r>
      <w:r w:rsidRPr="0056010B">
        <w:rPr>
          <w:sz w:val="24"/>
          <w:szCs w:val="24"/>
        </w:rPr>
        <w:t xml:space="preserve">делается отметка в соответствии с требованиями оформления календарно-тематического планирования, установленными </w:t>
      </w:r>
      <w:r w:rsidR="001D4D9E">
        <w:rPr>
          <w:sz w:val="24"/>
          <w:szCs w:val="24"/>
        </w:rPr>
        <w:t>школой</w:t>
      </w:r>
      <w:r w:rsidRPr="00664DF8">
        <w:rPr>
          <w:sz w:val="24"/>
          <w:szCs w:val="24"/>
        </w:rPr>
        <w:t>: в графе «Дата» делается отметка «перенесено на 00.00.20.г».</w:t>
      </w:r>
    </w:p>
    <w:p w:rsidR="00FF1AC7" w:rsidRPr="00664DF8" w:rsidRDefault="00FF1AC7" w:rsidP="00FF1AC7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</w:p>
    <w:p w:rsidR="00FF1AC7" w:rsidRDefault="00FF1AC7" w:rsidP="00FF1AC7">
      <w:pPr>
        <w:widowControl/>
        <w:tabs>
          <w:tab w:val="left" w:pos="788"/>
        </w:tabs>
        <w:autoSpaceDE/>
        <w:autoSpaceDN/>
        <w:adjustRightInd/>
        <w:spacing w:line="234" w:lineRule="auto"/>
        <w:ind w:righ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1D4D9E">
        <w:rPr>
          <w:b/>
          <w:bCs/>
          <w:sz w:val="24"/>
          <w:szCs w:val="24"/>
        </w:rPr>
        <w:t xml:space="preserve"> </w:t>
      </w:r>
      <w:r w:rsidRPr="0056010B">
        <w:rPr>
          <w:b/>
          <w:bCs/>
          <w:sz w:val="24"/>
          <w:szCs w:val="24"/>
        </w:rPr>
        <w:t>Права и обязанности родителей (закон</w:t>
      </w:r>
      <w:r>
        <w:rPr>
          <w:b/>
          <w:bCs/>
          <w:sz w:val="24"/>
          <w:szCs w:val="24"/>
        </w:rPr>
        <w:t>ных представителей) обучающихся</w:t>
      </w:r>
    </w:p>
    <w:p w:rsidR="001D4D9E" w:rsidRPr="0056010B" w:rsidRDefault="001D4D9E" w:rsidP="00FF1AC7">
      <w:pPr>
        <w:widowControl/>
        <w:tabs>
          <w:tab w:val="left" w:pos="788"/>
        </w:tabs>
        <w:autoSpaceDE/>
        <w:autoSpaceDN/>
        <w:adjustRightInd/>
        <w:spacing w:line="234" w:lineRule="auto"/>
        <w:ind w:right="120"/>
        <w:jc w:val="center"/>
        <w:rPr>
          <w:b/>
          <w:bCs/>
          <w:sz w:val="24"/>
          <w:szCs w:val="24"/>
        </w:rPr>
      </w:pPr>
    </w:p>
    <w:p w:rsidR="00FF1AC7" w:rsidRPr="0056010B" w:rsidRDefault="00FF1AC7" w:rsidP="00FF1AC7">
      <w:pPr>
        <w:widowControl/>
        <w:numPr>
          <w:ilvl w:val="0"/>
          <w:numId w:val="5"/>
        </w:numPr>
        <w:tabs>
          <w:tab w:val="left" w:pos="480"/>
        </w:tabs>
        <w:autoSpaceDE/>
        <w:autoSpaceDN/>
        <w:adjustRightInd/>
        <w:spacing w:line="236" w:lineRule="auto"/>
        <w:ind w:left="480" w:hanging="22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 xml:space="preserve">1. Родители (законные представители) </w:t>
      </w:r>
      <w:proofErr w:type="gramStart"/>
      <w:r w:rsidRPr="0056010B">
        <w:rPr>
          <w:sz w:val="24"/>
          <w:szCs w:val="24"/>
        </w:rPr>
        <w:t>обучающихся</w:t>
      </w:r>
      <w:proofErr w:type="gramEnd"/>
      <w:r w:rsidRPr="0056010B">
        <w:rPr>
          <w:sz w:val="24"/>
          <w:szCs w:val="24"/>
        </w:rPr>
        <w:t xml:space="preserve"> имеют право: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tabs>
          <w:tab w:val="left" w:pos="471"/>
        </w:tabs>
        <w:autoSpaceDE/>
        <w:autoSpaceDN/>
        <w:adjustRightInd/>
        <w:spacing w:line="234" w:lineRule="auto"/>
        <w:ind w:left="284" w:right="1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6010B">
        <w:rPr>
          <w:sz w:val="24"/>
          <w:szCs w:val="24"/>
        </w:rPr>
        <w:t xml:space="preserve">1.1. Ознакомиться с </w:t>
      </w:r>
      <w:r w:rsidR="001D4D9E">
        <w:rPr>
          <w:sz w:val="24"/>
          <w:szCs w:val="24"/>
        </w:rPr>
        <w:t xml:space="preserve"> организацией</w:t>
      </w:r>
      <w:r w:rsidRPr="002D787B">
        <w:rPr>
          <w:sz w:val="24"/>
          <w:szCs w:val="24"/>
        </w:rPr>
        <w:t xml:space="preserve"> образовательного процесса </w:t>
      </w:r>
      <w:r>
        <w:rPr>
          <w:sz w:val="24"/>
          <w:szCs w:val="24"/>
        </w:rPr>
        <w:t>в</w:t>
      </w:r>
      <w:r w:rsidRPr="002D787B">
        <w:rPr>
          <w:sz w:val="24"/>
          <w:szCs w:val="24"/>
        </w:rPr>
        <w:t xml:space="preserve"> МБОУ </w:t>
      </w:r>
      <w:r w:rsidR="001D4D9E">
        <w:rPr>
          <w:sz w:val="24"/>
          <w:szCs w:val="24"/>
        </w:rPr>
        <w:t xml:space="preserve">СОШ с. Троекурово </w:t>
      </w:r>
      <w:r w:rsidRPr="002D787B">
        <w:rPr>
          <w:sz w:val="24"/>
          <w:szCs w:val="24"/>
        </w:rPr>
        <w:t>во время карантина</w:t>
      </w:r>
      <w:r w:rsidRPr="0056010B">
        <w:rPr>
          <w:sz w:val="24"/>
          <w:szCs w:val="24"/>
        </w:rPr>
        <w:t>.</w:t>
      </w:r>
    </w:p>
    <w:p w:rsidR="00FF1AC7" w:rsidRPr="0056010B" w:rsidRDefault="00FF1AC7" w:rsidP="00FF1AC7">
      <w:pPr>
        <w:widowControl/>
        <w:autoSpaceDE/>
        <w:autoSpaceDN/>
        <w:adjustRightInd/>
        <w:spacing w:line="5" w:lineRule="exact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numPr>
          <w:ilvl w:val="0"/>
          <w:numId w:val="6"/>
        </w:numPr>
        <w:tabs>
          <w:tab w:val="left" w:pos="480"/>
        </w:tabs>
        <w:autoSpaceDE/>
        <w:autoSpaceDN/>
        <w:adjustRightInd/>
        <w:ind w:left="480" w:hanging="22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 xml:space="preserve">2. Родители (законные представители) </w:t>
      </w:r>
      <w:proofErr w:type="gramStart"/>
      <w:r w:rsidRPr="0056010B">
        <w:rPr>
          <w:sz w:val="24"/>
          <w:szCs w:val="24"/>
        </w:rPr>
        <w:t>обучающихся</w:t>
      </w:r>
      <w:proofErr w:type="gramEnd"/>
      <w:r w:rsidRPr="0056010B">
        <w:rPr>
          <w:sz w:val="24"/>
          <w:szCs w:val="24"/>
        </w:rPr>
        <w:t xml:space="preserve"> обязаны: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numPr>
          <w:ilvl w:val="0"/>
          <w:numId w:val="7"/>
        </w:numPr>
        <w:tabs>
          <w:tab w:val="left" w:pos="471"/>
        </w:tabs>
        <w:autoSpaceDE/>
        <w:autoSpaceDN/>
        <w:adjustRightInd/>
        <w:spacing w:line="234" w:lineRule="auto"/>
        <w:ind w:left="260" w:right="12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2.1. Осуществлять контроль выполнения их ребенком карантинного режима.</w:t>
      </w:r>
    </w:p>
    <w:p w:rsidR="00FF1AC7" w:rsidRPr="0056010B" w:rsidRDefault="00FF1AC7" w:rsidP="00FF1AC7">
      <w:pPr>
        <w:widowControl/>
        <w:autoSpaceDE/>
        <w:autoSpaceDN/>
        <w:adjustRightInd/>
        <w:spacing w:line="15" w:lineRule="exact"/>
        <w:jc w:val="both"/>
        <w:rPr>
          <w:sz w:val="24"/>
          <w:szCs w:val="24"/>
        </w:rPr>
      </w:pPr>
    </w:p>
    <w:p w:rsidR="00FF1AC7" w:rsidRDefault="00FF1AC7" w:rsidP="00FF1AC7">
      <w:pPr>
        <w:widowControl/>
        <w:numPr>
          <w:ilvl w:val="0"/>
          <w:numId w:val="8"/>
        </w:numPr>
        <w:tabs>
          <w:tab w:val="left" w:pos="471"/>
        </w:tabs>
        <w:autoSpaceDE/>
        <w:autoSpaceDN/>
        <w:adjustRightInd/>
        <w:spacing w:line="236" w:lineRule="auto"/>
        <w:ind w:left="260" w:right="100"/>
        <w:jc w:val="both"/>
        <w:rPr>
          <w:sz w:val="24"/>
          <w:szCs w:val="24"/>
        </w:rPr>
      </w:pPr>
      <w:r w:rsidRPr="0056010B">
        <w:rPr>
          <w:sz w:val="24"/>
          <w:szCs w:val="24"/>
        </w:rPr>
        <w:t xml:space="preserve">2.2. Осуществлять контроль над </w:t>
      </w:r>
      <w:proofErr w:type="gramStart"/>
      <w:r w:rsidRPr="0056010B">
        <w:rPr>
          <w:sz w:val="24"/>
          <w:szCs w:val="24"/>
        </w:rPr>
        <w:t>выполнением</w:t>
      </w:r>
      <w:proofErr w:type="gramEnd"/>
      <w:r w:rsidRPr="0056010B">
        <w:rPr>
          <w:sz w:val="24"/>
          <w:szCs w:val="24"/>
        </w:rPr>
        <w:t xml:space="preserve"> обучающимся домашних заданий в период карантина, в том числе с применением дистанционных технологий.</w:t>
      </w:r>
    </w:p>
    <w:p w:rsidR="00FF1AC7" w:rsidRPr="002D787B" w:rsidRDefault="00FF1AC7" w:rsidP="00FF1AC7">
      <w:pPr>
        <w:widowControl/>
        <w:tabs>
          <w:tab w:val="left" w:pos="471"/>
        </w:tabs>
        <w:autoSpaceDE/>
        <w:autoSpaceDN/>
        <w:adjustRightInd/>
        <w:spacing w:line="236" w:lineRule="auto"/>
        <w:ind w:left="260" w:right="100"/>
        <w:jc w:val="both"/>
        <w:rPr>
          <w:sz w:val="24"/>
          <w:szCs w:val="24"/>
        </w:rPr>
      </w:pPr>
    </w:p>
    <w:p w:rsidR="00FF1AC7" w:rsidRPr="002D787B" w:rsidRDefault="00FF1AC7" w:rsidP="00FF1AC7">
      <w:pPr>
        <w:widowControl/>
        <w:tabs>
          <w:tab w:val="left" w:pos="471"/>
        </w:tabs>
        <w:autoSpaceDE/>
        <w:autoSpaceDN/>
        <w:adjustRightInd/>
        <w:spacing w:line="236" w:lineRule="auto"/>
        <w:ind w:left="260"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D4D9E">
        <w:rPr>
          <w:b/>
          <w:sz w:val="24"/>
          <w:szCs w:val="24"/>
        </w:rPr>
        <w:t>. Ответственность школы</w:t>
      </w:r>
    </w:p>
    <w:p w:rsidR="00FF1AC7" w:rsidRPr="0056010B" w:rsidRDefault="00FF1AC7" w:rsidP="00FF1AC7">
      <w:pPr>
        <w:widowControl/>
        <w:tabs>
          <w:tab w:val="left" w:pos="471"/>
        </w:tabs>
        <w:autoSpaceDE/>
        <w:autoSpaceDN/>
        <w:adjustRightInd/>
        <w:spacing w:line="236" w:lineRule="auto"/>
        <w:ind w:left="260" w:right="100"/>
        <w:jc w:val="both"/>
        <w:rPr>
          <w:sz w:val="24"/>
          <w:szCs w:val="24"/>
        </w:rPr>
      </w:pPr>
      <w:proofErr w:type="gramStart"/>
      <w:r w:rsidRPr="002D787B">
        <w:rPr>
          <w:sz w:val="24"/>
          <w:szCs w:val="24"/>
        </w:rPr>
        <w:t xml:space="preserve">8.1.Независимо от количества карантинных, других дней приостановления учебных занятий в учебном году </w:t>
      </w:r>
      <w:r w:rsidR="001D4D9E">
        <w:rPr>
          <w:sz w:val="24"/>
          <w:szCs w:val="24"/>
        </w:rPr>
        <w:t>Школа</w:t>
      </w:r>
      <w:r w:rsidRPr="002D787B">
        <w:rPr>
          <w:sz w:val="24"/>
          <w:szCs w:val="24"/>
        </w:rPr>
        <w:t xml:space="preserve">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  <w:proofErr w:type="gramEnd"/>
    </w:p>
    <w:p w:rsidR="00FF1AC7" w:rsidRPr="0056010B" w:rsidRDefault="00FF1AC7" w:rsidP="00FF1AC7">
      <w:pPr>
        <w:widowControl/>
        <w:autoSpaceDE/>
        <w:autoSpaceDN/>
        <w:adjustRightInd/>
        <w:spacing w:line="324" w:lineRule="exact"/>
        <w:rPr>
          <w:rFonts w:eastAsiaTheme="minorEastAsia"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Default="00FF1AC7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1D4D9E" w:rsidRDefault="001D4D9E" w:rsidP="00FF1AC7">
      <w:pPr>
        <w:widowControl/>
        <w:autoSpaceDE/>
        <w:autoSpaceDN/>
        <w:adjustRightInd/>
        <w:ind w:left="8000"/>
        <w:rPr>
          <w:b/>
          <w:bCs/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ind w:left="8000"/>
        <w:rPr>
          <w:rFonts w:eastAsiaTheme="minorEastAsia"/>
        </w:rPr>
      </w:pPr>
      <w:r w:rsidRPr="0056010B">
        <w:rPr>
          <w:b/>
          <w:bCs/>
          <w:sz w:val="24"/>
          <w:szCs w:val="24"/>
        </w:rPr>
        <w:lastRenderedPageBreak/>
        <w:t>Приложение 1</w:t>
      </w:r>
    </w:p>
    <w:p w:rsidR="00FF1AC7" w:rsidRPr="0056010B" w:rsidRDefault="00FF1AC7" w:rsidP="00FF1AC7">
      <w:pPr>
        <w:widowControl/>
        <w:autoSpaceDE/>
        <w:autoSpaceDN/>
        <w:adjustRightInd/>
        <w:spacing w:line="276" w:lineRule="exact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ind w:right="-139"/>
        <w:jc w:val="center"/>
        <w:rPr>
          <w:rFonts w:eastAsiaTheme="minorEastAsia"/>
          <w:sz w:val="24"/>
          <w:szCs w:val="24"/>
        </w:rPr>
      </w:pPr>
      <w:r w:rsidRPr="0056010B">
        <w:rPr>
          <w:b/>
          <w:bCs/>
          <w:i/>
          <w:iCs/>
          <w:sz w:val="24"/>
          <w:szCs w:val="24"/>
        </w:rPr>
        <w:t>Рекомендации</w:t>
      </w:r>
    </w:p>
    <w:p w:rsidR="00FF1AC7" w:rsidRPr="0056010B" w:rsidRDefault="00FF1AC7" w:rsidP="00FF1AC7">
      <w:pPr>
        <w:widowControl/>
        <w:autoSpaceDE/>
        <w:autoSpaceDN/>
        <w:adjustRightInd/>
        <w:ind w:right="-139"/>
        <w:jc w:val="center"/>
        <w:rPr>
          <w:rFonts w:eastAsiaTheme="minorEastAsia"/>
          <w:sz w:val="24"/>
          <w:szCs w:val="24"/>
        </w:rPr>
      </w:pPr>
      <w:r w:rsidRPr="0056010B">
        <w:rPr>
          <w:b/>
          <w:bCs/>
          <w:i/>
          <w:iCs/>
          <w:sz w:val="24"/>
          <w:szCs w:val="24"/>
        </w:rPr>
        <w:t>для участников учебно-воспитательного процесса по организации</w:t>
      </w:r>
    </w:p>
    <w:p w:rsidR="00FF1AC7" w:rsidRPr="0056010B" w:rsidRDefault="00FF1AC7" w:rsidP="00FF1AC7">
      <w:pPr>
        <w:widowControl/>
        <w:autoSpaceDE/>
        <w:autoSpaceDN/>
        <w:adjustRightInd/>
        <w:ind w:right="-139"/>
        <w:jc w:val="center"/>
        <w:rPr>
          <w:rFonts w:eastAsiaTheme="minorEastAsia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работы в период карантина</w:t>
      </w:r>
    </w:p>
    <w:p w:rsidR="00FF1AC7" w:rsidRPr="0056010B" w:rsidRDefault="00FF1AC7" w:rsidP="00FF1AC7">
      <w:pPr>
        <w:widowControl/>
        <w:autoSpaceDE/>
        <w:autoSpaceDN/>
        <w:adjustRightInd/>
        <w:spacing w:line="9" w:lineRule="exact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12" w:lineRule="exact"/>
        <w:rPr>
          <w:sz w:val="24"/>
          <w:szCs w:val="24"/>
        </w:rPr>
      </w:pPr>
    </w:p>
    <w:p w:rsidR="00FF1AC7" w:rsidRPr="0056010B" w:rsidRDefault="00FF1AC7" w:rsidP="00FF1AC7">
      <w:pPr>
        <w:widowControl/>
        <w:tabs>
          <w:tab w:val="left" w:pos="966"/>
        </w:tabs>
        <w:autoSpaceDE/>
        <w:autoSpaceDN/>
        <w:adjustRightInd/>
        <w:spacing w:line="238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6010B">
        <w:rPr>
          <w:sz w:val="24"/>
          <w:szCs w:val="24"/>
        </w:rPr>
        <w:t xml:space="preserve">Учителя-предметники разрабатывают варианты заданий для самостоятельной работы учащихся во время </w:t>
      </w:r>
      <w:r>
        <w:rPr>
          <w:sz w:val="24"/>
          <w:szCs w:val="24"/>
        </w:rPr>
        <w:t>карантина</w:t>
      </w:r>
      <w:r w:rsidR="001D4D9E">
        <w:rPr>
          <w:sz w:val="24"/>
          <w:szCs w:val="24"/>
        </w:rPr>
        <w:t>,</w:t>
      </w:r>
      <w:r w:rsidRPr="0056010B">
        <w:rPr>
          <w:sz w:val="24"/>
          <w:szCs w:val="24"/>
        </w:rPr>
        <w:t xml:space="preserve"> дифференцируя их с целью создания условий для самореализации учащихся, формирования учебно-познавательного интереса. Задания могут быть следующего плана: составление опорного конспекта по теме; составление развёрнутого плана ответа по теме; составление серий контрольных вопросов по теме; составление серии вопросов; составление учащимися собственных заданий по теме; разработка дидактических материалов по теме и т.д.</w:t>
      </w:r>
    </w:p>
    <w:p w:rsidR="00FF1AC7" w:rsidRPr="0056010B" w:rsidRDefault="00FF1AC7" w:rsidP="00FF1AC7">
      <w:pPr>
        <w:widowControl/>
        <w:autoSpaceDE/>
        <w:autoSpaceDN/>
        <w:adjustRightInd/>
        <w:spacing w:line="18" w:lineRule="exact"/>
        <w:rPr>
          <w:sz w:val="24"/>
          <w:szCs w:val="24"/>
        </w:rPr>
      </w:pPr>
    </w:p>
    <w:p w:rsidR="00FF1AC7" w:rsidRPr="0056010B" w:rsidRDefault="00FF1AC7" w:rsidP="00FF1AC7">
      <w:pPr>
        <w:widowControl/>
        <w:tabs>
          <w:tab w:val="left" w:pos="966"/>
        </w:tabs>
        <w:autoSpaceDE/>
        <w:autoSpaceDN/>
        <w:adjustRightInd/>
        <w:spacing w:line="236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6010B">
        <w:rPr>
          <w:sz w:val="24"/>
          <w:szCs w:val="24"/>
        </w:rPr>
        <w:t>Самостоятельная работа учащихся с учебным материалом во время карантина организуется в соответствии с программой самостоятельной работы, подготовленной и доведённой до сведения учащихся учителями-предметниками.</w:t>
      </w:r>
    </w:p>
    <w:p w:rsidR="00FF1AC7" w:rsidRPr="0056010B" w:rsidRDefault="00FF1AC7" w:rsidP="00FF1AC7">
      <w:pPr>
        <w:widowControl/>
        <w:autoSpaceDE/>
        <w:autoSpaceDN/>
        <w:adjustRightInd/>
        <w:spacing w:line="12" w:lineRule="exact"/>
        <w:rPr>
          <w:sz w:val="24"/>
          <w:szCs w:val="24"/>
        </w:rPr>
      </w:pPr>
    </w:p>
    <w:p w:rsidR="00FF1AC7" w:rsidRDefault="00FF1AC7" w:rsidP="00FF1AC7">
      <w:pPr>
        <w:widowControl/>
        <w:tabs>
          <w:tab w:val="left" w:pos="966"/>
        </w:tabs>
        <w:autoSpaceDE/>
        <w:autoSpaceDN/>
        <w:adjustRightInd/>
        <w:spacing w:line="235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56010B">
        <w:rPr>
          <w:sz w:val="24"/>
          <w:szCs w:val="24"/>
        </w:rPr>
        <w:t>Учителя-предметники передают задания по расписанию уроков на данный день для помещения на сайт</w:t>
      </w:r>
      <w:r>
        <w:rPr>
          <w:sz w:val="24"/>
          <w:szCs w:val="24"/>
        </w:rPr>
        <w:t xml:space="preserve"> (через технологические карты) и в электронном журнале</w:t>
      </w:r>
      <w:r w:rsidRPr="0056010B">
        <w:rPr>
          <w:sz w:val="24"/>
          <w:szCs w:val="24"/>
        </w:rPr>
        <w:t>.</w:t>
      </w:r>
    </w:p>
    <w:p w:rsidR="00FF1AC7" w:rsidRPr="0056010B" w:rsidRDefault="00FF1AC7" w:rsidP="00FF1AC7">
      <w:pPr>
        <w:widowControl/>
        <w:tabs>
          <w:tab w:val="left" w:pos="966"/>
        </w:tabs>
        <w:autoSpaceDE/>
        <w:autoSpaceDN/>
        <w:adjustRightInd/>
        <w:spacing w:line="235" w:lineRule="auto"/>
        <w:ind w:right="100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1" w:lineRule="exact"/>
        <w:rPr>
          <w:sz w:val="24"/>
          <w:szCs w:val="24"/>
        </w:rPr>
      </w:pPr>
    </w:p>
    <w:p w:rsidR="00FF1AC7" w:rsidRPr="0056010B" w:rsidRDefault="00FF1AC7" w:rsidP="00FF1AC7">
      <w:pPr>
        <w:widowControl/>
        <w:tabs>
          <w:tab w:val="left" w:pos="960"/>
        </w:tabs>
        <w:autoSpaceDE/>
        <w:autoSpaceDN/>
        <w:adjustRightInd/>
        <w:spacing w:line="237" w:lineRule="auto"/>
        <w:ind w:left="960"/>
        <w:jc w:val="center"/>
        <w:rPr>
          <w:b/>
          <w:sz w:val="24"/>
          <w:szCs w:val="24"/>
        </w:rPr>
      </w:pPr>
      <w:r w:rsidRPr="0056010B">
        <w:rPr>
          <w:b/>
          <w:sz w:val="24"/>
          <w:szCs w:val="24"/>
        </w:rPr>
        <w:t>Технологическая карта урока</w:t>
      </w:r>
    </w:p>
    <w:p w:rsidR="00FF1AC7" w:rsidRPr="0056010B" w:rsidRDefault="00FF1AC7" w:rsidP="00FF1AC7">
      <w:pPr>
        <w:widowControl/>
        <w:autoSpaceDE/>
        <w:autoSpaceDN/>
        <w:adjustRightInd/>
        <w:spacing w:line="295" w:lineRule="exact"/>
        <w:rPr>
          <w:rFonts w:eastAsiaTheme="minorEastAsia"/>
        </w:rPr>
      </w:pPr>
    </w:p>
    <w:p w:rsidR="00FF1AC7" w:rsidRPr="0056010B" w:rsidRDefault="00FF1AC7" w:rsidP="00FF1AC7">
      <w:pPr>
        <w:widowControl/>
        <w:autoSpaceDE/>
        <w:autoSpaceDN/>
        <w:adjustRightInd/>
        <w:spacing w:line="249" w:lineRule="auto"/>
        <w:ind w:left="260" w:right="1460"/>
        <w:rPr>
          <w:rFonts w:eastAsiaTheme="minorEastAsia"/>
          <w:sz w:val="24"/>
          <w:szCs w:val="24"/>
        </w:rPr>
      </w:pPr>
      <w:proofErr w:type="spellStart"/>
      <w:r w:rsidRPr="0056010B">
        <w:rPr>
          <w:sz w:val="24"/>
          <w:szCs w:val="24"/>
        </w:rPr>
        <w:t>Предмет___________класс_____дата_____учитель</w:t>
      </w:r>
      <w:proofErr w:type="spellEnd"/>
      <w:r w:rsidRPr="0056010B">
        <w:rPr>
          <w:sz w:val="24"/>
          <w:szCs w:val="24"/>
        </w:rPr>
        <w:t>_____________</w:t>
      </w:r>
      <w:r w:rsidRPr="0056010B">
        <w:rPr>
          <w:sz w:val="27"/>
          <w:szCs w:val="27"/>
        </w:rPr>
        <w:t xml:space="preserve"> </w:t>
      </w:r>
      <w:r w:rsidRPr="0056010B">
        <w:rPr>
          <w:sz w:val="24"/>
          <w:szCs w:val="24"/>
        </w:rPr>
        <w:t>Тема_____________________________________________________</w:t>
      </w:r>
    </w:p>
    <w:p w:rsidR="00FF1AC7" w:rsidRPr="0056010B" w:rsidRDefault="00FF1AC7" w:rsidP="00FF1AC7">
      <w:pPr>
        <w:widowControl/>
        <w:autoSpaceDE/>
        <w:autoSpaceDN/>
        <w:adjustRightInd/>
        <w:spacing w:line="4" w:lineRule="exact"/>
        <w:rPr>
          <w:rFonts w:eastAsiaTheme="minorEastAsia"/>
          <w:sz w:val="24"/>
          <w:szCs w:val="24"/>
        </w:rPr>
      </w:pPr>
    </w:p>
    <w:p w:rsidR="00FF1AC7" w:rsidRPr="0056010B" w:rsidRDefault="00FF1AC7" w:rsidP="00FF1AC7">
      <w:pPr>
        <w:widowControl/>
        <w:numPr>
          <w:ilvl w:val="0"/>
          <w:numId w:val="9"/>
        </w:numPr>
        <w:tabs>
          <w:tab w:val="left" w:pos="514"/>
        </w:tabs>
        <w:autoSpaceDE/>
        <w:autoSpaceDN/>
        <w:adjustRightInd/>
        <w:ind w:left="260" w:right="97"/>
        <w:jc w:val="both"/>
        <w:rPr>
          <w:sz w:val="24"/>
          <w:szCs w:val="24"/>
        </w:rPr>
      </w:pPr>
      <w:r w:rsidRPr="0056010B">
        <w:rPr>
          <w:sz w:val="24"/>
          <w:szCs w:val="24"/>
        </w:rPr>
        <w:t>рез</w:t>
      </w:r>
      <w:r>
        <w:rPr>
          <w:sz w:val="24"/>
          <w:szCs w:val="24"/>
        </w:rPr>
        <w:t xml:space="preserve">ультате изучения темы ты будешь иметь </w:t>
      </w:r>
      <w:r w:rsidRPr="0056010B">
        <w:rPr>
          <w:sz w:val="24"/>
          <w:szCs w:val="24"/>
        </w:rPr>
        <w:t xml:space="preserve">представление </w:t>
      </w:r>
      <w:proofErr w:type="gramStart"/>
      <w:r w:rsidRPr="0056010B">
        <w:rPr>
          <w:sz w:val="24"/>
          <w:szCs w:val="24"/>
        </w:rPr>
        <w:t>о</w:t>
      </w:r>
      <w:proofErr w:type="gramEnd"/>
      <w:r w:rsidRPr="0056010B">
        <w:rPr>
          <w:sz w:val="24"/>
          <w:szCs w:val="24"/>
        </w:rPr>
        <w:t>… знать… уметь…</w:t>
      </w:r>
    </w:p>
    <w:p w:rsidR="00FF1AC7" w:rsidRPr="0056010B" w:rsidRDefault="00FF1AC7" w:rsidP="00FF1AC7">
      <w:pPr>
        <w:widowControl/>
        <w:autoSpaceDE/>
        <w:autoSpaceDN/>
        <w:adjustRightInd/>
        <w:spacing w:line="305" w:lineRule="exact"/>
        <w:jc w:val="both"/>
        <w:rPr>
          <w:rFonts w:eastAsiaTheme="minorEastAsia"/>
          <w:sz w:val="24"/>
          <w:szCs w:val="24"/>
        </w:rPr>
      </w:pPr>
    </w:p>
    <w:p w:rsidR="00FF1AC7" w:rsidRPr="003D64D7" w:rsidRDefault="00FF1AC7" w:rsidP="00FF1AC7">
      <w:pPr>
        <w:widowControl/>
        <w:autoSpaceDE/>
        <w:autoSpaceDN/>
        <w:adjustRightInd/>
        <w:ind w:right="-159"/>
        <w:jc w:val="center"/>
        <w:rPr>
          <w:sz w:val="24"/>
          <w:szCs w:val="24"/>
        </w:rPr>
      </w:pPr>
      <w:r w:rsidRPr="003D64D7">
        <w:rPr>
          <w:sz w:val="24"/>
          <w:szCs w:val="24"/>
        </w:rPr>
        <w:t>Ход урока</w:t>
      </w:r>
    </w:p>
    <w:tbl>
      <w:tblPr>
        <w:tblStyle w:val="a4"/>
        <w:tblW w:w="9726" w:type="dxa"/>
        <w:tblLook w:val="04A0" w:firstRow="1" w:lastRow="0" w:firstColumn="1" w:lastColumn="0" w:noHBand="0" w:noVBand="1"/>
      </w:tblPr>
      <w:tblGrid>
        <w:gridCol w:w="1838"/>
        <w:gridCol w:w="2629"/>
        <w:gridCol w:w="1057"/>
        <w:gridCol w:w="1572"/>
        <w:gridCol w:w="2630"/>
      </w:tblGrid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spacing w:line="314" w:lineRule="exact"/>
              <w:ind w:left="34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F1AC7" w:rsidRPr="003D64D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3D64D7">
              <w:rPr>
                <w:sz w:val="24"/>
                <w:szCs w:val="24"/>
              </w:rPr>
              <w:t>Устно</w:t>
            </w:r>
          </w:p>
        </w:tc>
        <w:tc>
          <w:tcPr>
            <w:tcW w:w="4202" w:type="dxa"/>
            <w:gridSpan w:val="2"/>
          </w:tcPr>
          <w:p w:rsidR="00FF1AC7" w:rsidRPr="003D64D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3D64D7">
              <w:rPr>
                <w:sz w:val="24"/>
                <w:szCs w:val="24"/>
              </w:rPr>
              <w:t>В тетради</w:t>
            </w: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spacing w:line="308" w:lineRule="exact"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Повторение</w:t>
            </w:r>
          </w:p>
        </w:tc>
        <w:tc>
          <w:tcPr>
            <w:tcW w:w="3686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Merge w:val="restart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spacing w:line="312" w:lineRule="exact"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Изучение</w:t>
            </w:r>
          </w:p>
          <w:p w:rsidR="00FF1AC7" w:rsidRPr="0056010B" w:rsidRDefault="00FF1AC7" w:rsidP="001317D5">
            <w:pPr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новой темы</w:t>
            </w:r>
          </w:p>
        </w:tc>
        <w:tc>
          <w:tcPr>
            <w:tcW w:w="3686" w:type="dxa"/>
            <w:gridSpan w:val="2"/>
            <w:vMerge w:val="restart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Merge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spacing w:line="308" w:lineRule="exact"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Закрепление</w:t>
            </w:r>
          </w:p>
        </w:tc>
        <w:tc>
          <w:tcPr>
            <w:tcW w:w="3686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spacing w:line="308" w:lineRule="exact"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Рефлексия</w:t>
            </w:r>
          </w:p>
        </w:tc>
        <w:tc>
          <w:tcPr>
            <w:tcW w:w="7888" w:type="dxa"/>
            <w:gridSpan w:val="4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  <w:r w:rsidRPr="003D64D7">
              <w:rPr>
                <w:sz w:val="24"/>
                <w:szCs w:val="24"/>
              </w:rPr>
              <w:t>Ожидаемые результаты</w:t>
            </w: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:rsidR="00FF1AC7" w:rsidRPr="003D64D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3D64D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629" w:type="dxa"/>
            <w:gridSpan w:val="2"/>
          </w:tcPr>
          <w:p w:rsidR="00FF1AC7" w:rsidRPr="003D64D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3D64D7">
              <w:rPr>
                <w:sz w:val="24"/>
                <w:szCs w:val="24"/>
              </w:rPr>
              <w:t>Оптимальный уровень</w:t>
            </w:r>
          </w:p>
        </w:tc>
        <w:tc>
          <w:tcPr>
            <w:tcW w:w="2630" w:type="dxa"/>
          </w:tcPr>
          <w:p w:rsidR="00FF1AC7" w:rsidRPr="003D64D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3D64D7">
              <w:rPr>
                <w:sz w:val="24"/>
                <w:szCs w:val="24"/>
              </w:rPr>
              <w:t>Максимальный уровень</w:t>
            </w: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Merge w:val="restart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spacing w:line="304" w:lineRule="exact"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Домашнее</w:t>
            </w:r>
          </w:p>
          <w:p w:rsidR="00FF1AC7" w:rsidRPr="0056010B" w:rsidRDefault="00FF1AC7" w:rsidP="001317D5">
            <w:pPr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56010B">
              <w:rPr>
                <w:sz w:val="24"/>
                <w:szCs w:val="24"/>
              </w:rPr>
              <w:t>задание</w:t>
            </w:r>
          </w:p>
        </w:tc>
        <w:tc>
          <w:tcPr>
            <w:tcW w:w="7888" w:type="dxa"/>
            <w:gridSpan w:val="4"/>
          </w:tcPr>
          <w:p w:rsidR="00FF1AC7" w:rsidRPr="003D64D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3D64D7">
              <w:rPr>
                <w:sz w:val="24"/>
                <w:szCs w:val="24"/>
              </w:rPr>
              <w:t>По выбору</w:t>
            </w:r>
          </w:p>
        </w:tc>
      </w:tr>
      <w:tr w:rsidR="00FF1AC7" w:rsidTr="001317D5">
        <w:tc>
          <w:tcPr>
            <w:tcW w:w="1838" w:type="dxa"/>
            <w:vMerge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FF1AC7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8"/>
                <w:szCs w:val="28"/>
              </w:rPr>
            </w:pPr>
          </w:p>
        </w:tc>
      </w:tr>
      <w:tr w:rsidR="00FF1AC7" w:rsidTr="001317D5">
        <w:tc>
          <w:tcPr>
            <w:tcW w:w="1838" w:type="dxa"/>
            <w:vAlign w:val="bottom"/>
          </w:tcPr>
          <w:p w:rsidR="00FF1AC7" w:rsidRPr="0056010B" w:rsidRDefault="00FF1AC7" w:rsidP="001317D5">
            <w:pPr>
              <w:widowControl/>
              <w:autoSpaceDE/>
              <w:autoSpaceDN/>
              <w:adjustRightInd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Обратная связь</w:t>
            </w:r>
          </w:p>
        </w:tc>
        <w:tc>
          <w:tcPr>
            <w:tcW w:w="3686" w:type="dxa"/>
            <w:gridSpan w:val="2"/>
          </w:tcPr>
          <w:p w:rsidR="00FF1AC7" w:rsidRPr="00621581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621581">
              <w:rPr>
                <w:sz w:val="24"/>
                <w:szCs w:val="24"/>
              </w:rPr>
              <w:t>Электронная почта:</w:t>
            </w:r>
          </w:p>
        </w:tc>
        <w:tc>
          <w:tcPr>
            <w:tcW w:w="4202" w:type="dxa"/>
            <w:gridSpan w:val="2"/>
          </w:tcPr>
          <w:p w:rsidR="00FF1AC7" w:rsidRPr="00621581" w:rsidRDefault="00FF1AC7" w:rsidP="001317D5">
            <w:pPr>
              <w:widowControl/>
              <w:autoSpaceDE/>
              <w:autoSpaceDN/>
              <w:adjustRightInd/>
              <w:ind w:right="-159"/>
              <w:jc w:val="center"/>
              <w:rPr>
                <w:sz w:val="24"/>
                <w:szCs w:val="24"/>
              </w:rPr>
            </w:pPr>
            <w:r w:rsidRPr="00621581">
              <w:rPr>
                <w:sz w:val="24"/>
                <w:szCs w:val="24"/>
              </w:rPr>
              <w:t>Сотовый телефон:</w:t>
            </w:r>
          </w:p>
        </w:tc>
      </w:tr>
    </w:tbl>
    <w:p w:rsidR="00FF1AC7" w:rsidRDefault="00FF1AC7" w:rsidP="00FF1AC7">
      <w:pPr>
        <w:widowControl/>
        <w:autoSpaceDE/>
        <w:autoSpaceDN/>
        <w:adjustRightInd/>
        <w:ind w:right="-159"/>
        <w:jc w:val="center"/>
        <w:rPr>
          <w:sz w:val="28"/>
          <w:szCs w:val="28"/>
        </w:rPr>
      </w:pPr>
    </w:p>
    <w:p w:rsidR="00FF1AC7" w:rsidRPr="0056010B" w:rsidRDefault="00FF1AC7" w:rsidP="00FF1AC7">
      <w:pPr>
        <w:widowControl/>
        <w:autoSpaceDE/>
        <w:autoSpaceDN/>
        <w:adjustRightInd/>
        <w:ind w:right="-159"/>
        <w:jc w:val="center"/>
        <w:rPr>
          <w:rFonts w:eastAsiaTheme="minorEastAsia"/>
        </w:rPr>
      </w:pPr>
    </w:p>
    <w:p w:rsidR="00FF1AC7" w:rsidRPr="0056010B" w:rsidRDefault="00FF1AC7" w:rsidP="00FF1AC7">
      <w:pPr>
        <w:widowControl/>
        <w:tabs>
          <w:tab w:val="left" w:pos="966"/>
        </w:tabs>
        <w:autoSpaceDE/>
        <w:autoSpaceDN/>
        <w:adjustRightInd/>
        <w:spacing w:line="233" w:lineRule="auto"/>
        <w:ind w:right="120"/>
        <w:jc w:val="both"/>
        <w:rPr>
          <w:sz w:val="24"/>
          <w:szCs w:val="24"/>
        </w:rPr>
      </w:pPr>
      <w:r w:rsidRPr="003D64D7">
        <w:rPr>
          <w:sz w:val="24"/>
          <w:szCs w:val="24"/>
        </w:rPr>
        <w:t>5.</w:t>
      </w:r>
      <w:r w:rsidRPr="0056010B">
        <w:rPr>
          <w:sz w:val="24"/>
          <w:szCs w:val="24"/>
        </w:rPr>
        <w:t>Самостоятельная деятельность учащихся оценивается учителем, положительные отметки выставляются в классный журнал.</w:t>
      </w:r>
    </w:p>
    <w:p w:rsidR="00FF1AC7" w:rsidRPr="0056010B" w:rsidRDefault="00FF1AC7" w:rsidP="00FF1AC7">
      <w:pPr>
        <w:widowControl/>
        <w:autoSpaceDE/>
        <w:autoSpaceDN/>
        <w:adjustRightInd/>
        <w:spacing w:line="20" w:lineRule="exact"/>
        <w:jc w:val="both"/>
        <w:rPr>
          <w:sz w:val="24"/>
          <w:szCs w:val="24"/>
        </w:rPr>
      </w:pPr>
    </w:p>
    <w:p w:rsidR="00FF1AC7" w:rsidRPr="0056010B" w:rsidRDefault="00FF1AC7" w:rsidP="00FF1AC7">
      <w:pPr>
        <w:widowControl/>
        <w:tabs>
          <w:tab w:val="left" w:pos="966"/>
        </w:tabs>
        <w:autoSpaceDE/>
        <w:autoSpaceDN/>
        <w:adjustRightInd/>
        <w:spacing w:line="233" w:lineRule="auto"/>
        <w:ind w:right="100"/>
        <w:jc w:val="both"/>
        <w:rPr>
          <w:bCs/>
          <w:sz w:val="24"/>
          <w:szCs w:val="24"/>
        </w:rPr>
      </w:pPr>
      <w:r w:rsidRPr="003D64D7">
        <w:rPr>
          <w:bCs/>
          <w:sz w:val="24"/>
          <w:szCs w:val="24"/>
        </w:rPr>
        <w:t>6.</w:t>
      </w:r>
      <w:r w:rsidRPr="0056010B">
        <w:rPr>
          <w:bCs/>
          <w:sz w:val="24"/>
          <w:szCs w:val="24"/>
        </w:rPr>
        <w:t>Приглашать учащихся в дни карантина на занятия, спортивные секции, соревнования и другие мероприятия запрещено.</w:t>
      </w:r>
    </w:p>
    <w:p w:rsidR="00FF1AC7" w:rsidRPr="003D64D7" w:rsidRDefault="00FF1AC7" w:rsidP="00FF1AC7">
      <w:pPr>
        <w:jc w:val="both"/>
      </w:pPr>
    </w:p>
    <w:p w:rsidR="00FF1AC7" w:rsidRPr="0056010B" w:rsidRDefault="00FF1AC7" w:rsidP="001D4D9E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  <w:sectPr w:rsidR="00FF1AC7" w:rsidRPr="0056010B" w:rsidSect="001D4D9E">
          <w:footerReference w:type="default" r:id="rId8"/>
          <w:pgSz w:w="11900" w:h="16838"/>
          <w:pgMar w:top="840" w:right="844" w:bottom="1123" w:left="1440" w:header="0" w:footer="0" w:gutter="0"/>
          <w:cols w:space="720" w:equalWidth="0">
            <w:col w:w="9620"/>
          </w:cols>
          <w:titlePg/>
          <w:docGrid w:linePitch="272"/>
        </w:sectPr>
      </w:pPr>
    </w:p>
    <w:p w:rsidR="00FF1AC7" w:rsidRPr="0056010B" w:rsidRDefault="00FF1AC7" w:rsidP="00FF1AC7">
      <w:pPr>
        <w:widowControl/>
        <w:autoSpaceDE/>
        <w:autoSpaceDN/>
        <w:adjustRightInd/>
        <w:rPr>
          <w:rFonts w:eastAsiaTheme="minorEastAsia"/>
          <w:sz w:val="22"/>
          <w:szCs w:val="22"/>
        </w:rPr>
        <w:sectPr w:rsidR="00FF1AC7" w:rsidRPr="0056010B">
          <w:pgSz w:w="11900" w:h="16838"/>
          <w:pgMar w:top="858" w:right="844" w:bottom="614" w:left="1440" w:header="0" w:footer="0" w:gutter="0"/>
          <w:cols w:space="720" w:equalWidth="0">
            <w:col w:w="9620"/>
          </w:cols>
        </w:sectPr>
      </w:pPr>
    </w:p>
    <w:p w:rsidR="00C10AB7" w:rsidRDefault="00C10AB7"/>
    <w:sectPr w:rsidR="00C10AB7" w:rsidSect="00FF1A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4E" w:rsidRDefault="00B6794E" w:rsidP="001D4D9E">
      <w:r>
        <w:separator/>
      </w:r>
    </w:p>
  </w:endnote>
  <w:endnote w:type="continuationSeparator" w:id="0">
    <w:p w:rsidR="00B6794E" w:rsidRDefault="00B6794E" w:rsidP="001D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857060"/>
      <w:docPartObj>
        <w:docPartGallery w:val="Page Numbers (Bottom of Page)"/>
        <w:docPartUnique/>
      </w:docPartObj>
    </w:sdtPr>
    <w:sdtEndPr/>
    <w:sdtContent>
      <w:p w:rsidR="001D4D9E" w:rsidRDefault="001D4D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8B2">
          <w:rPr>
            <w:noProof/>
          </w:rPr>
          <w:t>6</w:t>
        </w:r>
        <w:r>
          <w:fldChar w:fldCharType="end"/>
        </w:r>
      </w:p>
    </w:sdtContent>
  </w:sdt>
  <w:p w:rsidR="001D4D9E" w:rsidRDefault="001D4D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4E" w:rsidRDefault="00B6794E" w:rsidP="001D4D9E">
      <w:r>
        <w:separator/>
      </w:r>
    </w:p>
  </w:footnote>
  <w:footnote w:type="continuationSeparator" w:id="0">
    <w:p w:rsidR="00B6794E" w:rsidRDefault="00B6794E" w:rsidP="001D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E93A04CC"/>
    <w:lvl w:ilvl="0" w:tplc="5DA62B9A">
      <w:start w:val="2"/>
      <w:numFmt w:val="decimal"/>
      <w:lvlText w:val="%1."/>
      <w:lvlJc w:val="left"/>
    </w:lvl>
    <w:lvl w:ilvl="1" w:tplc="1A0EEEAA">
      <w:numFmt w:val="decimal"/>
      <w:lvlText w:val=""/>
      <w:lvlJc w:val="left"/>
    </w:lvl>
    <w:lvl w:ilvl="2" w:tplc="AFA6F5B0">
      <w:numFmt w:val="decimal"/>
      <w:lvlText w:val=""/>
      <w:lvlJc w:val="left"/>
    </w:lvl>
    <w:lvl w:ilvl="3" w:tplc="15162F4C">
      <w:numFmt w:val="decimal"/>
      <w:lvlText w:val=""/>
      <w:lvlJc w:val="left"/>
    </w:lvl>
    <w:lvl w:ilvl="4" w:tplc="E6A87B92">
      <w:numFmt w:val="decimal"/>
      <w:lvlText w:val=""/>
      <w:lvlJc w:val="left"/>
    </w:lvl>
    <w:lvl w:ilvl="5" w:tplc="0C708C40">
      <w:numFmt w:val="decimal"/>
      <w:lvlText w:val=""/>
      <w:lvlJc w:val="left"/>
    </w:lvl>
    <w:lvl w:ilvl="6" w:tplc="E272D2FE">
      <w:numFmt w:val="decimal"/>
      <w:lvlText w:val=""/>
      <w:lvlJc w:val="left"/>
    </w:lvl>
    <w:lvl w:ilvl="7" w:tplc="E2F0BB06">
      <w:numFmt w:val="decimal"/>
      <w:lvlText w:val=""/>
      <w:lvlJc w:val="left"/>
    </w:lvl>
    <w:lvl w:ilvl="8" w:tplc="8CFC430C">
      <w:numFmt w:val="decimal"/>
      <w:lvlText w:val=""/>
      <w:lvlJc w:val="left"/>
    </w:lvl>
  </w:abstractNum>
  <w:abstractNum w:abstractNumId="1">
    <w:nsid w:val="0000153C"/>
    <w:multiLevelType w:val="hybridMultilevel"/>
    <w:tmpl w:val="8D70A77E"/>
    <w:lvl w:ilvl="0" w:tplc="26D8AC0E">
      <w:start w:val="2"/>
      <w:numFmt w:val="decimal"/>
      <w:lvlText w:val="%1."/>
      <w:lvlJc w:val="left"/>
    </w:lvl>
    <w:lvl w:ilvl="1" w:tplc="21645C70">
      <w:numFmt w:val="decimal"/>
      <w:lvlText w:val=""/>
      <w:lvlJc w:val="left"/>
    </w:lvl>
    <w:lvl w:ilvl="2" w:tplc="A1DE5AB2">
      <w:numFmt w:val="decimal"/>
      <w:lvlText w:val=""/>
      <w:lvlJc w:val="left"/>
    </w:lvl>
    <w:lvl w:ilvl="3" w:tplc="C4544884">
      <w:numFmt w:val="decimal"/>
      <w:lvlText w:val=""/>
      <w:lvlJc w:val="left"/>
    </w:lvl>
    <w:lvl w:ilvl="4" w:tplc="43AA2C36">
      <w:numFmt w:val="decimal"/>
      <w:lvlText w:val=""/>
      <w:lvlJc w:val="left"/>
    </w:lvl>
    <w:lvl w:ilvl="5" w:tplc="5CEC3EEA">
      <w:numFmt w:val="decimal"/>
      <w:lvlText w:val=""/>
      <w:lvlJc w:val="left"/>
    </w:lvl>
    <w:lvl w:ilvl="6" w:tplc="EF6CADB0">
      <w:numFmt w:val="decimal"/>
      <w:lvlText w:val=""/>
      <w:lvlJc w:val="left"/>
    </w:lvl>
    <w:lvl w:ilvl="7" w:tplc="B4326584">
      <w:numFmt w:val="decimal"/>
      <w:lvlText w:val=""/>
      <w:lvlJc w:val="left"/>
    </w:lvl>
    <w:lvl w:ilvl="8" w:tplc="17BCCFE8">
      <w:numFmt w:val="decimal"/>
      <w:lvlText w:val=""/>
      <w:lvlJc w:val="left"/>
    </w:lvl>
  </w:abstractNum>
  <w:abstractNum w:abstractNumId="2">
    <w:nsid w:val="00001547"/>
    <w:multiLevelType w:val="hybridMultilevel"/>
    <w:tmpl w:val="335CD3F8"/>
    <w:lvl w:ilvl="0" w:tplc="47D4123E">
      <w:start w:val="7"/>
      <w:numFmt w:val="decimal"/>
      <w:lvlText w:val="%1."/>
      <w:lvlJc w:val="left"/>
    </w:lvl>
    <w:lvl w:ilvl="1" w:tplc="304C59A6">
      <w:numFmt w:val="decimal"/>
      <w:lvlText w:val=""/>
      <w:lvlJc w:val="left"/>
    </w:lvl>
    <w:lvl w:ilvl="2" w:tplc="96C23054">
      <w:numFmt w:val="decimal"/>
      <w:lvlText w:val=""/>
      <w:lvlJc w:val="left"/>
    </w:lvl>
    <w:lvl w:ilvl="3" w:tplc="846A49FE">
      <w:numFmt w:val="decimal"/>
      <w:lvlText w:val=""/>
      <w:lvlJc w:val="left"/>
    </w:lvl>
    <w:lvl w:ilvl="4" w:tplc="E5128DD4">
      <w:numFmt w:val="decimal"/>
      <w:lvlText w:val=""/>
      <w:lvlJc w:val="left"/>
    </w:lvl>
    <w:lvl w:ilvl="5" w:tplc="7D083934">
      <w:numFmt w:val="decimal"/>
      <w:lvlText w:val=""/>
      <w:lvlJc w:val="left"/>
    </w:lvl>
    <w:lvl w:ilvl="6" w:tplc="08A02818">
      <w:numFmt w:val="decimal"/>
      <w:lvlText w:val=""/>
      <w:lvlJc w:val="left"/>
    </w:lvl>
    <w:lvl w:ilvl="7" w:tplc="88F22446">
      <w:numFmt w:val="decimal"/>
      <w:lvlText w:val=""/>
      <w:lvlJc w:val="left"/>
    </w:lvl>
    <w:lvl w:ilvl="8" w:tplc="1EB46AB0">
      <w:numFmt w:val="decimal"/>
      <w:lvlText w:val=""/>
      <w:lvlJc w:val="left"/>
    </w:lvl>
  </w:abstractNum>
  <w:abstractNum w:abstractNumId="3">
    <w:nsid w:val="00002EA6"/>
    <w:multiLevelType w:val="hybridMultilevel"/>
    <w:tmpl w:val="E0A2599C"/>
    <w:lvl w:ilvl="0" w:tplc="46024EFA">
      <w:start w:val="1"/>
      <w:numFmt w:val="decimal"/>
      <w:lvlText w:val="%1."/>
      <w:lvlJc w:val="left"/>
    </w:lvl>
    <w:lvl w:ilvl="1" w:tplc="3C62D630">
      <w:numFmt w:val="decimal"/>
      <w:lvlText w:val=""/>
      <w:lvlJc w:val="left"/>
    </w:lvl>
    <w:lvl w:ilvl="2" w:tplc="8CD65E9A">
      <w:numFmt w:val="decimal"/>
      <w:lvlText w:val=""/>
      <w:lvlJc w:val="left"/>
    </w:lvl>
    <w:lvl w:ilvl="3" w:tplc="CAAA541C">
      <w:numFmt w:val="decimal"/>
      <w:lvlText w:val=""/>
      <w:lvlJc w:val="left"/>
    </w:lvl>
    <w:lvl w:ilvl="4" w:tplc="0D18BC4E">
      <w:numFmt w:val="decimal"/>
      <w:lvlText w:val=""/>
      <w:lvlJc w:val="left"/>
    </w:lvl>
    <w:lvl w:ilvl="5" w:tplc="9DE60038">
      <w:numFmt w:val="decimal"/>
      <w:lvlText w:val=""/>
      <w:lvlJc w:val="left"/>
    </w:lvl>
    <w:lvl w:ilvl="6" w:tplc="C2223B62">
      <w:numFmt w:val="decimal"/>
      <w:lvlText w:val=""/>
      <w:lvlJc w:val="left"/>
    </w:lvl>
    <w:lvl w:ilvl="7" w:tplc="6F44DCA8">
      <w:numFmt w:val="decimal"/>
      <w:lvlText w:val=""/>
      <w:lvlJc w:val="left"/>
    </w:lvl>
    <w:lvl w:ilvl="8" w:tplc="C78CEE2E">
      <w:numFmt w:val="decimal"/>
      <w:lvlText w:val=""/>
      <w:lvlJc w:val="left"/>
    </w:lvl>
  </w:abstractNum>
  <w:abstractNum w:abstractNumId="4">
    <w:nsid w:val="000039B3"/>
    <w:multiLevelType w:val="hybridMultilevel"/>
    <w:tmpl w:val="667620C0"/>
    <w:lvl w:ilvl="0" w:tplc="B10E002C">
      <w:start w:val="1"/>
      <w:numFmt w:val="bullet"/>
      <w:lvlText w:val="В"/>
      <w:lvlJc w:val="left"/>
    </w:lvl>
    <w:lvl w:ilvl="1" w:tplc="D89EC220">
      <w:numFmt w:val="decimal"/>
      <w:lvlText w:val=""/>
      <w:lvlJc w:val="left"/>
    </w:lvl>
    <w:lvl w:ilvl="2" w:tplc="F1ACF046">
      <w:numFmt w:val="decimal"/>
      <w:lvlText w:val=""/>
      <w:lvlJc w:val="left"/>
    </w:lvl>
    <w:lvl w:ilvl="3" w:tplc="6610D590">
      <w:numFmt w:val="decimal"/>
      <w:lvlText w:val=""/>
      <w:lvlJc w:val="left"/>
    </w:lvl>
    <w:lvl w:ilvl="4" w:tplc="8794DA8C">
      <w:numFmt w:val="decimal"/>
      <w:lvlText w:val=""/>
      <w:lvlJc w:val="left"/>
    </w:lvl>
    <w:lvl w:ilvl="5" w:tplc="C2CCBA26">
      <w:numFmt w:val="decimal"/>
      <w:lvlText w:val=""/>
      <w:lvlJc w:val="left"/>
    </w:lvl>
    <w:lvl w:ilvl="6" w:tplc="DA3EFCB2">
      <w:numFmt w:val="decimal"/>
      <w:lvlText w:val=""/>
      <w:lvlJc w:val="left"/>
    </w:lvl>
    <w:lvl w:ilvl="7" w:tplc="D4484AAC">
      <w:numFmt w:val="decimal"/>
      <w:lvlText w:val=""/>
      <w:lvlJc w:val="left"/>
    </w:lvl>
    <w:lvl w:ilvl="8" w:tplc="13FACEAE">
      <w:numFmt w:val="decimal"/>
      <w:lvlText w:val=""/>
      <w:lvlJc w:val="left"/>
    </w:lvl>
  </w:abstractNum>
  <w:abstractNum w:abstractNumId="5">
    <w:nsid w:val="0000440D"/>
    <w:multiLevelType w:val="hybridMultilevel"/>
    <w:tmpl w:val="2F727772"/>
    <w:lvl w:ilvl="0" w:tplc="BB30C214">
      <w:start w:val="7"/>
      <w:numFmt w:val="decimal"/>
      <w:lvlText w:val="%1."/>
      <w:lvlJc w:val="left"/>
    </w:lvl>
    <w:lvl w:ilvl="1" w:tplc="11D0B102">
      <w:numFmt w:val="decimal"/>
      <w:lvlText w:val=""/>
      <w:lvlJc w:val="left"/>
    </w:lvl>
    <w:lvl w:ilvl="2" w:tplc="222AFAD2">
      <w:numFmt w:val="decimal"/>
      <w:lvlText w:val=""/>
      <w:lvlJc w:val="left"/>
    </w:lvl>
    <w:lvl w:ilvl="3" w:tplc="116A76E2">
      <w:numFmt w:val="decimal"/>
      <w:lvlText w:val=""/>
      <w:lvlJc w:val="left"/>
    </w:lvl>
    <w:lvl w:ilvl="4" w:tplc="33B0596E">
      <w:numFmt w:val="decimal"/>
      <w:lvlText w:val=""/>
      <w:lvlJc w:val="left"/>
    </w:lvl>
    <w:lvl w:ilvl="5" w:tplc="5A6A1AB2">
      <w:numFmt w:val="decimal"/>
      <w:lvlText w:val=""/>
      <w:lvlJc w:val="left"/>
    </w:lvl>
    <w:lvl w:ilvl="6" w:tplc="A4B68DC0">
      <w:numFmt w:val="decimal"/>
      <w:lvlText w:val=""/>
      <w:lvlJc w:val="left"/>
    </w:lvl>
    <w:lvl w:ilvl="7" w:tplc="98E03E62">
      <w:numFmt w:val="decimal"/>
      <w:lvlText w:val=""/>
      <w:lvlJc w:val="left"/>
    </w:lvl>
    <w:lvl w:ilvl="8" w:tplc="9DECFE2A">
      <w:numFmt w:val="decimal"/>
      <w:lvlText w:val=""/>
      <w:lvlJc w:val="left"/>
    </w:lvl>
  </w:abstractNum>
  <w:abstractNum w:abstractNumId="6">
    <w:nsid w:val="00004D06"/>
    <w:multiLevelType w:val="hybridMultilevel"/>
    <w:tmpl w:val="E092C920"/>
    <w:lvl w:ilvl="0" w:tplc="69D0D662">
      <w:start w:val="7"/>
      <w:numFmt w:val="decimal"/>
      <w:lvlText w:val="%1."/>
      <w:lvlJc w:val="left"/>
    </w:lvl>
    <w:lvl w:ilvl="1" w:tplc="2B8E5FDA">
      <w:numFmt w:val="decimal"/>
      <w:lvlText w:val=""/>
      <w:lvlJc w:val="left"/>
    </w:lvl>
    <w:lvl w:ilvl="2" w:tplc="C5B2C38C">
      <w:numFmt w:val="decimal"/>
      <w:lvlText w:val=""/>
      <w:lvlJc w:val="left"/>
    </w:lvl>
    <w:lvl w:ilvl="3" w:tplc="77EC1A04">
      <w:numFmt w:val="decimal"/>
      <w:lvlText w:val=""/>
      <w:lvlJc w:val="left"/>
    </w:lvl>
    <w:lvl w:ilvl="4" w:tplc="92B23C22">
      <w:numFmt w:val="decimal"/>
      <w:lvlText w:val=""/>
      <w:lvlJc w:val="left"/>
    </w:lvl>
    <w:lvl w:ilvl="5" w:tplc="5524D4DE">
      <w:numFmt w:val="decimal"/>
      <w:lvlText w:val=""/>
      <w:lvlJc w:val="left"/>
    </w:lvl>
    <w:lvl w:ilvl="6" w:tplc="0A0E3C64">
      <w:numFmt w:val="decimal"/>
      <w:lvlText w:val=""/>
      <w:lvlJc w:val="left"/>
    </w:lvl>
    <w:lvl w:ilvl="7" w:tplc="174291B8">
      <w:numFmt w:val="decimal"/>
      <w:lvlText w:val=""/>
      <w:lvlJc w:val="left"/>
    </w:lvl>
    <w:lvl w:ilvl="8" w:tplc="CCA8FEBC">
      <w:numFmt w:val="decimal"/>
      <w:lvlText w:val=""/>
      <w:lvlJc w:val="left"/>
    </w:lvl>
  </w:abstractNum>
  <w:abstractNum w:abstractNumId="7">
    <w:nsid w:val="00004DB7"/>
    <w:multiLevelType w:val="hybridMultilevel"/>
    <w:tmpl w:val="F8963244"/>
    <w:lvl w:ilvl="0" w:tplc="B6C2AF32">
      <w:start w:val="7"/>
      <w:numFmt w:val="decimal"/>
      <w:lvlText w:val="%1."/>
      <w:lvlJc w:val="left"/>
    </w:lvl>
    <w:lvl w:ilvl="1" w:tplc="C18C8FFA">
      <w:numFmt w:val="decimal"/>
      <w:lvlText w:val=""/>
      <w:lvlJc w:val="left"/>
    </w:lvl>
    <w:lvl w:ilvl="2" w:tplc="F43A1F4C">
      <w:numFmt w:val="decimal"/>
      <w:lvlText w:val=""/>
      <w:lvlJc w:val="left"/>
    </w:lvl>
    <w:lvl w:ilvl="3" w:tplc="2E6E90A2">
      <w:numFmt w:val="decimal"/>
      <w:lvlText w:val=""/>
      <w:lvlJc w:val="left"/>
    </w:lvl>
    <w:lvl w:ilvl="4" w:tplc="2FDA1478">
      <w:numFmt w:val="decimal"/>
      <w:lvlText w:val=""/>
      <w:lvlJc w:val="left"/>
    </w:lvl>
    <w:lvl w:ilvl="5" w:tplc="B054313C">
      <w:numFmt w:val="decimal"/>
      <w:lvlText w:val=""/>
      <w:lvlJc w:val="left"/>
    </w:lvl>
    <w:lvl w:ilvl="6" w:tplc="1F2C4102">
      <w:numFmt w:val="decimal"/>
      <w:lvlText w:val=""/>
      <w:lvlJc w:val="left"/>
    </w:lvl>
    <w:lvl w:ilvl="7" w:tplc="709A4048">
      <w:numFmt w:val="decimal"/>
      <w:lvlText w:val=""/>
      <w:lvlJc w:val="left"/>
    </w:lvl>
    <w:lvl w:ilvl="8" w:tplc="641ACE2E">
      <w:numFmt w:val="decimal"/>
      <w:lvlText w:val=""/>
      <w:lvlJc w:val="left"/>
    </w:lvl>
  </w:abstractNum>
  <w:abstractNum w:abstractNumId="8">
    <w:nsid w:val="00007E87"/>
    <w:multiLevelType w:val="hybridMultilevel"/>
    <w:tmpl w:val="93D00618"/>
    <w:lvl w:ilvl="0" w:tplc="0CA6B5F4">
      <w:start w:val="2"/>
      <w:numFmt w:val="decimal"/>
      <w:lvlText w:val="%1."/>
      <w:lvlJc w:val="left"/>
    </w:lvl>
    <w:lvl w:ilvl="1" w:tplc="F9083060">
      <w:numFmt w:val="decimal"/>
      <w:lvlText w:val=""/>
      <w:lvlJc w:val="left"/>
    </w:lvl>
    <w:lvl w:ilvl="2" w:tplc="2528F6FC">
      <w:numFmt w:val="decimal"/>
      <w:lvlText w:val=""/>
      <w:lvlJc w:val="left"/>
    </w:lvl>
    <w:lvl w:ilvl="3" w:tplc="E6EC6CAC">
      <w:numFmt w:val="decimal"/>
      <w:lvlText w:val=""/>
      <w:lvlJc w:val="left"/>
    </w:lvl>
    <w:lvl w:ilvl="4" w:tplc="A41AF376">
      <w:numFmt w:val="decimal"/>
      <w:lvlText w:val=""/>
      <w:lvlJc w:val="left"/>
    </w:lvl>
    <w:lvl w:ilvl="5" w:tplc="9A3ECD22">
      <w:numFmt w:val="decimal"/>
      <w:lvlText w:val=""/>
      <w:lvlJc w:val="left"/>
    </w:lvl>
    <w:lvl w:ilvl="6" w:tplc="331AB872">
      <w:numFmt w:val="decimal"/>
      <w:lvlText w:val=""/>
      <w:lvlJc w:val="left"/>
    </w:lvl>
    <w:lvl w:ilvl="7" w:tplc="70AACC36">
      <w:numFmt w:val="decimal"/>
      <w:lvlText w:val=""/>
      <w:lvlJc w:val="left"/>
    </w:lvl>
    <w:lvl w:ilvl="8" w:tplc="BDD8952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1B"/>
    <w:rsid w:val="001D4D9E"/>
    <w:rsid w:val="002F121B"/>
    <w:rsid w:val="003618B2"/>
    <w:rsid w:val="00B6794E"/>
    <w:rsid w:val="00C10AB7"/>
    <w:rsid w:val="00CB0147"/>
    <w:rsid w:val="00D00D5A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C7"/>
    <w:pPr>
      <w:spacing w:after="0" w:line="240" w:lineRule="auto"/>
    </w:pPr>
  </w:style>
  <w:style w:type="table" w:styleId="a4">
    <w:name w:val="Table Grid"/>
    <w:basedOn w:val="a1"/>
    <w:uiPriority w:val="39"/>
    <w:rsid w:val="00FF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D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4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D4D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D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C7"/>
    <w:pPr>
      <w:spacing w:after="0" w:line="240" w:lineRule="auto"/>
    </w:pPr>
  </w:style>
  <w:style w:type="table" w:styleId="a4">
    <w:name w:val="Table Grid"/>
    <w:basedOn w:val="a1"/>
    <w:uiPriority w:val="39"/>
    <w:rsid w:val="00FF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D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4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D4D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D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2020-03-28T17:54:00Z</dcterms:created>
  <dcterms:modified xsi:type="dcterms:W3CDTF">2020-03-28T18:51:00Z</dcterms:modified>
</cp:coreProperties>
</file>