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0" w:type="dxa"/>
          <w:right w:w="0" w:type="dxa"/>
        </w:tblCellMar>
        <w:tblLook w:val="04A0"/>
      </w:tblPr>
      <w:tblGrid>
        <w:gridCol w:w="4160"/>
        <w:gridCol w:w="5820"/>
      </w:tblGrid>
      <w:tr w:rsidR="00EA717C" w:rsidRPr="00EA717C" w:rsidTr="00EA717C">
        <w:trPr>
          <w:trHeight w:val="322"/>
        </w:trPr>
        <w:tc>
          <w:tcPr>
            <w:tcW w:w="416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8"/>
                <w:szCs w:val="28"/>
                <w:lang w:val="en-US"/>
              </w:rPr>
              <w:t>Принято</w:t>
            </w:r>
          </w:p>
        </w:tc>
        <w:tc>
          <w:tcPr>
            <w:tcW w:w="5820" w:type="dxa"/>
            <w:vAlign w:val="bottom"/>
          </w:tcPr>
          <w:p w:rsidR="00EA717C" w:rsidRPr="00EA717C" w:rsidRDefault="00EA717C" w:rsidP="00EA717C">
            <w:pPr>
              <w:spacing w:after="0" w:line="240" w:lineRule="auto"/>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8"/>
                <w:szCs w:val="28"/>
                <w:lang w:val="en-US"/>
              </w:rPr>
              <w:t>Утверждаю</w:t>
            </w:r>
          </w:p>
        </w:tc>
      </w:tr>
      <w:tr w:rsidR="00EA717C" w:rsidRPr="00EA717C" w:rsidTr="00EA717C">
        <w:trPr>
          <w:trHeight w:val="317"/>
        </w:trPr>
        <w:tc>
          <w:tcPr>
            <w:tcW w:w="4160" w:type="dxa"/>
            <w:vAlign w:val="bottom"/>
          </w:tcPr>
          <w:p w:rsidR="00EA717C" w:rsidRPr="00EA717C" w:rsidRDefault="00EA717C" w:rsidP="00EA717C">
            <w:pPr>
              <w:spacing w:after="0" w:line="31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8"/>
                <w:szCs w:val="28"/>
                <w:lang w:val="en-US"/>
              </w:rPr>
              <w:t>Протокол заседания</w:t>
            </w:r>
          </w:p>
        </w:tc>
        <w:tc>
          <w:tcPr>
            <w:tcW w:w="5820" w:type="dxa"/>
            <w:vAlign w:val="bottom"/>
          </w:tcPr>
          <w:p w:rsidR="00EA717C" w:rsidRPr="00EA717C" w:rsidRDefault="00EA717C" w:rsidP="00EA717C">
            <w:pPr>
              <w:spacing w:after="0" w:line="317" w:lineRule="exact"/>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8"/>
                <w:szCs w:val="28"/>
                <w:lang w:val="en-US"/>
              </w:rPr>
              <w:t>Директор</w:t>
            </w:r>
          </w:p>
        </w:tc>
      </w:tr>
      <w:tr w:rsidR="00EA717C" w:rsidRPr="00EA717C" w:rsidTr="00EA717C">
        <w:trPr>
          <w:trHeight w:val="322"/>
        </w:trPr>
        <w:tc>
          <w:tcPr>
            <w:tcW w:w="416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8"/>
                <w:szCs w:val="28"/>
                <w:lang w:val="en-US"/>
              </w:rPr>
              <w:t>Педагогического совета</w:t>
            </w:r>
          </w:p>
        </w:tc>
        <w:tc>
          <w:tcPr>
            <w:tcW w:w="5820" w:type="dxa"/>
            <w:vAlign w:val="bottom"/>
          </w:tcPr>
          <w:p w:rsidR="00EA717C" w:rsidRPr="00EA717C"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8"/>
                <w:szCs w:val="28"/>
              </w:rPr>
              <w:t xml:space="preserve">МБОУ СОШ с. Троекурово </w:t>
            </w:r>
          </w:p>
        </w:tc>
      </w:tr>
      <w:tr w:rsidR="00EA717C" w:rsidRPr="00EA717C" w:rsidTr="00EA717C">
        <w:trPr>
          <w:trHeight w:val="322"/>
        </w:trPr>
        <w:tc>
          <w:tcPr>
            <w:tcW w:w="4160" w:type="dxa"/>
            <w:vAlign w:val="bottom"/>
          </w:tcPr>
          <w:p w:rsidR="00EA717C" w:rsidRPr="00EA717C" w:rsidRDefault="00EA717C" w:rsidP="00EA717C">
            <w:pPr>
              <w:spacing w:after="0" w:line="240" w:lineRule="auto"/>
              <w:rPr>
                <w:rFonts w:ascii="Times New Roman" w:eastAsia="Times New Roman" w:hAnsi="Times New Roman" w:cs="Times New Roman"/>
                <w:sz w:val="28"/>
                <w:szCs w:val="28"/>
              </w:rPr>
            </w:pPr>
            <w:r w:rsidRPr="00EA717C">
              <w:rPr>
                <w:rFonts w:ascii="Times New Roman" w:eastAsia="Times New Roman" w:hAnsi="Times New Roman" w:cs="Times New Roman"/>
                <w:sz w:val="28"/>
                <w:szCs w:val="28"/>
              </w:rPr>
              <w:t xml:space="preserve">МБОУ СОШ с. Троекурво </w:t>
            </w:r>
          </w:p>
        </w:tc>
        <w:tc>
          <w:tcPr>
            <w:tcW w:w="5820" w:type="dxa"/>
            <w:vAlign w:val="bottom"/>
          </w:tcPr>
          <w:p w:rsidR="00EA717C" w:rsidRPr="00EA717C"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8"/>
                <w:szCs w:val="28"/>
              </w:rPr>
              <w:t>Куликова Н.Ф.</w:t>
            </w:r>
          </w:p>
        </w:tc>
      </w:tr>
      <w:tr w:rsidR="00EA717C" w:rsidRPr="00EA717C" w:rsidTr="00EA717C">
        <w:trPr>
          <w:trHeight w:val="322"/>
        </w:trPr>
        <w:tc>
          <w:tcPr>
            <w:tcW w:w="4160" w:type="dxa"/>
            <w:vAlign w:val="bottom"/>
          </w:tcPr>
          <w:p w:rsidR="00EA717C" w:rsidRPr="00EA717C" w:rsidRDefault="00356CFC" w:rsidP="00EA717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от 30.08</w:t>
            </w:r>
            <w:r w:rsidR="00EA717C" w:rsidRPr="00EA717C">
              <w:rPr>
                <w:rFonts w:ascii="Times New Roman" w:eastAsia="Times New Roman" w:hAnsi="Times New Roman" w:cs="Times New Roman"/>
                <w:sz w:val="28"/>
                <w:szCs w:val="28"/>
              </w:rPr>
              <w:t>. 2018 г.</w:t>
            </w:r>
          </w:p>
        </w:tc>
        <w:tc>
          <w:tcPr>
            <w:tcW w:w="5820" w:type="dxa"/>
            <w:vAlign w:val="bottom"/>
          </w:tcPr>
          <w:p w:rsidR="00EA717C" w:rsidRPr="00EA717C"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8"/>
                <w:szCs w:val="28"/>
              </w:rPr>
              <w:t>_________________________________</w:t>
            </w:r>
          </w:p>
        </w:tc>
      </w:tr>
      <w:tr w:rsidR="00EA717C" w:rsidRPr="00EA717C" w:rsidTr="00EA717C">
        <w:trPr>
          <w:trHeight w:val="322"/>
        </w:trPr>
        <w:tc>
          <w:tcPr>
            <w:tcW w:w="416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p>
        </w:tc>
        <w:tc>
          <w:tcPr>
            <w:tcW w:w="5820" w:type="dxa"/>
            <w:vAlign w:val="bottom"/>
          </w:tcPr>
          <w:p w:rsidR="00EA717C" w:rsidRPr="00EA717C" w:rsidRDefault="00EA717C" w:rsidP="00356CF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8"/>
                <w:szCs w:val="28"/>
              </w:rPr>
              <w:t>Приказ</w:t>
            </w:r>
            <w:r w:rsidR="00356CFC">
              <w:rPr>
                <w:rFonts w:ascii="Times New Roman" w:eastAsia="Times New Roman" w:hAnsi="Times New Roman" w:cs="Times New Roman"/>
                <w:sz w:val="28"/>
                <w:szCs w:val="28"/>
              </w:rPr>
              <w:t xml:space="preserve"> </w:t>
            </w:r>
            <w:r w:rsidR="003B1784">
              <w:rPr>
                <w:rFonts w:ascii="Times New Roman" w:eastAsia="Times New Roman" w:hAnsi="Times New Roman" w:cs="Times New Roman"/>
                <w:sz w:val="28"/>
                <w:szCs w:val="28"/>
              </w:rPr>
              <w:t>№</w:t>
            </w:r>
            <w:r w:rsidR="00356CFC">
              <w:rPr>
                <w:rFonts w:ascii="Times New Roman" w:eastAsia="Times New Roman" w:hAnsi="Times New Roman" w:cs="Times New Roman"/>
                <w:sz w:val="28"/>
                <w:szCs w:val="28"/>
              </w:rPr>
              <w:t>280</w:t>
            </w:r>
            <w:r w:rsidR="003B1784">
              <w:rPr>
                <w:rFonts w:ascii="Times New Roman" w:eastAsia="Times New Roman" w:hAnsi="Times New Roman" w:cs="Times New Roman"/>
                <w:sz w:val="28"/>
                <w:szCs w:val="28"/>
              </w:rPr>
              <w:t xml:space="preserve"> </w:t>
            </w:r>
            <w:r w:rsidRPr="00EA717C">
              <w:rPr>
                <w:rFonts w:ascii="Times New Roman" w:eastAsia="Times New Roman" w:hAnsi="Times New Roman" w:cs="Times New Roman"/>
                <w:sz w:val="28"/>
                <w:szCs w:val="28"/>
              </w:rPr>
              <w:t xml:space="preserve"> от </w:t>
            </w:r>
            <w:r w:rsidR="00356CFC">
              <w:rPr>
                <w:rFonts w:ascii="Times New Roman" w:eastAsia="Times New Roman" w:hAnsi="Times New Roman" w:cs="Times New Roman"/>
                <w:sz w:val="28"/>
                <w:szCs w:val="28"/>
              </w:rPr>
              <w:t>30.08.2018 г.</w:t>
            </w:r>
            <w:r w:rsidRPr="00EA717C">
              <w:rPr>
                <w:rFonts w:ascii="Times New Roman" w:eastAsia="Times New Roman" w:hAnsi="Times New Roman" w:cs="Times New Roman"/>
                <w:sz w:val="28"/>
                <w:szCs w:val="28"/>
              </w:rPr>
              <w:t xml:space="preserve"> </w:t>
            </w:r>
          </w:p>
        </w:tc>
      </w:tr>
    </w:tbl>
    <w:p w:rsidR="00EA717C" w:rsidRPr="00EA717C" w:rsidRDefault="0023710F" w:rsidP="00EA717C">
      <w:pPr>
        <w:spacing w:after="0"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line id="Прямая соединительная линия 201" o:spid="_x0000_s1062"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8.4pt,28.75pt" to="566.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" o:allowincell="f" strokecolor="white" strokeweight=".25397mm">
            <w10:wrap anchorx="page" anchory="page"/>
          </v:line>
        </w:pict>
      </w:r>
      <w:r w:rsidR="00356CFC">
        <w:rPr>
          <w:rFonts w:ascii="Times New Roman" w:eastAsia="Times New Roman" w:hAnsi="Times New Roman" w:cs="Times New Roman"/>
          <w:sz w:val="24"/>
          <w:szCs w:val="24"/>
        </w:rPr>
        <w:t xml:space="preserve"> </w:t>
      </w: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372" w:lineRule="exact"/>
        <w:rPr>
          <w:rFonts w:ascii="Times New Roman" w:eastAsia="Times New Roman" w:hAnsi="Times New Roman" w:cs="Times New Roman"/>
          <w:sz w:val="24"/>
          <w:szCs w:val="24"/>
        </w:rPr>
      </w:pPr>
    </w:p>
    <w:p w:rsidR="00EA717C" w:rsidRPr="00EA717C" w:rsidRDefault="00EA717C" w:rsidP="00EA717C">
      <w:pPr>
        <w:spacing w:after="0" w:line="240" w:lineRule="auto"/>
        <w:ind w:right="-819"/>
        <w:jc w:val="center"/>
        <w:rPr>
          <w:rFonts w:ascii="Times New Roman" w:eastAsia="Times New Roman" w:hAnsi="Times New Roman" w:cs="Times New Roman"/>
          <w:sz w:val="20"/>
          <w:szCs w:val="20"/>
        </w:rPr>
      </w:pPr>
      <w:r w:rsidRPr="00EA717C">
        <w:rPr>
          <w:rFonts w:ascii="Times New Roman" w:eastAsia="Times New Roman" w:hAnsi="Times New Roman" w:cs="Times New Roman"/>
          <w:b/>
          <w:bCs/>
          <w:sz w:val="40"/>
          <w:szCs w:val="40"/>
        </w:rPr>
        <w:t>ОСНОВНАЯ ОБРАЗОВАТЕЛЬНАЯ</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3B1784" w:rsidRDefault="00EA717C" w:rsidP="00EA717C">
      <w:pPr>
        <w:spacing w:after="0" w:line="240" w:lineRule="auto"/>
        <w:ind w:right="-819"/>
        <w:jc w:val="center"/>
        <w:rPr>
          <w:rFonts w:ascii="Times New Roman" w:eastAsia="Times New Roman" w:hAnsi="Times New Roman" w:cs="Times New Roman"/>
          <w:sz w:val="20"/>
          <w:szCs w:val="20"/>
        </w:rPr>
      </w:pPr>
      <w:r w:rsidRPr="00EA717C">
        <w:rPr>
          <w:rFonts w:ascii="Times New Roman" w:eastAsia="Times New Roman" w:hAnsi="Times New Roman" w:cs="Times New Roman"/>
          <w:b/>
          <w:bCs/>
          <w:sz w:val="40"/>
          <w:szCs w:val="40"/>
        </w:rPr>
        <w:t>ПРОГ</w:t>
      </w:r>
      <w:r w:rsidRPr="003B1784">
        <w:rPr>
          <w:rFonts w:ascii="Times New Roman" w:eastAsia="Times New Roman" w:hAnsi="Times New Roman" w:cs="Times New Roman"/>
          <w:b/>
          <w:bCs/>
          <w:sz w:val="40"/>
          <w:szCs w:val="40"/>
        </w:rPr>
        <w:t>РАММА</w:t>
      </w:r>
    </w:p>
    <w:p w:rsidR="00EA717C" w:rsidRPr="00EA717C" w:rsidRDefault="00EA717C" w:rsidP="00EA717C">
      <w:pPr>
        <w:spacing w:after="0" w:line="240" w:lineRule="auto"/>
        <w:ind w:right="-819"/>
        <w:jc w:val="center"/>
        <w:rPr>
          <w:rFonts w:ascii="Times New Roman" w:eastAsia="Times New Roman" w:hAnsi="Times New Roman" w:cs="Times New Roman"/>
          <w:b/>
          <w:bCs/>
          <w:sz w:val="40"/>
          <w:szCs w:val="40"/>
        </w:rPr>
      </w:pPr>
      <w:r w:rsidRPr="003B1784">
        <w:rPr>
          <w:rFonts w:ascii="Times New Roman" w:eastAsia="Times New Roman" w:hAnsi="Times New Roman" w:cs="Times New Roman"/>
          <w:b/>
          <w:bCs/>
          <w:sz w:val="40"/>
          <w:szCs w:val="40"/>
        </w:rPr>
        <w:t>СРЕДНЕГО ОБЩЕГО ОБРАЗОВАНИЯ</w:t>
      </w:r>
    </w:p>
    <w:p w:rsidR="00EA717C" w:rsidRPr="00EA717C" w:rsidRDefault="00EA717C" w:rsidP="00EA717C">
      <w:pPr>
        <w:spacing w:after="0" w:line="240" w:lineRule="auto"/>
        <w:ind w:right="-819"/>
        <w:jc w:val="center"/>
        <w:rPr>
          <w:rFonts w:ascii="Times New Roman" w:eastAsia="Times New Roman" w:hAnsi="Times New Roman" w:cs="Times New Roman"/>
          <w:sz w:val="20"/>
          <w:szCs w:val="20"/>
        </w:rPr>
      </w:pPr>
      <w:r w:rsidRPr="00EA717C">
        <w:rPr>
          <w:rFonts w:ascii="Times New Roman" w:eastAsia="Times New Roman" w:hAnsi="Times New Roman" w:cs="Times New Roman"/>
          <w:b/>
          <w:bCs/>
          <w:sz w:val="40"/>
          <w:szCs w:val="40"/>
        </w:rPr>
        <w:t>10 класс ФГОС</w:t>
      </w:r>
    </w:p>
    <w:p w:rsidR="00EA717C" w:rsidRPr="003B1784" w:rsidRDefault="00EA717C" w:rsidP="00EA717C">
      <w:pPr>
        <w:spacing w:after="0" w:line="240" w:lineRule="auto"/>
        <w:ind w:right="-819"/>
        <w:jc w:val="center"/>
        <w:rPr>
          <w:rFonts w:ascii="Times New Roman" w:eastAsia="Times New Roman" w:hAnsi="Times New Roman" w:cs="Times New Roman"/>
          <w:sz w:val="20"/>
          <w:szCs w:val="20"/>
        </w:rPr>
      </w:pPr>
      <w:r w:rsidRPr="003B1784">
        <w:rPr>
          <w:rFonts w:ascii="Times New Roman" w:eastAsia="Times New Roman" w:hAnsi="Times New Roman" w:cs="Times New Roman"/>
          <w:b/>
          <w:bCs/>
          <w:sz w:val="40"/>
          <w:szCs w:val="40"/>
        </w:rPr>
        <w:t>МУНИЦИПАЛЬНОГО</w:t>
      </w:r>
    </w:p>
    <w:p w:rsidR="00EA717C" w:rsidRPr="003B1784" w:rsidRDefault="00EA717C" w:rsidP="00EA717C">
      <w:pPr>
        <w:spacing w:after="0" w:line="1" w:lineRule="exact"/>
        <w:rPr>
          <w:rFonts w:ascii="Times New Roman" w:eastAsia="Times New Roman" w:hAnsi="Times New Roman" w:cs="Times New Roman"/>
          <w:sz w:val="24"/>
          <w:szCs w:val="24"/>
        </w:rPr>
      </w:pPr>
    </w:p>
    <w:p w:rsidR="00EA717C" w:rsidRPr="003B1784" w:rsidRDefault="00EA717C" w:rsidP="00EA717C">
      <w:pPr>
        <w:spacing w:after="0" w:line="240" w:lineRule="auto"/>
        <w:ind w:right="-819"/>
        <w:jc w:val="center"/>
        <w:rPr>
          <w:rFonts w:ascii="Times New Roman" w:eastAsia="Times New Roman" w:hAnsi="Times New Roman" w:cs="Times New Roman"/>
          <w:sz w:val="20"/>
          <w:szCs w:val="20"/>
        </w:rPr>
      </w:pPr>
      <w:r w:rsidRPr="003B1784">
        <w:rPr>
          <w:rFonts w:ascii="Times New Roman" w:eastAsia="Times New Roman" w:hAnsi="Times New Roman" w:cs="Times New Roman"/>
          <w:b/>
          <w:bCs/>
          <w:sz w:val="40"/>
          <w:szCs w:val="40"/>
        </w:rPr>
        <w:t>БЮДЖЕТНОГО ОБЩЕОБРАЗОВАТЕЛЬНОГО</w:t>
      </w:r>
    </w:p>
    <w:p w:rsidR="00EA717C" w:rsidRPr="00EA717C" w:rsidRDefault="00EA717C" w:rsidP="00EA717C">
      <w:pPr>
        <w:spacing w:after="0" w:line="239" w:lineRule="auto"/>
        <w:ind w:right="-819"/>
        <w:jc w:val="center"/>
        <w:rPr>
          <w:rFonts w:ascii="Times New Roman" w:eastAsia="Times New Roman" w:hAnsi="Times New Roman" w:cs="Times New Roman"/>
          <w:b/>
          <w:bCs/>
          <w:sz w:val="40"/>
          <w:szCs w:val="40"/>
        </w:rPr>
      </w:pPr>
      <w:r w:rsidRPr="003B1784">
        <w:rPr>
          <w:rFonts w:ascii="Times New Roman" w:eastAsia="Times New Roman" w:hAnsi="Times New Roman" w:cs="Times New Roman"/>
          <w:b/>
          <w:bCs/>
          <w:sz w:val="40"/>
          <w:szCs w:val="40"/>
        </w:rPr>
        <w:t xml:space="preserve">УЧРЕЖДЕНИЯ </w:t>
      </w:r>
      <w:proofErr w:type="gramStart"/>
      <w:r w:rsidRPr="00EA717C">
        <w:rPr>
          <w:rFonts w:ascii="Times New Roman" w:eastAsia="Times New Roman" w:hAnsi="Times New Roman" w:cs="Times New Roman"/>
          <w:b/>
          <w:bCs/>
          <w:sz w:val="40"/>
          <w:szCs w:val="40"/>
        </w:rPr>
        <w:t>СРЕДНЕЙ</w:t>
      </w:r>
      <w:proofErr w:type="gramEnd"/>
    </w:p>
    <w:p w:rsidR="00EA717C" w:rsidRPr="00EA717C" w:rsidRDefault="00EA717C" w:rsidP="00EA717C">
      <w:pPr>
        <w:spacing w:after="0" w:line="239" w:lineRule="auto"/>
        <w:ind w:right="-819"/>
        <w:jc w:val="center"/>
        <w:rPr>
          <w:rFonts w:ascii="Times New Roman" w:eastAsia="Times New Roman" w:hAnsi="Times New Roman" w:cs="Times New Roman"/>
          <w:b/>
          <w:bCs/>
          <w:sz w:val="40"/>
          <w:szCs w:val="40"/>
        </w:rPr>
      </w:pPr>
      <w:r w:rsidRPr="00EA717C">
        <w:rPr>
          <w:rFonts w:ascii="Times New Roman" w:eastAsia="Times New Roman" w:hAnsi="Times New Roman" w:cs="Times New Roman"/>
          <w:b/>
          <w:bCs/>
          <w:sz w:val="40"/>
          <w:szCs w:val="40"/>
        </w:rPr>
        <w:t>ОБЩЕОБРАЗОВАТЕЛЬНОЙ ШКОЛЫ</w:t>
      </w:r>
    </w:p>
    <w:p w:rsidR="00EA717C" w:rsidRPr="00EA717C" w:rsidRDefault="00EA717C" w:rsidP="00EA717C">
      <w:pPr>
        <w:spacing w:after="0" w:line="239" w:lineRule="auto"/>
        <w:ind w:right="-819"/>
        <w:jc w:val="center"/>
        <w:rPr>
          <w:rFonts w:ascii="Times New Roman" w:eastAsia="Times New Roman" w:hAnsi="Times New Roman" w:cs="Times New Roman"/>
          <w:b/>
          <w:bCs/>
          <w:sz w:val="40"/>
          <w:szCs w:val="40"/>
        </w:rPr>
      </w:pPr>
      <w:r w:rsidRPr="00EA717C">
        <w:rPr>
          <w:rFonts w:ascii="Times New Roman" w:eastAsia="Times New Roman" w:hAnsi="Times New Roman" w:cs="Times New Roman"/>
          <w:b/>
          <w:bCs/>
          <w:sz w:val="40"/>
          <w:szCs w:val="40"/>
        </w:rPr>
        <w:t>СЕЛА ТРОЕКУРОВО</w:t>
      </w:r>
    </w:p>
    <w:p w:rsidR="00EA717C" w:rsidRPr="00EA717C" w:rsidRDefault="00EA717C" w:rsidP="00EA717C">
      <w:pPr>
        <w:spacing w:after="0" w:line="239" w:lineRule="auto"/>
        <w:ind w:right="-819"/>
        <w:jc w:val="center"/>
        <w:rPr>
          <w:rFonts w:ascii="Times New Roman" w:eastAsia="Times New Roman" w:hAnsi="Times New Roman" w:cs="Times New Roman"/>
          <w:b/>
          <w:bCs/>
          <w:sz w:val="40"/>
          <w:szCs w:val="40"/>
        </w:rPr>
      </w:pPr>
      <w:r w:rsidRPr="00EA717C">
        <w:rPr>
          <w:rFonts w:ascii="Times New Roman" w:eastAsia="Times New Roman" w:hAnsi="Times New Roman" w:cs="Times New Roman"/>
          <w:b/>
          <w:bCs/>
          <w:sz w:val="40"/>
          <w:szCs w:val="40"/>
        </w:rPr>
        <w:t>ЛЕБЕДЯНСКОГО МУНИЦИПАЛЬНОГО РАЙОНА ЛИПЕЦКОЙ ОБЛАСТИ</w:t>
      </w:r>
    </w:p>
    <w:p w:rsidR="00EA717C" w:rsidRPr="00EA717C" w:rsidRDefault="00EA717C" w:rsidP="00EA717C">
      <w:pPr>
        <w:spacing w:after="0" w:line="239" w:lineRule="auto"/>
        <w:ind w:right="-819"/>
        <w:jc w:val="center"/>
        <w:rPr>
          <w:rFonts w:ascii="Times New Roman" w:eastAsia="Times New Roman" w:hAnsi="Times New Roman" w:cs="Times New Roman"/>
          <w:sz w:val="20"/>
          <w:szCs w:val="20"/>
        </w:rPr>
      </w:pPr>
      <w:r w:rsidRPr="00EA717C">
        <w:rPr>
          <w:rFonts w:ascii="Times New Roman" w:eastAsia="Times New Roman" w:hAnsi="Times New Roman" w:cs="Times New Roman"/>
          <w:b/>
          <w:bCs/>
          <w:sz w:val="40"/>
          <w:szCs w:val="40"/>
        </w:rPr>
        <w:t>на 2018  - 2020 гг.</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EA717C" w:rsidRDefault="00EA717C" w:rsidP="00EA717C">
      <w:pPr>
        <w:spacing w:after="0"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0" allowOverlap="1">
            <wp:simplePos x="0" y="0"/>
            <wp:positionH relativeFrom="column">
              <wp:posOffset>1913255</wp:posOffset>
            </wp:positionH>
            <wp:positionV relativeFrom="paragraph">
              <wp:posOffset>885825</wp:posOffset>
            </wp:positionV>
            <wp:extent cx="3027680" cy="908685"/>
            <wp:effectExtent l="0" t="0" r="1270" b="5715"/>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680" cy="908685"/>
                    </a:xfrm>
                    <a:prstGeom prst="rect">
                      <a:avLst/>
                    </a:prstGeom>
                    <a:no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0" allowOverlap="1">
            <wp:simplePos x="0" y="0"/>
            <wp:positionH relativeFrom="column">
              <wp:posOffset>1738630</wp:posOffset>
            </wp:positionH>
            <wp:positionV relativeFrom="paragraph">
              <wp:posOffset>2627630</wp:posOffset>
            </wp:positionV>
            <wp:extent cx="3397885" cy="1785620"/>
            <wp:effectExtent l="0" t="0" r="0" b="508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7885" cy="1785620"/>
                    </a:xfrm>
                    <a:prstGeom prst="rect">
                      <a:avLst/>
                    </a:prstGeom>
                    <a:noFill/>
                    <a:ln>
                      <a:noFill/>
                    </a:ln>
                  </pic:spPr>
                </pic:pic>
              </a:graphicData>
            </a:graphic>
          </wp:anchor>
        </w:drawing>
      </w: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00" w:lineRule="exact"/>
        <w:rPr>
          <w:rFonts w:ascii="Times New Roman" w:eastAsia="Times New Roman" w:hAnsi="Times New Roman" w:cs="Times New Roman"/>
          <w:sz w:val="24"/>
          <w:szCs w:val="24"/>
        </w:rPr>
      </w:pPr>
    </w:p>
    <w:p w:rsidR="00EA717C" w:rsidRPr="00EA717C" w:rsidRDefault="00EA717C" w:rsidP="00EA717C">
      <w:pPr>
        <w:spacing w:after="0" w:line="240" w:lineRule="auto"/>
        <w:rPr>
          <w:rFonts w:ascii="Times New Roman" w:eastAsia="Times New Roman" w:hAnsi="Times New Roman" w:cs="Times New Roman"/>
          <w:lang w:val="en-US"/>
        </w:rPr>
        <w:sectPr w:rsidR="00EA717C" w:rsidRPr="00EA717C" w:rsidSect="0001703D">
          <w:footerReference w:type="default" r:id="rId10"/>
          <w:pgSz w:w="11900" w:h="16838"/>
          <w:pgMar w:top="849" w:right="946" w:bottom="149" w:left="980" w:header="0" w:footer="0" w:gutter="0"/>
          <w:pgNumType w:start="1"/>
          <w:cols w:space="720" w:equalWidth="0">
            <w:col w:w="9980"/>
          </w:cols>
        </w:sectPr>
      </w:pPr>
    </w:p>
    <w:p w:rsidR="00EA717C" w:rsidRPr="00EA717C" w:rsidRDefault="00EA717C" w:rsidP="00EA717C">
      <w:pPr>
        <w:spacing w:after="0" w:line="200" w:lineRule="exact"/>
        <w:rPr>
          <w:rFonts w:ascii="Times New Roman" w:eastAsia="Times New Roman" w:hAnsi="Times New Roman" w:cs="Times New Roman"/>
          <w:sz w:val="24"/>
          <w:szCs w:val="24"/>
          <w:lang w:val="en-US"/>
        </w:rPr>
      </w:pPr>
    </w:p>
    <w:p w:rsidR="00EA717C" w:rsidRPr="00EA717C" w:rsidRDefault="00EA717C" w:rsidP="00EA717C">
      <w:pPr>
        <w:spacing w:after="0" w:line="356" w:lineRule="exact"/>
        <w:rPr>
          <w:rFonts w:ascii="Times New Roman" w:eastAsia="Times New Roman" w:hAnsi="Times New Roman" w:cs="Times New Roman"/>
          <w:sz w:val="24"/>
          <w:szCs w:val="24"/>
          <w:lang w:val="en-US"/>
        </w:rPr>
      </w:pPr>
    </w:p>
    <w:p w:rsidR="00EA717C" w:rsidRPr="00EA717C" w:rsidRDefault="00EA717C" w:rsidP="00EA717C">
      <w:pPr>
        <w:spacing w:after="0" w:line="240" w:lineRule="auto"/>
        <w:rPr>
          <w:rFonts w:ascii="Times New Roman" w:eastAsia="Times New Roman" w:hAnsi="Times New Roman" w:cs="Times New Roman"/>
          <w:sz w:val="20"/>
          <w:szCs w:val="20"/>
        </w:rPr>
      </w:pPr>
    </w:p>
    <w:p w:rsidR="00EA717C" w:rsidRPr="001378BB" w:rsidRDefault="00EA717C" w:rsidP="00EA717C">
      <w:pPr>
        <w:spacing w:after="0" w:line="240" w:lineRule="auto"/>
        <w:rPr>
          <w:rFonts w:ascii="Times New Roman" w:eastAsia="Times New Roman" w:hAnsi="Times New Roman" w:cs="Times New Roman"/>
          <w:sz w:val="20"/>
          <w:szCs w:val="20"/>
        </w:rPr>
      </w:pPr>
    </w:p>
    <w:p w:rsidR="00EA717C" w:rsidRPr="0001703D" w:rsidRDefault="0023710F" w:rsidP="0001703D">
      <w:pPr>
        <w:spacing w:after="0" w:line="20" w:lineRule="exact"/>
        <w:rPr>
          <w:rFonts w:ascii="Times New Roman" w:eastAsia="Times New Roman" w:hAnsi="Times New Roman" w:cs="Times New Roman"/>
          <w:sz w:val="24"/>
          <w:szCs w:val="24"/>
        </w:rPr>
        <w:sectPr w:rsidR="00EA717C" w:rsidRPr="0001703D" w:rsidSect="0001703D">
          <w:type w:val="continuous"/>
          <w:pgSz w:w="11900" w:h="16838"/>
          <w:pgMar w:top="849" w:right="946" w:bottom="149" w:left="980" w:header="0" w:footer="0" w:gutter="0"/>
          <w:pgNumType w:start="2"/>
          <w:cols w:space="720" w:equalWidth="0">
            <w:col w:w="9980"/>
          </w:cols>
        </w:sectPr>
      </w:pPr>
      <w:r>
        <w:rPr>
          <w:rFonts w:ascii="Times New Roman" w:eastAsia="Times New Roman" w:hAnsi="Times New Roman" w:cs="Times New Roman"/>
          <w:noProof/>
          <w:sz w:val="24"/>
          <w:szCs w:val="24"/>
          <w:lang w:eastAsia="ru-RU"/>
        </w:rPr>
        <w:pict>
          <v:line id="Прямая соединительная линия 195" o:spid="_x0000_s1058"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55pt,7pt" to="517.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" o:allowincell="f" strokecolor="white" strokeweight=".72pt"/>
        </w:pict>
      </w:r>
    </w:p>
    <w:tbl>
      <w:tblPr>
        <w:tblW w:w="9460" w:type="dxa"/>
        <w:tblInd w:w="260" w:type="dxa"/>
        <w:tblLayout w:type="fixed"/>
        <w:tblCellMar>
          <w:left w:w="0" w:type="dxa"/>
          <w:right w:w="0" w:type="dxa"/>
        </w:tblCellMar>
        <w:tblLook w:val="04A0"/>
      </w:tblPr>
      <w:tblGrid>
        <w:gridCol w:w="8900"/>
        <w:gridCol w:w="560"/>
      </w:tblGrid>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lastRenderedPageBreak/>
              <w:t>Оглавление</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3"/>
                <w:szCs w:val="23"/>
                <w:lang w:val="en-US"/>
              </w:rPr>
            </w:pPr>
          </w:p>
        </w:tc>
      </w:tr>
      <w:tr w:rsidR="00EA717C" w:rsidRPr="00EA717C" w:rsidTr="00EA717C">
        <w:trPr>
          <w:trHeight w:val="552"/>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  ЦЕЛЕВОЙ  РАЗДЕЛ  ОСНОВНОЙ  ОБРАЗОВАТЕЛЬНОЙ  ПРОГРАММЫ</w:t>
            </w:r>
          </w:p>
        </w:tc>
        <w:tc>
          <w:tcPr>
            <w:tcW w:w="560" w:type="dxa"/>
            <w:vAlign w:val="bottom"/>
          </w:tcPr>
          <w:p w:rsidR="00EA717C" w:rsidRPr="00EA717C" w:rsidRDefault="00EA717C" w:rsidP="00EA717C">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5</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СОО</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1.1. Пояснительная записка</w:t>
            </w:r>
          </w:p>
        </w:tc>
        <w:tc>
          <w:tcPr>
            <w:tcW w:w="560" w:type="dxa"/>
            <w:vAlign w:val="bottom"/>
          </w:tcPr>
          <w:p w:rsidR="00EA717C" w:rsidRPr="00EA717C" w:rsidRDefault="00EA717C" w:rsidP="00EA717C">
            <w:pPr>
              <w:spacing w:after="0" w:line="271" w:lineRule="exact"/>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5</w:t>
            </w:r>
          </w:p>
        </w:tc>
      </w:tr>
      <w:tr w:rsidR="00EA717C" w:rsidRPr="00EA717C" w:rsidTr="00EA717C">
        <w:trPr>
          <w:trHeight w:val="271"/>
        </w:trPr>
        <w:tc>
          <w:tcPr>
            <w:tcW w:w="8900" w:type="dxa"/>
            <w:vAlign w:val="bottom"/>
          </w:tcPr>
          <w:p w:rsidR="00EA717C" w:rsidRPr="00EA717C" w:rsidRDefault="00EA717C" w:rsidP="00EA717C">
            <w:pPr>
              <w:spacing w:after="0" w:line="271" w:lineRule="exac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1.1.1.   Цели   и   задачи   реализации   основной   образовательной   программы,</w:t>
            </w:r>
          </w:p>
        </w:tc>
        <w:tc>
          <w:tcPr>
            <w:tcW w:w="560" w:type="dxa"/>
            <w:vAlign w:val="bottom"/>
          </w:tcPr>
          <w:p w:rsidR="00EA717C" w:rsidRPr="00EA717C" w:rsidRDefault="00EA717C" w:rsidP="00EA717C">
            <w:pPr>
              <w:spacing w:after="0" w:line="271" w:lineRule="exact"/>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5</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конкретизированные</w:t>
            </w:r>
            <w:proofErr w:type="gramEnd"/>
            <w:r w:rsidRPr="00EA717C">
              <w:rPr>
                <w:rFonts w:ascii="Times New Roman" w:eastAsia="Times New Roman" w:hAnsi="Times New Roman" w:cs="Times New Roman"/>
                <w:sz w:val="24"/>
                <w:szCs w:val="24"/>
              </w:rPr>
              <w:t xml:space="preserve">  в  соответствии  с  требованиями  Стандарта  к  результатам</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освоения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основной образовательной программы</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1.1.2. Принципы и подходы к формированию основной образовательной программы</w:t>
            </w:r>
          </w:p>
        </w:tc>
        <w:tc>
          <w:tcPr>
            <w:tcW w:w="560" w:type="dxa"/>
            <w:vAlign w:val="bottom"/>
          </w:tcPr>
          <w:p w:rsidR="00EA717C" w:rsidRPr="00EA717C" w:rsidRDefault="00EA717C" w:rsidP="00EA717C">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6</w:t>
            </w:r>
          </w:p>
        </w:tc>
      </w:tr>
      <w:tr w:rsidR="00EA717C" w:rsidRPr="00EA717C" w:rsidTr="00EA717C">
        <w:trPr>
          <w:trHeight w:val="274"/>
        </w:trPr>
        <w:tc>
          <w:tcPr>
            <w:tcW w:w="8900" w:type="dxa"/>
            <w:vAlign w:val="bottom"/>
          </w:tcPr>
          <w:p w:rsidR="00EA717C" w:rsidRPr="00EA717C" w:rsidRDefault="00EA717C" w:rsidP="00EA717C">
            <w:pPr>
              <w:spacing w:after="0" w:line="273" w:lineRule="exac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1.1.3. Общая характеристика основной образовательной программы</w:t>
            </w:r>
          </w:p>
        </w:tc>
        <w:tc>
          <w:tcPr>
            <w:tcW w:w="560" w:type="dxa"/>
            <w:vAlign w:val="bottom"/>
          </w:tcPr>
          <w:p w:rsidR="00EA717C" w:rsidRPr="00EA717C" w:rsidRDefault="00EA717C" w:rsidP="00EA717C">
            <w:pPr>
              <w:spacing w:after="0" w:line="273" w:lineRule="exact"/>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7</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1.1.4. Общие подходы к организации внеурочной деятельности</w:t>
            </w:r>
          </w:p>
        </w:tc>
        <w:tc>
          <w:tcPr>
            <w:tcW w:w="560" w:type="dxa"/>
            <w:vAlign w:val="bottom"/>
          </w:tcPr>
          <w:p w:rsidR="00EA717C" w:rsidRPr="00EA717C" w:rsidRDefault="00EA717C" w:rsidP="00EA717C">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8</w:t>
            </w:r>
          </w:p>
        </w:tc>
      </w:tr>
      <w:tr w:rsidR="00EA717C" w:rsidRPr="00EA717C" w:rsidTr="00EA717C">
        <w:trPr>
          <w:trHeight w:val="281"/>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1.2. Планируемые результаты освоения </w:t>
            </w:r>
            <w:proofErr w:type="gramStart"/>
            <w:r w:rsidRPr="00EA717C">
              <w:rPr>
                <w:rFonts w:ascii="Times New Roman" w:eastAsia="Times New Roman" w:hAnsi="Times New Roman" w:cs="Times New Roman"/>
                <w:b/>
                <w:bCs/>
                <w:sz w:val="24"/>
                <w:szCs w:val="24"/>
              </w:rPr>
              <w:t>обучающимися</w:t>
            </w:r>
            <w:proofErr w:type="gramEnd"/>
            <w:r w:rsidRPr="00EA717C">
              <w:rPr>
                <w:rFonts w:ascii="Times New Roman" w:eastAsia="Times New Roman" w:hAnsi="Times New Roman" w:cs="Times New Roman"/>
                <w:b/>
                <w:bCs/>
                <w:sz w:val="24"/>
                <w:szCs w:val="24"/>
              </w:rPr>
              <w:t xml:space="preserve"> ООП</w:t>
            </w:r>
          </w:p>
        </w:tc>
        <w:tc>
          <w:tcPr>
            <w:tcW w:w="560" w:type="dxa"/>
            <w:vAlign w:val="bottom"/>
          </w:tcPr>
          <w:p w:rsidR="00EA717C" w:rsidRPr="00EA717C" w:rsidRDefault="00EA717C" w:rsidP="00EA717C">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9</w:t>
            </w:r>
          </w:p>
        </w:tc>
      </w:tr>
      <w:tr w:rsidR="00EA717C" w:rsidRPr="00EA717C" w:rsidTr="00EA717C">
        <w:trPr>
          <w:trHeight w:val="271"/>
        </w:trPr>
        <w:tc>
          <w:tcPr>
            <w:tcW w:w="8900" w:type="dxa"/>
            <w:vAlign w:val="bottom"/>
          </w:tcPr>
          <w:p w:rsidR="00EA717C" w:rsidRPr="00EA717C" w:rsidRDefault="00EA717C" w:rsidP="00EA717C">
            <w:pPr>
              <w:spacing w:after="0" w:line="271" w:lineRule="exac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1.2.1. Планируемые личностные результаты освоения ООП</w:t>
            </w:r>
          </w:p>
        </w:tc>
        <w:tc>
          <w:tcPr>
            <w:tcW w:w="560" w:type="dxa"/>
            <w:vAlign w:val="bottom"/>
          </w:tcPr>
          <w:p w:rsidR="00EA717C" w:rsidRPr="00EA717C" w:rsidRDefault="00EA717C" w:rsidP="00EA717C">
            <w:pPr>
              <w:spacing w:after="0" w:line="271" w:lineRule="exact"/>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9</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1.2.2. Планируемые метапредметные результаты освоения ООП</w:t>
            </w:r>
          </w:p>
        </w:tc>
        <w:tc>
          <w:tcPr>
            <w:tcW w:w="560" w:type="dxa"/>
            <w:vAlign w:val="bottom"/>
          </w:tcPr>
          <w:p w:rsidR="00EA717C" w:rsidRPr="00EA717C" w:rsidRDefault="00EA717C" w:rsidP="00EA717C">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12</w:t>
            </w:r>
          </w:p>
        </w:tc>
      </w:tr>
      <w:tr w:rsidR="00EA717C" w:rsidRPr="00EA717C" w:rsidTr="00EA717C">
        <w:trPr>
          <w:trHeight w:val="277"/>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1.2.3. Планируемые предметные результаты освоения ООП</w:t>
            </w:r>
          </w:p>
        </w:tc>
        <w:tc>
          <w:tcPr>
            <w:tcW w:w="560" w:type="dxa"/>
            <w:vAlign w:val="bottom"/>
          </w:tcPr>
          <w:p w:rsidR="00EA717C" w:rsidRPr="00EA717C" w:rsidRDefault="00EA717C" w:rsidP="00EA717C">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sz w:val="24"/>
                <w:szCs w:val="24"/>
                <w:lang w:val="en-US"/>
              </w:rPr>
              <w:t>14</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Русский язык</w:t>
            </w:r>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Литература</w:t>
            </w:r>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Иностранный язык, второй иностранный язык</w:t>
            </w:r>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История</w:t>
            </w:r>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Обществознание</w:t>
            </w:r>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География</w:t>
            </w:r>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Математика</w:t>
            </w:r>
          </w:p>
        </w:tc>
        <w:tc>
          <w:tcPr>
            <w:tcW w:w="560" w:type="dxa"/>
            <w:vAlign w:val="bottom"/>
          </w:tcPr>
          <w:p w:rsidR="00EA717C" w:rsidRPr="00EA717C" w:rsidRDefault="00EA717C" w:rsidP="00EA717C">
            <w:pPr>
              <w:spacing w:after="0" w:line="240" w:lineRule="auto"/>
              <w:jc w:val="center"/>
              <w:rPr>
                <w:rFonts w:ascii="Times New Roman" w:eastAsia="Times New Roman" w:hAnsi="Times New Roman" w:cs="Times New Roman"/>
                <w:sz w:val="20"/>
                <w:szCs w:val="20"/>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Информатика</w:t>
            </w:r>
          </w:p>
        </w:tc>
        <w:tc>
          <w:tcPr>
            <w:tcW w:w="560" w:type="dxa"/>
            <w:vAlign w:val="bottom"/>
          </w:tcPr>
          <w:p w:rsidR="00EA717C" w:rsidRPr="00EA717C" w:rsidRDefault="00EA717C" w:rsidP="00EA717C">
            <w:pPr>
              <w:spacing w:after="0" w:line="240" w:lineRule="auto"/>
              <w:jc w:val="center"/>
              <w:rPr>
                <w:rFonts w:ascii="Times New Roman" w:eastAsia="Times New Roman" w:hAnsi="Times New Roman" w:cs="Times New Roman"/>
                <w:sz w:val="20"/>
                <w:szCs w:val="20"/>
              </w:rPr>
            </w:pPr>
          </w:p>
        </w:tc>
      </w:tr>
      <w:tr w:rsidR="00EA717C" w:rsidRPr="00EA717C" w:rsidTr="00EA717C">
        <w:trPr>
          <w:trHeight w:val="276"/>
        </w:trPr>
        <w:tc>
          <w:tcPr>
            <w:tcW w:w="8900" w:type="dxa"/>
            <w:vAlign w:val="bottom"/>
          </w:tcPr>
          <w:p w:rsidR="00EA717C" w:rsidRDefault="00EA717C" w:rsidP="00EA71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r w:rsidR="008C6436">
              <w:rPr>
                <w:rFonts w:ascii="Times New Roman" w:eastAsia="Times New Roman" w:hAnsi="Times New Roman" w:cs="Times New Roman"/>
                <w:sz w:val="24"/>
                <w:szCs w:val="24"/>
              </w:rPr>
              <w:t xml:space="preserve">                                                                                                                                  </w:t>
            </w:r>
            <w:r w:rsidR="00EE41F2">
              <w:rPr>
                <w:rFonts w:ascii="Times New Roman" w:eastAsia="Times New Roman" w:hAnsi="Times New Roman" w:cs="Times New Roman"/>
                <w:sz w:val="24"/>
                <w:szCs w:val="24"/>
              </w:rPr>
              <w:t xml:space="preserve"> </w:t>
            </w:r>
          </w:p>
          <w:p w:rsidR="00EA717C" w:rsidRDefault="00EA717C" w:rsidP="00EA71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p w:rsidR="00EA717C" w:rsidRDefault="00EA717C" w:rsidP="00EA71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p w:rsidR="00EA717C" w:rsidRDefault="00EA717C" w:rsidP="00EA71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EA717C" w:rsidRPr="00EA717C" w:rsidRDefault="00EA717C" w:rsidP="00EA71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безопасности жизнедеятельности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p>
        </w:tc>
      </w:tr>
      <w:tr w:rsidR="00EA717C" w:rsidRPr="00EA717C" w:rsidTr="00EA717C">
        <w:trPr>
          <w:trHeight w:val="281"/>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1.3. Система оценки результатов освоения ООП</w:t>
            </w:r>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r w:rsidRPr="00EA717C">
              <w:rPr>
                <w:rFonts w:ascii="Times New Roman" w:eastAsia="Times New Roman" w:hAnsi="Times New Roman" w:cs="Times New Roman"/>
                <w:w w:val="99"/>
                <w:sz w:val="24"/>
                <w:szCs w:val="24"/>
                <w:lang w:val="en-US"/>
              </w:rPr>
              <w:t>1</w:t>
            </w:r>
            <w:r w:rsidR="00EE41F2">
              <w:rPr>
                <w:rFonts w:ascii="Times New Roman" w:eastAsia="Times New Roman" w:hAnsi="Times New Roman" w:cs="Times New Roman"/>
                <w:w w:val="99"/>
                <w:sz w:val="24"/>
                <w:szCs w:val="24"/>
              </w:rPr>
              <w:t>02</w:t>
            </w:r>
          </w:p>
        </w:tc>
      </w:tr>
      <w:tr w:rsidR="00EA717C" w:rsidRPr="00EA717C" w:rsidTr="00EA717C">
        <w:trPr>
          <w:trHeight w:val="271"/>
        </w:trPr>
        <w:tc>
          <w:tcPr>
            <w:tcW w:w="8900" w:type="dxa"/>
            <w:vAlign w:val="bottom"/>
          </w:tcPr>
          <w:p w:rsidR="00EA717C" w:rsidRPr="00EA717C" w:rsidRDefault="00EA717C" w:rsidP="00EA717C">
            <w:pPr>
              <w:spacing w:after="0" w:line="271" w:lineRule="exac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1.3.1.   Описание   организации   и   форм   представления   и   учета   результатов</w:t>
            </w:r>
          </w:p>
        </w:tc>
        <w:tc>
          <w:tcPr>
            <w:tcW w:w="560" w:type="dxa"/>
            <w:vAlign w:val="bottom"/>
          </w:tcPr>
          <w:p w:rsidR="00EA717C" w:rsidRPr="00EE41F2" w:rsidRDefault="00EA717C" w:rsidP="00EA717C">
            <w:pPr>
              <w:spacing w:after="0" w:line="271" w:lineRule="exact"/>
              <w:jc w:val="center"/>
              <w:rPr>
                <w:rFonts w:ascii="Times New Roman" w:eastAsia="Times New Roman" w:hAnsi="Times New Roman" w:cs="Times New Roman"/>
                <w:sz w:val="20"/>
                <w:szCs w:val="20"/>
              </w:rPr>
            </w:pPr>
            <w:r w:rsidRPr="00EA717C">
              <w:rPr>
                <w:rFonts w:ascii="Times New Roman" w:eastAsia="Times New Roman" w:hAnsi="Times New Roman" w:cs="Times New Roman"/>
                <w:w w:val="99"/>
                <w:sz w:val="24"/>
                <w:szCs w:val="24"/>
                <w:lang w:val="en-US"/>
              </w:rPr>
              <w:t>1</w:t>
            </w:r>
            <w:r w:rsidR="00EE41F2">
              <w:rPr>
                <w:rFonts w:ascii="Times New Roman" w:eastAsia="Times New Roman" w:hAnsi="Times New Roman" w:cs="Times New Roman"/>
                <w:w w:val="99"/>
                <w:sz w:val="24"/>
                <w:szCs w:val="24"/>
              </w:rPr>
              <w:t>02</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промежуточной  аттестации  обучающихся  в  рамках  урочной  и  внеурочной</w:t>
            </w:r>
            <w:proofErr w:type="gramEnd"/>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деятельности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1.3.2.  Описание  организации,  содержания  и  критериев  оценки  результатов  </w:t>
            </w:r>
            <w:proofErr w:type="gramStart"/>
            <w:r w:rsidRPr="00EA717C">
              <w:rPr>
                <w:rFonts w:ascii="Times New Roman" w:eastAsia="Times New Roman" w:hAnsi="Times New Roman" w:cs="Times New Roman"/>
                <w:sz w:val="24"/>
                <w:szCs w:val="24"/>
              </w:rPr>
              <w:t>по</w:t>
            </w:r>
            <w:proofErr w:type="gramEnd"/>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r w:rsidRPr="00EA717C">
              <w:rPr>
                <w:rFonts w:ascii="Times New Roman" w:eastAsia="Times New Roman" w:hAnsi="Times New Roman" w:cs="Times New Roman"/>
                <w:w w:val="99"/>
                <w:sz w:val="24"/>
                <w:szCs w:val="24"/>
                <w:lang w:val="en-US"/>
              </w:rPr>
              <w:t>1</w:t>
            </w:r>
            <w:r w:rsidR="00EE41F2">
              <w:rPr>
                <w:rFonts w:ascii="Times New Roman" w:eastAsia="Times New Roman" w:hAnsi="Times New Roman" w:cs="Times New Roman"/>
                <w:w w:val="99"/>
                <w:sz w:val="24"/>
                <w:szCs w:val="24"/>
              </w:rPr>
              <w:t>07</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учебным предметам, выносимым на государственную итоговую аттестацию</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7"/>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1.3.3.  Описание  организации,  критериев  оценки  и  форм  представления  и  учета</w:t>
            </w:r>
          </w:p>
        </w:tc>
        <w:tc>
          <w:tcPr>
            <w:tcW w:w="560" w:type="dxa"/>
            <w:vAlign w:val="bottom"/>
          </w:tcPr>
          <w:p w:rsidR="00EA717C" w:rsidRPr="00EE41F2" w:rsidRDefault="00EA717C" w:rsidP="00EA717C">
            <w:pPr>
              <w:spacing w:after="0" w:line="240" w:lineRule="auto"/>
              <w:jc w:val="center"/>
              <w:rPr>
                <w:rFonts w:ascii="Times New Roman" w:eastAsia="Times New Roman" w:hAnsi="Times New Roman" w:cs="Times New Roman"/>
                <w:sz w:val="20"/>
                <w:szCs w:val="20"/>
              </w:rPr>
            </w:pPr>
            <w:r w:rsidRPr="00EA717C">
              <w:rPr>
                <w:rFonts w:ascii="Times New Roman" w:eastAsia="Times New Roman" w:hAnsi="Times New Roman" w:cs="Times New Roman"/>
                <w:w w:val="99"/>
                <w:sz w:val="24"/>
                <w:szCs w:val="24"/>
                <w:lang w:val="en-US"/>
              </w:rPr>
              <w:t>1</w:t>
            </w:r>
            <w:r w:rsidR="00EE41F2">
              <w:rPr>
                <w:rFonts w:ascii="Times New Roman" w:eastAsia="Times New Roman" w:hAnsi="Times New Roman" w:cs="Times New Roman"/>
                <w:w w:val="99"/>
                <w:sz w:val="24"/>
                <w:szCs w:val="24"/>
              </w:rPr>
              <w:t>08</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результатов   оценки   учебно-исследовательской   и   проектной   деятельности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bl>
    <w:p w:rsidR="00EA717C" w:rsidRPr="00EA717C" w:rsidRDefault="00EA717C" w:rsidP="00EA717C">
      <w:pPr>
        <w:numPr>
          <w:ilvl w:val="0"/>
          <w:numId w:val="1"/>
        </w:numPr>
        <w:tabs>
          <w:tab w:val="left" w:pos="700"/>
        </w:tabs>
        <w:spacing w:after="0" w:line="240" w:lineRule="auto"/>
        <w:ind w:left="700" w:hanging="438"/>
        <w:rPr>
          <w:rFonts w:ascii="Times New Roman" w:eastAsia="Times New Roman" w:hAnsi="Times New Roman" w:cs="Times New Roman"/>
          <w:b/>
          <w:bCs/>
          <w:sz w:val="24"/>
          <w:szCs w:val="24"/>
          <w:lang w:val="en-US"/>
        </w:rPr>
      </w:pPr>
      <w:r w:rsidRPr="00EA717C">
        <w:rPr>
          <w:rFonts w:ascii="Times New Roman" w:eastAsia="Times New Roman" w:hAnsi="Times New Roman" w:cs="Times New Roman"/>
          <w:b/>
          <w:bCs/>
          <w:sz w:val="24"/>
          <w:szCs w:val="24"/>
          <w:lang w:val="en-US"/>
        </w:rPr>
        <w:t>СОДЕРЖАТЕЛЬНЫЙ   РАЗДЕЛ   ОСНОВНОЙ   ОБРАЗОВАТЕЛЬНОЙ</w:t>
      </w:r>
      <w:r w:rsidR="00EE41F2">
        <w:rPr>
          <w:rFonts w:ascii="Times New Roman" w:eastAsia="Times New Roman" w:hAnsi="Times New Roman" w:cs="Times New Roman"/>
          <w:sz w:val="24"/>
          <w:szCs w:val="24"/>
        </w:rPr>
        <w:t xml:space="preserve">          109</w:t>
      </w:r>
    </w:p>
    <w:p w:rsidR="00EA717C" w:rsidRPr="00EA717C" w:rsidRDefault="00EA717C" w:rsidP="00EA717C">
      <w:pPr>
        <w:spacing w:after="0" w:line="4" w:lineRule="exact"/>
        <w:rPr>
          <w:rFonts w:ascii="Times New Roman" w:eastAsia="Times New Roman" w:hAnsi="Times New Roman" w:cs="Times New Roman"/>
          <w:b/>
          <w:bCs/>
          <w:sz w:val="24"/>
          <w:szCs w:val="24"/>
          <w:lang w:val="en-US"/>
        </w:rPr>
      </w:pPr>
    </w:p>
    <w:p w:rsidR="00EA717C" w:rsidRPr="00EA717C" w:rsidRDefault="00EA717C" w:rsidP="00EA717C">
      <w:pPr>
        <w:spacing w:after="0" w:line="240" w:lineRule="auto"/>
        <w:rPr>
          <w:rFonts w:ascii="Times New Roman" w:eastAsia="Times New Roman" w:hAnsi="Times New Roman" w:cs="Times New Roman"/>
          <w:b/>
          <w:bCs/>
          <w:sz w:val="24"/>
          <w:szCs w:val="24"/>
          <w:lang w:val="en-US"/>
        </w:rPr>
      </w:pPr>
      <w:r w:rsidRPr="00EA717C">
        <w:rPr>
          <w:rFonts w:ascii="Times New Roman" w:eastAsia="Times New Roman" w:hAnsi="Times New Roman" w:cs="Times New Roman"/>
          <w:b/>
          <w:bCs/>
          <w:sz w:val="24"/>
          <w:szCs w:val="24"/>
          <w:lang w:val="en-US"/>
        </w:rPr>
        <w:t>ПРОГРАММЫ СОО</w:t>
      </w:r>
    </w:p>
    <w:tbl>
      <w:tblPr>
        <w:tblW w:w="0" w:type="auto"/>
        <w:tblInd w:w="260" w:type="dxa"/>
        <w:tblLayout w:type="fixed"/>
        <w:tblCellMar>
          <w:left w:w="0" w:type="dxa"/>
          <w:right w:w="0" w:type="dxa"/>
        </w:tblCellMar>
        <w:tblLook w:val="04A0"/>
      </w:tblPr>
      <w:tblGrid>
        <w:gridCol w:w="8900"/>
        <w:gridCol w:w="560"/>
      </w:tblGrid>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2.1. Программа развития универсальных учебных действий при получении</w:t>
            </w:r>
          </w:p>
        </w:tc>
        <w:tc>
          <w:tcPr>
            <w:tcW w:w="560" w:type="dxa"/>
            <w:vAlign w:val="bottom"/>
          </w:tcPr>
          <w:p w:rsidR="00EA717C" w:rsidRPr="00EE41F2" w:rsidRDefault="00EA717C" w:rsidP="00EA717C">
            <w:pPr>
              <w:spacing w:after="0" w:line="271" w:lineRule="exact"/>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09</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среднего  общего  образования,  </w:t>
            </w:r>
            <w:proofErr w:type="gramStart"/>
            <w:r w:rsidRPr="00EA717C">
              <w:rPr>
                <w:rFonts w:ascii="Times New Roman" w:eastAsia="Times New Roman" w:hAnsi="Times New Roman" w:cs="Times New Roman"/>
                <w:b/>
                <w:bCs/>
                <w:sz w:val="24"/>
                <w:szCs w:val="24"/>
              </w:rPr>
              <w:t>включающая</w:t>
            </w:r>
            <w:proofErr w:type="gramEnd"/>
            <w:r w:rsidRPr="00EA717C">
              <w:rPr>
                <w:rFonts w:ascii="Times New Roman" w:eastAsia="Times New Roman" w:hAnsi="Times New Roman" w:cs="Times New Roman"/>
                <w:b/>
                <w:bCs/>
                <w:sz w:val="24"/>
                <w:szCs w:val="24"/>
              </w:rPr>
              <w:t xml:space="preserve">  формирование  компетенций</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обучающихся</w:t>
            </w:r>
            <w:proofErr w:type="gramEnd"/>
            <w:r w:rsidRPr="00EA717C">
              <w:rPr>
                <w:rFonts w:ascii="Times New Roman" w:eastAsia="Times New Roman" w:hAnsi="Times New Roman" w:cs="Times New Roman"/>
                <w:b/>
                <w:bCs/>
                <w:sz w:val="24"/>
                <w:szCs w:val="24"/>
              </w:rPr>
              <w:t xml:space="preserve"> в области учебно-исследовательской и проектной деятельности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1"/>
        </w:trPr>
        <w:tc>
          <w:tcPr>
            <w:tcW w:w="8900" w:type="dxa"/>
            <w:vAlign w:val="bottom"/>
          </w:tcPr>
          <w:p w:rsidR="00EA717C" w:rsidRPr="00EA717C" w:rsidRDefault="00EA717C" w:rsidP="00EA717C">
            <w:pPr>
              <w:spacing w:after="0" w:line="271" w:lineRule="exac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2.1.1.Цели и задачи, включая учебно-исследовательскую и проектную деятельность</w:t>
            </w:r>
          </w:p>
        </w:tc>
        <w:tc>
          <w:tcPr>
            <w:tcW w:w="560" w:type="dxa"/>
            <w:vAlign w:val="bottom"/>
          </w:tcPr>
          <w:p w:rsidR="00EA717C" w:rsidRPr="00EE41F2" w:rsidRDefault="00EE41F2" w:rsidP="00EA717C">
            <w:pPr>
              <w:spacing w:after="0" w:line="271" w:lineRule="exact"/>
              <w:jc w:val="right"/>
              <w:rPr>
                <w:rFonts w:ascii="Times New Roman" w:eastAsia="Times New Roman" w:hAnsi="Times New Roman" w:cs="Times New Roman"/>
                <w:sz w:val="20"/>
                <w:szCs w:val="20"/>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09</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обучающихся   как   средства   совершенствования   их   универсальных   учебных</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действий;  описание  места  Программы  и  ее  роли  в  реализации  требований</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Стандарта</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2.1.2.  Описание  понятий,  функций,  состава  и  характеристик  универсальных</w:t>
            </w:r>
          </w:p>
        </w:tc>
        <w:tc>
          <w:tcPr>
            <w:tcW w:w="560" w:type="dxa"/>
            <w:vAlign w:val="bottom"/>
          </w:tcPr>
          <w:p w:rsidR="00EA717C" w:rsidRPr="00EE41F2" w:rsidRDefault="00EE41F2" w:rsidP="00EA717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10</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учебных  действий  и  их  связи  с  содержанием  отдельных  учебных  предметов  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внеурочной  деятельностью,  а  также  места  универсальных  учебных  действий  </w:t>
            </w:r>
            <w:proofErr w:type="gramStart"/>
            <w:r w:rsidRPr="00EA717C">
              <w:rPr>
                <w:rFonts w:ascii="Times New Roman" w:eastAsia="Times New Roman" w:hAnsi="Times New Roman" w:cs="Times New Roman"/>
                <w:sz w:val="24"/>
                <w:szCs w:val="24"/>
              </w:rPr>
              <w:t>в</w:t>
            </w:r>
            <w:proofErr w:type="gramEnd"/>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структуре образовательной деятельности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bl>
    <w:p w:rsidR="00EA717C" w:rsidRPr="00EA717C" w:rsidRDefault="00EA717C" w:rsidP="00EA717C">
      <w:pPr>
        <w:spacing w:after="0" w:line="148" w:lineRule="exact"/>
        <w:rPr>
          <w:rFonts w:ascii="Times New Roman" w:eastAsia="Times New Roman" w:hAnsi="Times New Roman" w:cs="Times New Roman"/>
          <w:sz w:val="20"/>
          <w:szCs w:val="20"/>
          <w:lang w:val="en-US"/>
        </w:rPr>
      </w:pPr>
    </w:p>
    <w:p w:rsidR="00EA717C" w:rsidRPr="00EA717C" w:rsidRDefault="00EA717C" w:rsidP="00EA717C">
      <w:pPr>
        <w:spacing w:after="0" w:line="240" w:lineRule="auto"/>
        <w:rPr>
          <w:rFonts w:ascii="Times New Roman" w:eastAsia="Times New Roman" w:hAnsi="Times New Roman" w:cs="Times New Roman"/>
          <w:lang w:val="en-US"/>
        </w:rPr>
        <w:sectPr w:rsidR="00EA717C" w:rsidRPr="00EA717C" w:rsidSect="0001703D">
          <w:pgSz w:w="11900" w:h="16838"/>
          <w:pgMar w:top="846" w:right="746" w:bottom="149" w:left="1440" w:header="0" w:footer="0" w:gutter="0"/>
          <w:pgNumType w:start="2"/>
          <w:cols w:space="720" w:equalWidth="0">
            <w:col w:w="9720"/>
          </w:cols>
        </w:sectPr>
      </w:pPr>
    </w:p>
    <w:p w:rsidR="00EA717C" w:rsidRPr="001378BB" w:rsidRDefault="00EA717C" w:rsidP="00EA717C">
      <w:pPr>
        <w:spacing w:after="0" w:line="240" w:lineRule="auto"/>
        <w:ind w:right="-13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lang w:val="en-US"/>
        </w:rPr>
        <w:sectPr w:rsidR="00EA717C" w:rsidRPr="00EA717C">
          <w:type w:val="continuous"/>
          <w:pgSz w:w="11900" w:h="16838"/>
          <w:pgMar w:top="846" w:right="746" w:bottom="149" w:left="1440" w:header="0" w:footer="0" w:gutter="0"/>
          <w:cols w:space="720" w:equalWidth="0">
            <w:col w:w="9720"/>
          </w:cols>
        </w:sectPr>
      </w:pPr>
    </w:p>
    <w:tbl>
      <w:tblPr>
        <w:tblW w:w="0" w:type="auto"/>
        <w:tblInd w:w="260" w:type="dxa"/>
        <w:tblLayout w:type="fixed"/>
        <w:tblCellMar>
          <w:left w:w="0" w:type="dxa"/>
          <w:right w:w="0" w:type="dxa"/>
        </w:tblCellMar>
        <w:tblLook w:val="04A0"/>
      </w:tblPr>
      <w:tblGrid>
        <w:gridCol w:w="8900"/>
        <w:gridCol w:w="560"/>
      </w:tblGrid>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2.1.3. Типовые задачи по формированию универсальных учебных действий</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12</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2.1.4. Описание особенностей учебно-исследовательской и проектной деятельности</w:t>
            </w:r>
          </w:p>
        </w:tc>
        <w:tc>
          <w:tcPr>
            <w:tcW w:w="560" w:type="dxa"/>
            <w:vAlign w:val="bottom"/>
          </w:tcPr>
          <w:p w:rsidR="00EA717C" w:rsidRPr="00EE41F2" w:rsidRDefault="00EA717C" w:rsidP="00EE41F2">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14</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2.1.5.  Описание  основных  направлений  </w:t>
            </w:r>
            <w:proofErr w:type="gramStart"/>
            <w:r w:rsidRPr="00EA717C">
              <w:rPr>
                <w:rFonts w:ascii="Times New Roman" w:eastAsia="Times New Roman" w:hAnsi="Times New Roman" w:cs="Times New Roman"/>
                <w:sz w:val="24"/>
                <w:szCs w:val="24"/>
              </w:rPr>
              <w:t>учебно-исследовательской</w:t>
            </w:r>
            <w:proofErr w:type="gramEnd"/>
            <w:r w:rsidRPr="00EA717C">
              <w:rPr>
                <w:rFonts w:ascii="Times New Roman" w:eastAsia="Times New Roman" w:hAnsi="Times New Roman" w:cs="Times New Roman"/>
                <w:sz w:val="24"/>
                <w:szCs w:val="24"/>
              </w:rPr>
              <w:t xml:space="preserve">  и  проектной</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15</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деятельности 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2.1.6.    Планируемые    результаты    </w:t>
            </w:r>
            <w:proofErr w:type="gramStart"/>
            <w:r w:rsidRPr="00EA717C">
              <w:rPr>
                <w:rFonts w:ascii="Times New Roman" w:eastAsia="Times New Roman" w:hAnsi="Times New Roman" w:cs="Times New Roman"/>
                <w:sz w:val="24"/>
                <w:szCs w:val="24"/>
              </w:rPr>
              <w:t>учебно-исследовательской</w:t>
            </w:r>
            <w:proofErr w:type="gramEnd"/>
            <w:r w:rsidRPr="00EA717C">
              <w:rPr>
                <w:rFonts w:ascii="Times New Roman" w:eastAsia="Times New Roman" w:hAnsi="Times New Roman" w:cs="Times New Roman"/>
                <w:sz w:val="24"/>
                <w:szCs w:val="24"/>
              </w:rPr>
              <w:t xml:space="preserve">    и    проектной</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15</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деятельности обучающихся в рамках урочной и внеурочной деятельности</w:t>
            </w:r>
            <w:proofErr w:type="gramEnd"/>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2.1.7.  Описание  условий,  обеспечивающих  развитие  универсальных  учебных</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16</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действий у обучающихся, в том числе системы </w:t>
            </w:r>
            <w:proofErr w:type="gramStart"/>
            <w:r w:rsidRPr="00EA717C">
              <w:rPr>
                <w:rFonts w:ascii="Times New Roman" w:eastAsia="Times New Roman" w:hAnsi="Times New Roman" w:cs="Times New Roman"/>
                <w:sz w:val="24"/>
                <w:szCs w:val="24"/>
              </w:rPr>
              <w:t>организационно-методического</w:t>
            </w:r>
            <w:proofErr w:type="gramEnd"/>
            <w:r w:rsidRPr="00EA717C">
              <w:rPr>
                <w:rFonts w:ascii="Times New Roman" w:eastAsia="Times New Roman" w:hAnsi="Times New Roman" w:cs="Times New Roman"/>
                <w:sz w:val="24"/>
                <w:szCs w:val="24"/>
              </w:rPr>
              <w:t xml:space="preserve"> 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4"/>
        </w:trPr>
        <w:tc>
          <w:tcPr>
            <w:tcW w:w="8900" w:type="dxa"/>
            <w:vAlign w:val="bottom"/>
          </w:tcPr>
          <w:p w:rsidR="00EA717C" w:rsidRPr="00EA717C" w:rsidRDefault="00EA717C" w:rsidP="00EA717C">
            <w:pPr>
              <w:spacing w:after="0" w:line="273" w:lineRule="exac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ресурсного  обеспечения  учебно-исследовательской  и  проектной  деятельности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3"/>
                <w:szCs w:val="23"/>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2.1.8.  Методика  и  инструментарий  оценки  успешности  освоения  и  применения</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19</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обучающимися универсальных учебных действий</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81"/>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2.2. Программы отдельных учебных предметов, курсов и курсов внеурочной</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21</w:t>
            </w:r>
          </w:p>
        </w:tc>
      </w:tr>
      <w:tr w:rsidR="00EA717C" w:rsidRPr="00EA717C" w:rsidTr="00EA717C">
        <w:trPr>
          <w:trHeight w:val="277"/>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деятельности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2.3.  Программа  воспитания  и  </w:t>
            </w:r>
            <w:proofErr w:type="gramStart"/>
            <w:r w:rsidRPr="00EA717C">
              <w:rPr>
                <w:rFonts w:ascii="Times New Roman" w:eastAsia="Times New Roman" w:hAnsi="Times New Roman" w:cs="Times New Roman"/>
                <w:b/>
                <w:bCs/>
                <w:sz w:val="24"/>
                <w:szCs w:val="24"/>
              </w:rPr>
              <w:t>социализации</w:t>
            </w:r>
            <w:proofErr w:type="gramEnd"/>
            <w:r w:rsidRPr="00EA717C">
              <w:rPr>
                <w:rFonts w:ascii="Times New Roman" w:eastAsia="Times New Roman" w:hAnsi="Times New Roman" w:cs="Times New Roman"/>
                <w:b/>
                <w:bCs/>
                <w:sz w:val="24"/>
                <w:szCs w:val="24"/>
              </w:rPr>
              <w:t xml:space="preserve">  обучающихся  при  получении</w:t>
            </w:r>
          </w:p>
        </w:tc>
        <w:tc>
          <w:tcPr>
            <w:tcW w:w="560" w:type="dxa"/>
            <w:vAlign w:val="bottom"/>
          </w:tcPr>
          <w:p w:rsidR="00EA717C" w:rsidRPr="00EE41F2" w:rsidRDefault="00EA717C" w:rsidP="00EA717C">
            <w:pPr>
              <w:spacing w:after="0" w:line="271" w:lineRule="exact"/>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23</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среднего общего образования, </w:t>
            </w:r>
            <w:proofErr w:type="gramStart"/>
            <w:r w:rsidRPr="00EA717C">
              <w:rPr>
                <w:rFonts w:ascii="Times New Roman" w:eastAsia="Times New Roman" w:hAnsi="Times New Roman" w:cs="Times New Roman"/>
                <w:b/>
                <w:bCs/>
                <w:sz w:val="24"/>
                <w:szCs w:val="24"/>
              </w:rPr>
              <w:t>включающая</w:t>
            </w:r>
            <w:proofErr w:type="gramEnd"/>
            <w:r w:rsidRPr="00EA717C">
              <w:rPr>
                <w:rFonts w:ascii="Times New Roman" w:eastAsia="Times New Roman" w:hAnsi="Times New Roman" w:cs="Times New Roman"/>
                <w:b/>
                <w:bCs/>
                <w:sz w:val="24"/>
                <w:szCs w:val="24"/>
              </w:rPr>
              <w:t xml:space="preserve"> такие направления, как духовно-</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rPr>
              <w:t xml:space="preserve">нравственное  развитие,  воспитание  обучающихся,  их  социализацию  </w:t>
            </w:r>
            <w:r w:rsidRPr="00EA717C">
              <w:rPr>
                <w:rFonts w:ascii="Times New Roman" w:eastAsia="Times New Roman" w:hAnsi="Times New Roman" w:cs="Times New Roman"/>
                <w:b/>
                <w:bCs/>
                <w:sz w:val="24"/>
                <w:szCs w:val="24"/>
                <w:lang w:val="en-US"/>
              </w:rPr>
              <w:t>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профессиональную  ориентацию,  формирование  экологической  культуры,</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культуры здорового и безопасного образа жизни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1"/>
        </w:trPr>
        <w:tc>
          <w:tcPr>
            <w:tcW w:w="8900" w:type="dxa"/>
            <w:vAlign w:val="bottom"/>
          </w:tcPr>
          <w:p w:rsidR="00EA717C" w:rsidRPr="00EA717C" w:rsidRDefault="00EA717C" w:rsidP="00EA717C">
            <w:pPr>
              <w:spacing w:after="0" w:line="271" w:lineRule="exac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2.3.1. Цель и задачи духовно-нравственного развития, воспитания, социализации</w:t>
            </w:r>
          </w:p>
        </w:tc>
        <w:tc>
          <w:tcPr>
            <w:tcW w:w="560" w:type="dxa"/>
            <w:vAlign w:val="bottom"/>
          </w:tcPr>
          <w:p w:rsidR="00EA717C" w:rsidRPr="00EE41F2" w:rsidRDefault="00EA717C" w:rsidP="00EA717C">
            <w:pPr>
              <w:spacing w:after="0" w:line="271" w:lineRule="exact"/>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23</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при получении среднего общего образования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2.3.2.  </w:t>
            </w:r>
            <w:proofErr w:type="gramStart"/>
            <w:r w:rsidRPr="00EA717C">
              <w:rPr>
                <w:rFonts w:ascii="Times New Roman" w:eastAsia="Times New Roman" w:hAnsi="Times New Roman" w:cs="Times New Roman"/>
                <w:sz w:val="24"/>
                <w:szCs w:val="24"/>
              </w:rPr>
              <w:t>Основные  направления  и  ценностные  основы  духовно-нравственного</w:t>
            </w:r>
            <w:proofErr w:type="gramEnd"/>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24</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развития, воспитания и социализации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2.3.3.  Содержание,  виды  деятельности  и  формы  занятий  с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по</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26</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каждому   из   направлений   духовно-нравственного   развития,   воспитания   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социализации 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2.3.4.   Модель   организации   работы   по   духовно-нравственному   развитию,</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29</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воспитанию и социализации 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2.3.5. Описание форм и методов организации социально значимой деятельности</w:t>
            </w:r>
          </w:p>
        </w:tc>
        <w:tc>
          <w:tcPr>
            <w:tcW w:w="560" w:type="dxa"/>
            <w:vAlign w:val="bottom"/>
          </w:tcPr>
          <w:p w:rsidR="00EA717C" w:rsidRPr="00EE41F2" w:rsidRDefault="00EE41F2" w:rsidP="00EA717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4"/>
                <w:szCs w:val="24"/>
              </w:rPr>
              <w:t>130</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2.3.6. Описание основных технологий взаимодействия и сотрудничества субъектов</w:t>
            </w:r>
          </w:p>
        </w:tc>
        <w:tc>
          <w:tcPr>
            <w:tcW w:w="560" w:type="dxa"/>
            <w:vAlign w:val="bottom"/>
          </w:tcPr>
          <w:p w:rsidR="00EA717C" w:rsidRPr="00EE41F2" w:rsidRDefault="00EE41F2" w:rsidP="00EA717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31</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воспитательного процесса и социальных институтов</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2.3.7.  Описание  методов  и  форм  профессиональной  ориентации  в  организации,</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32</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осуществляющей образовательную деятельность</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2.3.8.  Описание  форм  и  методов  формирования  у  обучающихся  </w:t>
            </w:r>
            <w:proofErr w:type="gramStart"/>
            <w:r w:rsidRPr="00EA717C">
              <w:rPr>
                <w:rFonts w:ascii="Times New Roman" w:eastAsia="Times New Roman" w:hAnsi="Times New Roman" w:cs="Times New Roman"/>
                <w:sz w:val="24"/>
                <w:szCs w:val="24"/>
              </w:rPr>
              <w:t>экологической</w:t>
            </w:r>
            <w:proofErr w:type="gramEnd"/>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33</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культуры, культуры здорового и безопасного образа жизни, включая мероприятия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по обучению правилам безопасного поведения на дорогах</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EA717C">
        <w:trPr>
          <w:trHeight w:val="277"/>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2.3.9. Описание форм и методов повышения педагогической культуры родителей</w:t>
            </w:r>
          </w:p>
        </w:tc>
        <w:tc>
          <w:tcPr>
            <w:tcW w:w="560" w:type="dxa"/>
            <w:vAlign w:val="bottom"/>
          </w:tcPr>
          <w:p w:rsidR="00EA717C" w:rsidRPr="00EE41F2" w:rsidRDefault="00EE41F2" w:rsidP="00EA717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35</w:t>
            </w: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(законных представителей) 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EA717C">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2.3.10. Планируемые результаты по духовно-нравственному развитию, воспитанию</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35</w:t>
            </w:r>
          </w:p>
        </w:tc>
      </w:tr>
    </w:tbl>
    <w:p w:rsidR="00EA717C" w:rsidRPr="00EA717C" w:rsidRDefault="00EA717C" w:rsidP="00EA717C">
      <w:pPr>
        <w:spacing w:after="0" w:line="12" w:lineRule="exact"/>
        <w:rPr>
          <w:rFonts w:ascii="Times New Roman" w:eastAsia="Times New Roman" w:hAnsi="Times New Roman" w:cs="Times New Roman"/>
          <w:sz w:val="20"/>
          <w:szCs w:val="20"/>
          <w:lang w:val="en-US"/>
        </w:rPr>
      </w:pPr>
    </w:p>
    <w:p w:rsidR="00EA717C" w:rsidRPr="00EA717C" w:rsidRDefault="00EA717C" w:rsidP="00EA717C">
      <w:pPr>
        <w:numPr>
          <w:ilvl w:val="0"/>
          <w:numId w:val="2"/>
        </w:numPr>
        <w:tabs>
          <w:tab w:val="left" w:pos="495"/>
        </w:tabs>
        <w:spacing w:after="0" w:line="236" w:lineRule="auto"/>
        <w:ind w:left="260" w:right="78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социализации обучающихся, их профессиональной ориентации, формированию безопасного, здорового и экологически целесообразного образа жизни, антикоррупционного мировоззрения</w:t>
      </w:r>
    </w:p>
    <w:p w:rsidR="00EA717C" w:rsidRPr="00EA717C" w:rsidRDefault="00EA717C" w:rsidP="00EA717C">
      <w:pPr>
        <w:spacing w:after="0" w:line="2" w:lineRule="exact"/>
        <w:rPr>
          <w:rFonts w:ascii="Times New Roman" w:eastAsia="Times New Roman" w:hAnsi="Times New Roman" w:cs="Times New Roman"/>
          <w:sz w:val="20"/>
          <w:szCs w:val="20"/>
        </w:rPr>
      </w:pPr>
    </w:p>
    <w:tbl>
      <w:tblPr>
        <w:tblW w:w="9460" w:type="dxa"/>
        <w:tblInd w:w="260" w:type="dxa"/>
        <w:tblLayout w:type="fixed"/>
        <w:tblCellMar>
          <w:left w:w="0" w:type="dxa"/>
          <w:right w:w="0" w:type="dxa"/>
        </w:tblCellMar>
        <w:tblLook w:val="04A0"/>
      </w:tblPr>
      <w:tblGrid>
        <w:gridCol w:w="8900"/>
        <w:gridCol w:w="560"/>
      </w:tblGrid>
      <w:tr w:rsidR="00EA717C" w:rsidRPr="00EA717C" w:rsidTr="000A627E">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2.3.11.   Критерии   и   показатели   эффективности   деятельности   организации,</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38</w:t>
            </w:r>
          </w:p>
        </w:tc>
      </w:tr>
      <w:tr w:rsidR="00EA717C" w:rsidRPr="00EA717C" w:rsidTr="000A627E">
        <w:trPr>
          <w:trHeight w:val="276"/>
        </w:trPr>
        <w:tc>
          <w:tcPr>
            <w:tcW w:w="89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осуществляющей</w:t>
            </w:r>
            <w:proofErr w:type="gramEnd"/>
            <w:r w:rsidRPr="00EA717C">
              <w:rPr>
                <w:rFonts w:ascii="Times New Roman" w:eastAsia="Times New Roman" w:hAnsi="Times New Roman" w:cs="Times New Roman"/>
                <w:sz w:val="24"/>
                <w:szCs w:val="24"/>
              </w:rPr>
              <w:t xml:space="preserve">  образовательную  деятельность  по  обеспечению  воспитания  и</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0A627E">
        <w:trPr>
          <w:trHeight w:val="276"/>
        </w:trPr>
        <w:tc>
          <w:tcPr>
            <w:tcW w:w="8900" w:type="dxa"/>
            <w:vAlign w:val="bottom"/>
          </w:tcPr>
          <w:p w:rsidR="000A627E" w:rsidRPr="000A627E" w:rsidRDefault="00EA717C" w:rsidP="00EA717C">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lang w:val="en-US"/>
              </w:rPr>
              <w:t>социализации обучающихся</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bl>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842" w:right="746" w:bottom="149" w:left="1440" w:header="0" w:footer="0" w:gutter="0"/>
          <w:cols w:space="720" w:equalWidth="0">
            <w:col w:w="9720"/>
          </w:cols>
        </w:sectPr>
      </w:pPr>
    </w:p>
    <w:p w:rsidR="00EA717C" w:rsidRDefault="00EA717C" w:rsidP="000A627E">
      <w:pPr>
        <w:spacing w:after="0" w:line="240" w:lineRule="auto"/>
        <w:ind w:right="-139"/>
        <w:jc w:val="center"/>
        <w:rPr>
          <w:rFonts w:ascii="Times New Roman" w:eastAsia="Times New Roman" w:hAnsi="Times New Roman" w:cs="Times New Roman"/>
          <w:sz w:val="20"/>
          <w:szCs w:val="20"/>
        </w:rPr>
      </w:pPr>
    </w:p>
    <w:p w:rsidR="000A627E" w:rsidRDefault="000A627E" w:rsidP="000A627E">
      <w:pPr>
        <w:spacing w:after="0" w:line="240" w:lineRule="auto"/>
        <w:ind w:right="-139"/>
        <w:jc w:val="center"/>
        <w:rPr>
          <w:rFonts w:ascii="Times New Roman" w:eastAsia="Times New Roman" w:hAnsi="Times New Roman" w:cs="Times New Roman"/>
          <w:sz w:val="20"/>
          <w:szCs w:val="20"/>
        </w:rPr>
      </w:pPr>
    </w:p>
    <w:p w:rsidR="000A627E" w:rsidRDefault="000A627E" w:rsidP="000A627E">
      <w:pPr>
        <w:spacing w:after="0" w:line="240" w:lineRule="auto"/>
        <w:ind w:right="-139"/>
        <w:jc w:val="center"/>
        <w:rPr>
          <w:rFonts w:ascii="Times New Roman" w:eastAsia="Times New Roman" w:hAnsi="Times New Roman" w:cs="Times New Roman"/>
          <w:sz w:val="20"/>
          <w:szCs w:val="20"/>
        </w:rPr>
      </w:pPr>
    </w:p>
    <w:p w:rsidR="000A627E" w:rsidRDefault="000A627E" w:rsidP="000A627E">
      <w:pPr>
        <w:spacing w:after="0" w:line="240" w:lineRule="auto"/>
        <w:ind w:right="-139"/>
        <w:jc w:val="center"/>
        <w:rPr>
          <w:rFonts w:ascii="Times New Roman" w:eastAsia="Times New Roman" w:hAnsi="Times New Roman" w:cs="Times New Roman"/>
          <w:sz w:val="20"/>
          <w:szCs w:val="20"/>
        </w:rPr>
      </w:pPr>
    </w:p>
    <w:p w:rsidR="000A627E" w:rsidRDefault="000A627E" w:rsidP="000A627E">
      <w:pPr>
        <w:spacing w:after="0" w:line="240" w:lineRule="auto"/>
        <w:ind w:right="-139"/>
        <w:jc w:val="center"/>
        <w:rPr>
          <w:rFonts w:ascii="Times New Roman" w:eastAsia="Times New Roman" w:hAnsi="Times New Roman" w:cs="Times New Roman"/>
          <w:sz w:val="20"/>
          <w:szCs w:val="20"/>
        </w:rPr>
      </w:pPr>
    </w:p>
    <w:p w:rsidR="000A627E" w:rsidRDefault="000A627E" w:rsidP="000A627E">
      <w:pPr>
        <w:spacing w:after="0" w:line="240" w:lineRule="auto"/>
        <w:ind w:right="-139"/>
        <w:jc w:val="center"/>
        <w:rPr>
          <w:rFonts w:ascii="Times New Roman" w:eastAsia="Times New Roman" w:hAnsi="Times New Roman" w:cs="Times New Roman"/>
          <w:sz w:val="20"/>
          <w:szCs w:val="20"/>
        </w:rPr>
      </w:pPr>
    </w:p>
    <w:p w:rsidR="000A627E" w:rsidRDefault="000A627E" w:rsidP="000A627E">
      <w:pPr>
        <w:spacing w:after="0" w:line="240" w:lineRule="auto"/>
        <w:ind w:right="-139"/>
        <w:jc w:val="center"/>
        <w:rPr>
          <w:rFonts w:ascii="Times New Roman" w:eastAsia="Times New Roman" w:hAnsi="Times New Roman" w:cs="Times New Roman"/>
          <w:sz w:val="20"/>
          <w:szCs w:val="20"/>
        </w:rPr>
      </w:pPr>
    </w:p>
    <w:p w:rsidR="000A627E" w:rsidRDefault="000A627E" w:rsidP="000A627E">
      <w:pPr>
        <w:spacing w:after="0" w:line="240" w:lineRule="auto"/>
        <w:ind w:right="-139"/>
        <w:jc w:val="center"/>
        <w:rPr>
          <w:rFonts w:ascii="Times New Roman" w:eastAsia="Times New Roman" w:hAnsi="Times New Roman" w:cs="Times New Roman"/>
          <w:sz w:val="20"/>
          <w:szCs w:val="20"/>
        </w:rPr>
      </w:pPr>
    </w:p>
    <w:p w:rsidR="000A627E" w:rsidRPr="000A627E" w:rsidRDefault="000A627E" w:rsidP="000A627E">
      <w:pPr>
        <w:spacing w:after="0" w:line="240" w:lineRule="auto"/>
        <w:ind w:right="-139"/>
        <w:jc w:val="center"/>
        <w:rPr>
          <w:rFonts w:ascii="Times New Roman" w:eastAsia="Times New Roman" w:hAnsi="Times New Roman" w:cs="Times New Roman"/>
          <w:sz w:val="20"/>
          <w:szCs w:val="20"/>
        </w:rPr>
        <w:sectPr w:rsidR="000A627E" w:rsidRPr="000A627E">
          <w:type w:val="continuous"/>
          <w:pgSz w:w="11900" w:h="16838"/>
          <w:pgMar w:top="842" w:right="746" w:bottom="149" w:left="1440" w:header="0" w:footer="0" w:gutter="0"/>
          <w:cols w:space="720" w:equalWidth="0">
            <w:col w:w="9720"/>
          </w:cols>
        </w:sectPr>
      </w:pPr>
    </w:p>
    <w:p w:rsidR="00EA717C" w:rsidRPr="000A627E" w:rsidRDefault="000A627E" w:rsidP="000A627E">
      <w:pPr>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lastRenderedPageBreak/>
        <w:t xml:space="preserve">3. </w:t>
      </w:r>
      <w:proofErr w:type="gramStart"/>
      <w:r w:rsidR="00EA717C" w:rsidRPr="000A627E">
        <w:rPr>
          <w:rFonts w:ascii="Times New Roman" w:eastAsia="Times New Roman" w:hAnsi="Times New Roman" w:cs="Times New Roman"/>
          <w:b/>
          <w:bCs/>
          <w:sz w:val="24"/>
          <w:szCs w:val="24"/>
          <w:lang w:val="en-US"/>
        </w:rPr>
        <w:t>ОРГАНИЗАЦИОННЫЙ  РАЗДЕЛ</w:t>
      </w:r>
      <w:proofErr w:type="gramEnd"/>
      <w:r w:rsidR="00EA717C" w:rsidRPr="000A627E">
        <w:rPr>
          <w:rFonts w:ascii="Times New Roman" w:eastAsia="Times New Roman" w:hAnsi="Times New Roman" w:cs="Times New Roman"/>
          <w:b/>
          <w:bCs/>
          <w:sz w:val="24"/>
          <w:szCs w:val="24"/>
          <w:lang w:val="en-US"/>
        </w:rPr>
        <w:t xml:space="preserve">  ОСНОВНОЙ  ОБРАЗОВАТЕЛЬНОЙ</w:t>
      </w:r>
      <w:r w:rsidR="00EA717C" w:rsidRPr="000A627E">
        <w:rPr>
          <w:rFonts w:ascii="Times New Roman" w:eastAsia="Times New Roman" w:hAnsi="Times New Roman" w:cs="Times New Roman"/>
          <w:b/>
          <w:bCs/>
          <w:sz w:val="24"/>
          <w:szCs w:val="24"/>
        </w:rPr>
        <w:t xml:space="preserve">           </w:t>
      </w:r>
      <w:r w:rsidR="00EE41F2">
        <w:rPr>
          <w:rFonts w:ascii="Times New Roman" w:eastAsia="Times New Roman" w:hAnsi="Times New Roman" w:cs="Times New Roman"/>
          <w:b/>
          <w:bCs/>
          <w:sz w:val="24"/>
          <w:szCs w:val="24"/>
        </w:rPr>
        <w:t xml:space="preserve">       </w:t>
      </w:r>
      <w:r w:rsidR="00EE41F2" w:rsidRPr="00EE41F2">
        <w:rPr>
          <w:rFonts w:ascii="Times New Roman" w:eastAsia="Times New Roman" w:hAnsi="Times New Roman" w:cs="Times New Roman"/>
          <w:bCs/>
          <w:sz w:val="24"/>
          <w:szCs w:val="24"/>
        </w:rPr>
        <w:t>140</w:t>
      </w:r>
    </w:p>
    <w:p w:rsidR="00EA717C" w:rsidRPr="00EA717C" w:rsidRDefault="00EA717C" w:rsidP="00EA717C">
      <w:pPr>
        <w:spacing w:after="0" w:line="4" w:lineRule="exact"/>
        <w:rPr>
          <w:rFonts w:ascii="Times New Roman" w:eastAsia="Times New Roman" w:hAnsi="Times New Roman" w:cs="Times New Roman"/>
          <w:b/>
          <w:bCs/>
          <w:sz w:val="24"/>
          <w:szCs w:val="24"/>
          <w:lang w:val="en-US"/>
        </w:rPr>
      </w:pPr>
    </w:p>
    <w:p w:rsidR="00EA717C" w:rsidRPr="00EA717C" w:rsidRDefault="00EA717C" w:rsidP="00EA717C">
      <w:pPr>
        <w:spacing w:after="0" w:line="240" w:lineRule="auto"/>
        <w:rPr>
          <w:rFonts w:ascii="Times New Roman" w:eastAsia="Times New Roman" w:hAnsi="Times New Roman" w:cs="Times New Roman"/>
          <w:b/>
          <w:bCs/>
          <w:sz w:val="24"/>
          <w:szCs w:val="24"/>
          <w:lang w:val="en-US"/>
        </w:rPr>
      </w:pPr>
      <w:r w:rsidRPr="00EA717C">
        <w:rPr>
          <w:rFonts w:ascii="Times New Roman" w:eastAsia="Times New Roman" w:hAnsi="Times New Roman" w:cs="Times New Roman"/>
          <w:b/>
          <w:bCs/>
          <w:sz w:val="24"/>
          <w:szCs w:val="24"/>
          <w:lang w:val="en-US"/>
        </w:rPr>
        <w:t>ПРОГРАММЫ СОО</w:t>
      </w:r>
    </w:p>
    <w:tbl>
      <w:tblPr>
        <w:tblW w:w="9460" w:type="dxa"/>
        <w:tblInd w:w="260" w:type="dxa"/>
        <w:tblLayout w:type="fixed"/>
        <w:tblCellMar>
          <w:left w:w="0" w:type="dxa"/>
          <w:right w:w="0" w:type="dxa"/>
        </w:tblCellMar>
        <w:tblLook w:val="04A0"/>
      </w:tblPr>
      <w:tblGrid>
        <w:gridCol w:w="400"/>
        <w:gridCol w:w="8500"/>
        <w:gridCol w:w="560"/>
      </w:tblGrid>
      <w:tr w:rsidR="00EA717C" w:rsidRPr="00EA717C" w:rsidTr="00D72460">
        <w:trPr>
          <w:trHeight w:val="277"/>
        </w:trPr>
        <w:tc>
          <w:tcPr>
            <w:tcW w:w="4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3.1.</w:t>
            </w:r>
          </w:p>
        </w:tc>
        <w:tc>
          <w:tcPr>
            <w:tcW w:w="8500" w:type="dxa"/>
            <w:vAlign w:val="bottom"/>
          </w:tcPr>
          <w:p w:rsidR="00EA717C" w:rsidRPr="00EA717C" w:rsidRDefault="00EA717C" w:rsidP="00EA717C">
            <w:pPr>
              <w:spacing w:after="0" w:line="240" w:lineRule="auto"/>
              <w:ind w:right="100"/>
              <w:jc w:val="right"/>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Учебный  план  среднего  общего  образования  как  один  из  основных</w:t>
            </w:r>
          </w:p>
        </w:tc>
        <w:tc>
          <w:tcPr>
            <w:tcW w:w="560" w:type="dxa"/>
            <w:vAlign w:val="bottom"/>
          </w:tcPr>
          <w:p w:rsidR="00EA717C" w:rsidRPr="00EE41F2" w:rsidRDefault="00EA717C" w:rsidP="00EA717C">
            <w:pPr>
              <w:spacing w:after="0" w:line="272" w:lineRule="exact"/>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40</w:t>
            </w:r>
          </w:p>
        </w:tc>
      </w:tr>
      <w:tr w:rsidR="00EA717C" w:rsidRPr="00EA717C" w:rsidTr="00D72460">
        <w:trPr>
          <w:trHeight w:val="276"/>
        </w:trPr>
        <w:tc>
          <w:tcPr>
            <w:tcW w:w="8900" w:type="dxa"/>
            <w:gridSpan w:val="2"/>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механизмов реализации основной образовательной программы</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D72460">
        <w:trPr>
          <w:trHeight w:val="276"/>
        </w:trPr>
        <w:tc>
          <w:tcPr>
            <w:tcW w:w="4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3.2.</w:t>
            </w:r>
          </w:p>
        </w:tc>
        <w:tc>
          <w:tcPr>
            <w:tcW w:w="85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План внеурочной деятельности</w:t>
            </w:r>
          </w:p>
        </w:tc>
        <w:tc>
          <w:tcPr>
            <w:tcW w:w="560" w:type="dxa"/>
            <w:vAlign w:val="bottom"/>
          </w:tcPr>
          <w:p w:rsidR="00EA717C" w:rsidRPr="00EE41F2" w:rsidRDefault="00EA717C" w:rsidP="00EA717C">
            <w:pPr>
              <w:spacing w:after="0" w:line="271" w:lineRule="exact"/>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44</w:t>
            </w:r>
          </w:p>
        </w:tc>
      </w:tr>
      <w:tr w:rsidR="00EA717C" w:rsidRPr="00EA717C" w:rsidTr="00D72460">
        <w:trPr>
          <w:trHeight w:val="276"/>
        </w:trPr>
        <w:tc>
          <w:tcPr>
            <w:tcW w:w="4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3.3.</w:t>
            </w:r>
          </w:p>
        </w:tc>
        <w:tc>
          <w:tcPr>
            <w:tcW w:w="85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Календарный учебный график</w:t>
            </w:r>
          </w:p>
        </w:tc>
        <w:tc>
          <w:tcPr>
            <w:tcW w:w="560" w:type="dxa"/>
            <w:vAlign w:val="bottom"/>
          </w:tcPr>
          <w:p w:rsidR="00EA717C" w:rsidRPr="00EE41F2" w:rsidRDefault="00EA717C" w:rsidP="00EA717C">
            <w:pPr>
              <w:spacing w:after="0" w:line="271" w:lineRule="exact"/>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52</w:t>
            </w:r>
          </w:p>
        </w:tc>
      </w:tr>
      <w:tr w:rsidR="00EA717C" w:rsidRPr="00EA717C" w:rsidTr="00D72460">
        <w:trPr>
          <w:trHeight w:val="276"/>
        </w:trPr>
        <w:tc>
          <w:tcPr>
            <w:tcW w:w="400" w:type="dxa"/>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3.4.</w:t>
            </w:r>
          </w:p>
        </w:tc>
        <w:tc>
          <w:tcPr>
            <w:tcW w:w="8500" w:type="dxa"/>
            <w:vAlign w:val="bottom"/>
          </w:tcPr>
          <w:p w:rsidR="00EA717C" w:rsidRPr="00EA717C" w:rsidRDefault="00EA717C" w:rsidP="00EA717C">
            <w:pPr>
              <w:spacing w:after="0" w:line="240" w:lineRule="auto"/>
              <w:ind w:right="100"/>
              <w:jc w:val="right"/>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Система  условий  реализации  основной  образовательной  программы  </w:t>
            </w:r>
            <w:proofErr w:type="gramStart"/>
            <w:r w:rsidRPr="00EA717C">
              <w:rPr>
                <w:rFonts w:ascii="Times New Roman" w:eastAsia="Times New Roman" w:hAnsi="Times New Roman" w:cs="Times New Roman"/>
                <w:b/>
                <w:bCs/>
                <w:sz w:val="24"/>
                <w:szCs w:val="24"/>
              </w:rPr>
              <w:t>в</w:t>
            </w:r>
            <w:proofErr w:type="gramEnd"/>
          </w:p>
        </w:tc>
        <w:tc>
          <w:tcPr>
            <w:tcW w:w="560" w:type="dxa"/>
            <w:vAlign w:val="bottom"/>
          </w:tcPr>
          <w:p w:rsidR="00EA717C" w:rsidRPr="00EE41F2" w:rsidRDefault="00EA717C" w:rsidP="00EA717C">
            <w:pPr>
              <w:spacing w:after="0" w:line="271" w:lineRule="exact"/>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54</w:t>
            </w:r>
          </w:p>
        </w:tc>
      </w:tr>
      <w:tr w:rsidR="00EA717C" w:rsidRPr="00EA717C" w:rsidTr="00D72460">
        <w:trPr>
          <w:trHeight w:val="276"/>
        </w:trPr>
        <w:tc>
          <w:tcPr>
            <w:tcW w:w="8900" w:type="dxa"/>
            <w:gridSpan w:val="2"/>
            <w:vAlign w:val="bottom"/>
          </w:tcPr>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соответствии с требованиями Стандарта</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lang w:val="en-US"/>
              </w:rPr>
            </w:pPr>
          </w:p>
        </w:tc>
      </w:tr>
      <w:tr w:rsidR="00EA717C" w:rsidRPr="00EA717C" w:rsidTr="00D72460">
        <w:trPr>
          <w:trHeight w:val="271"/>
        </w:trPr>
        <w:tc>
          <w:tcPr>
            <w:tcW w:w="8900" w:type="dxa"/>
            <w:gridSpan w:val="2"/>
            <w:vAlign w:val="bottom"/>
          </w:tcPr>
          <w:p w:rsidR="00EA717C" w:rsidRPr="00EA717C" w:rsidRDefault="00EA717C" w:rsidP="00EA717C">
            <w:pPr>
              <w:spacing w:after="0" w:line="271" w:lineRule="exac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3.4.1.   Описание   имеющихся   условий:   кадро</w:t>
            </w:r>
            <w:r w:rsidR="00D72460">
              <w:rPr>
                <w:rFonts w:ascii="Times New Roman" w:eastAsia="Times New Roman" w:hAnsi="Times New Roman" w:cs="Times New Roman"/>
                <w:sz w:val="24"/>
                <w:szCs w:val="24"/>
              </w:rPr>
              <w:t xml:space="preserve">вых, </w:t>
            </w:r>
          </w:p>
        </w:tc>
        <w:tc>
          <w:tcPr>
            <w:tcW w:w="560" w:type="dxa"/>
            <w:vAlign w:val="bottom"/>
          </w:tcPr>
          <w:p w:rsidR="00EA717C" w:rsidRPr="00EE41F2" w:rsidRDefault="00EE41F2" w:rsidP="00EA717C">
            <w:pPr>
              <w:spacing w:after="0" w:line="271" w:lineRule="exact"/>
              <w:jc w:val="right"/>
              <w:rPr>
                <w:rFonts w:ascii="Times New Roman" w:eastAsia="Times New Roman" w:hAnsi="Times New Roman" w:cs="Times New Roman"/>
                <w:sz w:val="20"/>
                <w:szCs w:val="20"/>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54</w:t>
            </w:r>
          </w:p>
        </w:tc>
      </w:tr>
      <w:tr w:rsidR="00EA717C" w:rsidRPr="00EA717C" w:rsidTr="00D72460">
        <w:trPr>
          <w:trHeight w:val="276"/>
        </w:trPr>
        <w:tc>
          <w:tcPr>
            <w:tcW w:w="8900" w:type="dxa"/>
            <w:gridSpan w:val="2"/>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материально-технических, информационно-методических</w:t>
            </w:r>
          </w:p>
        </w:tc>
        <w:tc>
          <w:tcPr>
            <w:tcW w:w="560" w:type="dxa"/>
            <w:vAlign w:val="bottom"/>
          </w:tcPr>
          <w:p w:rsidR="00EA717C" w:rsidRPr="00EA717C" w:rsidRDefault="00EA717C" w:rsidP="00EA717C">
            <w:pPr>
              <w:spacing w:after="0" w:line="240" w:lineRule="auto"/>
              <w:rPr>
                <w:rFonts w:ascii="Times New Roman" w:eastAsia="Times New Roman" w:hAnsi="Times New Roman" w:cs="Times New Roman"/>
                <w:sz w:val="24"/>
                <w:szCs w:val="24"/>
              </w:rPr>
            </w:pPr>
          </w:p>
        </w:tc>
      </w:tr>
      <w:tr w:rsidR="00EA717C" w:rsidRPr="00EA717C" w:rsidTr="00D72460">
        <w:trPr>
          <w:trHeight w:val="276"/>
        </w:trPr>
        <w:tc>
          <w:tcPr>
            <w:tcW w:w="8900" w:type="dxa"/>
            <w:gridSpan w:val="2"/>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3.4.1.1. Кадровые условия реализации ООП СОО</w:t>
            </w:r>
          </w:p>
        </w:tc>
        <w:tc>
          <w:tcPr>
            <w:tcW w:w="560" w:type="dxa"/>
            <w:vAlign w:val="bottom"/>
          </w:tcPr>
          <w:p w:rsidR="00EA717C" w:rsidRPr="00EE41F2" w:rsidRDefault="00EE41F2" w:rsidP="00EA717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54</w:t>
            </w:r>
          </w:p>
        </w:tc>
      </w:tr>
      <w:tr w:rsidR="00EA717C" w:rsidRPr="00EA717C" w:rsidTr="00D72460">
        <w:trPr>
          <w:trHeight w:val="276"/>
        </w:trPr>
        <w:tc>
          <w:tcPr>
            <w:tcW w:w="8900" w:type="dxa"/>
            <w:gridSpan w:val="2"/>
            <w:vAlign w:val="bottom"/>
          </w:tcPr>
          <w:p w:rsidR="00EA717C" w:rsidRPr="00EA717C" w:rsidRDefault="00E46FBE" w:rsidP="00E46F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3.4.1.2</w:t>
            </w:r>
            <w:r w:rsidR="00EA717C" w:rsidRPr="00EA71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Программно-методическое и технологическое обеспечение </w:t>
            </w:r>
            <w:r w:rsidR="00EA717C" w:rsidRPr="00EA717C">
              <w:rPr>
                <w:rFonts w:ascii="Times New Roman" w:eastAsia="Times New Roman" w:hAnsi="Times New Roman" w:cs="Times New Roman"/>
                <w:sz w:val="24"/>
                <w:szCs w:val="24"/>
              </w:rPr>
              <w:t>ООП СОО</w:t>
            </w:r>
          </w:p>
        </w:tc>
        <w:tc>
          <w:tcPr>
            <w:tcW w:w="560" w:type="dxa"/>
            <w:vAlign w:val="bottom"/>
          </w:tcPr>
          <w:p w:rsidR="00EA717C" w:rsidRPr="00EE41F2" w:rsidRDefault="00EA717C" w:rsidP="00EA717C">
            <w:pPr>
              <w:spacing w:after="0" w:line="240" w:lineRule="auto"/>
              <w:jc w:val="right"/>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lang w:val="en-US"/>
              </w:rPr>
              <w:t>1</w:t>
            </w:r>
            <w:r w:rsidR="00EE41F2">
              <w:rPr>
                <w:rFonts w:ascii="Times New Roman" w:eastAsia="Times New Roman" w:hAnsi="Times New Roman" w:cs="Times New Roman"/>
                <w:sz w:val="24"/>
                <w:szCs w:val="24"/>
              </w:rPr>
              <w:t>54</w:t>
            </w:r>
          </w:p>
        </w:tc>
      </w:tr>
      <w:tr w:rsidR="00E46FBE" w:rsidRPr="00EA717C" w:rsidTr="00D72460">
        <w:trPr>
          <w:trHeight w:val="276"/>
        </w:trPr>
        <w:tc>
          <w:tcPr>
            <w:tcW w:w="8900" w:type="dxa"/>
            <w:gridSpan w:val="2"/>
            <w:vAlign w:val="bottom"/>
          </w:tcPr>
          <w:p w:rsidR="00E46FBE" w:rsidRDefault="00E46FBE" w:rsidP="00EE41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3.4.1.3. Механизмы достижения целевых ориентиров в системе условий</w:t>
            </w:r>
            <w:r w:rsidR="00EE41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c>
          <w:tcPr>
            <w:tcW w:w="560" w:type="dxa"/>
            <w:vAlign w:val="bottom"/>
          </w:tcPr>
          <w:p w:rsidR="00E46FBE" w:rsidRPr="00E46FBE" w:rsidRDefault="00E46FBE" w:rsidP="00EA717C">
            <w:pPr>
              <w:spacing w:after="0" w:line="240" w:lineRule="auto"/>
              <w:jc w:val="right"/>
              <w:rPr>
                <w:rFonts w:ascii="Times New Roman" w:eastAsia="Times New Roman" w:hAnsi="Times New Roman" w:cs="Times New Roman"/>
                <w:sz w:val="24"/>
                <w:szCs w:val="24"/>
              </w:rPr>
            </w:pPr>
            <w:bookmarkStart w:id="0" w:name="_GoBack"/>
            <w:bookmarkEnd w:id="0"/>
          </w:p>
        </w:tc>
      </w:tr>
      <w:tr w:rsidR="00EA717C" w:rsidRPr="00EA717C" w:rsidTr="00D72460">
        <w:trPr>
          <w:trHeight w:val="276"/>
        </w:trPr>
        <w:tc>
          <w:tcPr>
            <w:tcW w:w="8900" w:type="dxa"/>
            <w:gridSpan w:val="2"/>
            <w:vAlign w:val="bottom"/>
          </w:tcPr>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3.4.5. </w:t>
            </w:r>
            <w:proofErr w:type="gramStart"/>
            <w:r w:rsidRPr="00EA717C">
              <w:rPr>
                <w:rFonts w:ascii="Times New Roman" w:eastAsia="Times New Roman" w:hAnsi="Times New Roman" w:cs="Times New Roman"/>
                <w:sz w:val="24"/>
                <w:szCs w:val="24"/>
              </w:rPr>
              <w:t>Контроль за</w:t>
            </w:r>
            <w:proofErr w:type="gramEnd"/>
            <w:r w:rsidRPr="00EA717C">
              <w:rPr>
                <w:rFonts w:ascii="Times New Roman" w:eastAsia="Times New Roman" w:hAnsi="Times New Roman" w:cs="Times New Roman"/>
                <w:sz w:val="24"/>
                <w:szCs w:val="24"/>
              </w:rPr>
              <w:t xml:space="preserve"> состоянием системы условий</w:t>
            </w:r>
          </w:p>
        </w:tc>
        <w:tc>
          <w:tcPr>
            <w:tcW w:w="560" w:type="dxa"/>
            <w:vAlign w:val="bottom"/>
          </w:tcPr>
          <w:p w:rsidR="00EA717C" w:rsidRPr="00E46FBE" w:rsidRDefault="00EE41F2" w:rsidP="00EA717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4"/>
                <w:szCs w:val="24"/>
              </w:rPr>
              <w:t>155</w:t>
            </w:r>
          </w:p>
        </w:tc>
      </w:tr>
    </w:tbl>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40" w:lineRule="auto"/>
        <w:rPr>
          <w:rFonts w:ascii="Times New Roman" w:eastAsia="Times New Roman" w:hAnsi="Times New Roman" w:cs="Times New Roman"/>
        </w:rPr>
        <w:sectPr w:rsidR="00EA717C" w:rsidRPr="00E46FBE">
          <w:pgSz w:w="11900" w:h="16838"/>
          <w:pgMar w:top="842" w:right="746" w:bottom="149" w:left="1440" w:header="0" w:footer="0" w:gutter="0"/>
          <w:cols w:space="720" w:equalWidth="0">
            <w:col w:w="9720"/>
          </w:cols>
        </w:sect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Pr="00E46FBE" w:rsidRDefault="00EA717C" w:rsidP="00EA717C">
      <w:pPr>
        <w:spacing w:after="0" w:line="200" w:lineRule="exact"/>
        <w:rPr>
          <w:rFonts w:ascii="Times New Roman" w:eastAsia="Times New Roman" w:hAnsi="Times New Roman" w:cs="Times New Roman"/>
          <w:sz w:val="20"/>
          <w:szCs w:val="20"/>
        </w:rPr>
      </w:pPr>
    </w:p>
    <w:p w:rsidR="00EA717C" w:rsidRDefault="00EA717C" w:rsidP="00EA717C">
      <w:pPr>
        <w:spacing w:after="0" w:line="345" w:lineRule="exact"/>
        <w:rPr>
          <w:rFonts w:ascii="Times New Roman" w:eastAsia="Times New Roman" w:hAnsi="Times New Roman" w:cs="Times New Roman"/>
          <w:sz w:val="20"/>
          <w:szCs w:val="20"/>
        </w:rPr>
      </w:pPr>
    </w:p>
    <w:p w:rsidR="000A627E" w:rsidRDefault="000A627E" w:rsidP="00EA717C">
      <w:pPr>
        <w:spacing w:after="0" w:line="345" w:lineRule="exact"/>
        <w:rPr>
          <w:rFonts w:ascii="Times New Roman" w:eastAsia="Times New Roman" w:hAnsi="Times New Roman" w:cs="Times New Roman"/>
          <w:sz w:val="20"/>
          <w:szCs w:val="20"/>
        </w:rPr>
      </w:pPr>
    </w:p>
    <w:p w:rsidR="000A627E" w:rsidRDefault="000A627E" w:rsidP="00EA717C">
      <w:pPr>
        <w:spacing w:after="0" w:line="345" w:lineRule="exact"/>
        <w:rPr>
          <w:rFonts w:ascii="Times New Roman" w:eastAsia="Times New Roman" w:hAnsi="Times New Roman" w:cs="Times New Roman"/>
          <w:sz w:val="20"/>
          <w:szCs w:val="20"/>
        </w:rPr>
      </w:pPr>
    </w:p>
    <w:p w:rsidR="000A627E" w:rsidRDefault="000A627E" w:rsidP="00EA717C">
      <w:pPr>
        <w:spacing w:after="0" w:line="345" w:lineRule="exact"/>
        <w:rPr>
          <w:rFonts w:ascii="Times New Roman" w:eastAsia="Times New Roman" w:hAnsi="Times New Roman" w:cs="Times New Roman"/>
          <w:sz w:val="20"/>
          <w:szCs w:val="20"/>
        </w:rPr>
      </w:pPr>
    </w:p>
    <w:p w:rsidR="000A627E" w:rsidRDefault="000A627E" w:rsidP="00EA717C">
      <w:pPr>
        <w:spacing w:after="0" w:line="345" w:lineRule="exact"/>
        <w:rPr>
          <w:rFonts w:ascii="Times New Roman" w:eastAsia="Times New Roman" w:hAnsi="Times New Roman" w:cs="Times New Roman"/>
          <w:sz w:val="20"/>
          <w:szCs w:val="20"/>
        </w:rPr>
      </w:pPr>
    </w:p>
    <w:p w:rsidR="000A627E" w:rsidRDefault="000A627E" w:rsidP="00EA717C">
      <w:pPr>
        <w:spacing w:after="0" w:line="345" w:lineRule="exact"/>
        <w:rPr>
          <w:rFonts w:ascii="Times New Roman" w:eastAsia="Times New Roman" w:hAnsi="Times New Roman" w:cs="Times New Roman"/>
          <w:sz w:val="20"/>
          <w:szCs w:val="20"/>
        </w:rPr>
      </w:pPr>
    </w:p>
    <w:p w:rsidR="000A627E" w:rsidRDefault="000A627E" w:rsidP="00EA717C">
      <w:pPr>
        <w:spacing w:after="0" w:line="345" w:lineRule="exact"/>
        <w:rPr>
          <w:rFonts w:ascii="Times New Roman" w:eastAsia="Times New Roman" w:hAnsi="Times New Roman" w:cs="Times New Roman"/>
          <w:sz w:val="20"/>
          <w:szCs w:val="20"/>
        </w:rPr>
      </w:pPr>
    </w:p>
    <w:p w:rsidR="000A627E" w:rsidRDefault="000A627E" w:rsidP="00EA717C">
      <w:pPr>
        <w:spacing w:after="0" w:line="345" w:lineRule="exact"/>
        <w:rPr>
          <w:rFonts w:ascii="Times New Roman" w:eastAsia="Times New Roman" w:hAnsi="Times New Roman" w:cs="Times New Roman"/>
          <w:sz w:val="20"/>
          <w:szCs w:val="20"/>
        </w:rPr>
      </w:pPr>
    </w:p>
    <w:p w:rsidR="000A627E" w:rsidRDefault="000A627E" w:rsidP="00EA717C">
      <w:pPr>
        <w:spacing w:after="0" w:line="345" w:lineRule="exact"/>
        <w:rPr>
          <w:rFonts w:ascii="Times New Roman" w:eastAsia="Times New Roman" w:hAnsi="Times New Roman" w:cs="Times New Roman"/>
          <w:sz w:val="20"/>
          <w:szCs w:val="20"/>
        </w:rPr>
      </w:pPr>
    </w:p>
    <w:p w:rsidR="000A627E" w:rsidRPr="000A627E" w:rsidRDefault="000A627E" w:rsidP="00EA717C">
      <w:pPr>
        <w:spacing w:after="0" w:line="345" w:lineRule="exact"/>
        <w:rPr>
          <w:rFonts w:ascii="Times New Roman" w:eastAsia="Times New Roman" w:hAnsi="Times New Roman" w:cs="Times New Roman"/>
          <w:sz w:val="20"/>
          <w:szCs w:val="20"/>
        </w:rPr>
      </w:pPr>
    </w:p>
    <w:p w:rsidR="00EA717C" w:rsidRPr="00E46FBE" w:rsidRDefault="00EA717C" w:rsidP="00EA717C">
      <w:pPr>
        <w:spacing w:after="0" w:line="240" w:lineRule="auto"/>
        <w:ind w:right="-139"/>
        <w:jc w:val="center"/>
        <w:rPr>
          <w:rFonts w:ascii="Times New Roman" w:eastAsia="Times New Roman" w:hAnsi="Times New Roman" w:cs="Times New Roman"/>
          <w:sz w:val="20"/>
          <w:szCs w:val="20"/>
        </w:rPr>
      </w:pPr>
    </w:p>
    <w:p w:rsidR="00EA717C" w:rsidRPr="00E46FBE" w:rsidRDefault="00EA717C" w:rsidP="00EA717C">
      <w:pPr>
        <w:spacing w:after="0" w:line="240" w:lineRule="auto"/>
        <w:rPr>
          <w:rFonts w:ascii="Times New Roman" w:eastAsia="Times New Roman" w:hAnsi="Times New Roman" w:cs="Times New Roman"/>
        </w:rPr>
        <w:sectPr w:rsidR="00EA717C" w:rsidRPr="00E46FBE">
          <w:type w:val="continuous"/>
          <w:pgSz w:w="11900" w:h="16838"/>
          <w:pgMar w:top="842" w:right="746" w:bottom="149" w:left="1440" w:header="0" w:footer="0" w:gutter="0"/>
          <w:cols w:space="720" w:equalWidth="0">
            <w:col w:w="9720"/>
          </w:cols>
        </w:sectPr>
      </w:pPr>
    </w:p>
    <w:p w:rsidR="00EA717C" w:rsidRPr="00EA717C" w:rsidRDefault="00EA717C" w:rsidP="00EA717C">
      <w:pPr>
        <w:numPr>
          <w:ilvl w:val="0"/>
          <w:numId w:val="4"/>
        </w:numPr>
        <w:tabs>
          <w:tab w:val="left" w:pos="500"/>
        </w:tabs>
        <w:spacing w:after="0" w:line="240" w:lineRule="auto"/>
        <w:ind w:left="500" w:hanging="238"/>
        <w:jc w:val="both"/>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lastRenderedPageBreak/>
        <w:t>ЦЕЛЕВОЙ РАЗДЕЛ ОСНОВНОЙ ОБРАЗОВАТЕЛЬНОЙ ПРОГРАММЫ СОО</w:t>
      </w:r>
    </w:p>
    <w:p w:rsidR="00EA717C" w:rsidRPr="00EA717C" w:rsidRDefault="00EA717C" w:rsidP="00EA717C">
      <w:pPr>
        <w:numPr>
          <w:ilvl w:val="0"/>
          <w:numId w:val="5"/>
        </w:numPr>
        <w:tabs>
          <w:tab w:val="left" w:pos="680"/>
        </w:tabs>
        <w:spacing w:after="0" w:line="240" w:lineRule="auto"/>
        <w:ind w:left="680" w:hanging="418"/>
        <w:jc w:val="both"/>
        <w:rPr>
          <w:rFonts w:ascii="Times New Roman" w:eastAsia="Times New Roman" w:hAnsi="Times New Roman" w:cs="Times New Roman"/>
          <w:b/>
          <w:bCs/>
          <w:sz w:val="24"/>
          <w:szCs w:val="24"/>
          <w:lang w:val="en-US"/>
        </w:rPr>
      </w:pPr>
      <w:r w:rsidRPr="00EA717C">
        <w:rPr>
          <w:rFonts w:ascii="Times New Roman" w:eastAsia="Times New Roman" w:hAnsi="Times New Roman" w:cs="Times New Roman"/>
          <w:b/>
          <w:bCs/>
          <w:sz w:val="24"/>
          <w:szCs w:val="24"/>
          <w:lang w:val="en-US"/>
        </w:rPr>
        <w:t>Пояснительная записка</w:t>
      </w:r>
    </w:p>
    <w:p w:rsidR="00EA717C" w:rsidRPr="00EA717C" w:rsidRDefault="00EA717C" w:rsidP="00EA717C">
      <w:pPr>
        <w:spacing w:after="0" w:line="12" w:lineRule="exact"/>
        <w:jc w:val="both"/>
        <w:rPr>
          <w:rFonts w:ascii="Times New Roman" w:eastAsia="Times New Roman" w:hAnsi="Times New Roman" w:cs="Times New Roman"/>
          <w:b/>
          <w:bCs/>
          <w:sz w:val="24"/>
          <w:szCs w:val="24"/>
          <w:lang w:val="en-US"/>
        </w:rPr>
      </w:pPr>
    </w:p>
    <w:p w:rsidR="00EA717C" w:rsidRPr="00EA717C" w:rsidRDefault="00EA717C" w:rsidP="00EA717C">
      <w:pPr>
        <w:numPr>
          <w:ilvl w:val="0"/>
          <w:numId w:val="6"/>
        </w:numPr>
        <w:tabs>
          <w:tab w:val="left" w:pos="1076"/>
        </w:tabs>
        <w:spacing w:after="0" w:line="236" w:lineRule="auto"/>
        <w:ind w:left="260" w:firstLine="2"/>
        <w:jc w:val="both"/>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 xml:space="preserve">Цели и задачи реализации основной образовательной программы, конкретизированные в соответствии с требованиями </w:t>
      </w:r>
      <w:proofErr w:type="gramStart"/>
      <w:r w:rsidRPr="00EA717C">
        <w:rPr>
          <w:rFonts w:ascii="Times New Roman" w:eastAsia="Times New Roman" w:hAnsi="Times New Roman" w:cs="Times New Roman"/>
          <w:b/>
          <w:bCs/>
          <w:sz w:val="24"/>
          <w:szCs w:val="24"/>
        </w:rPr>
        <w:t>Стандарта</w:t>
      </w:r>
      <w:proofErr w:type="gramEnd"/>
      <w:r w:rsidRPr="00EA717C">
        <w:rPr>
          <w:rFonts w:ascii="Times New Roman" w:eastAsia="Times New Roman" w:hAnsi="Times New Roman" w:cs="Times New Roman"/>
          <w:b/>
          <w:bCs/>
          <w:sz w:val="24"/>
          <w:szCs w:val="24"/>
        </w:rPr>
        <w:t xml:space="preserve"> к результатам освоения обучающимися основной образовательной программы</w:t>
      </w:r>
    </w:p>
    <w:p w:rsidR="00EA717C" w:rsidRPr="00EA717C" w:rsidRDefault="00EA717C" w:rsidP="00EA717C">
      <w:pPr>
        <w:spacing w:after="0" w:line="285"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Целями реализации </w:t>
      </w:r>
      <w:r w:rsidRPr="00EA717C">
        <w:rPr>
          <w:rFonts w:ascii="Times New Roman" w:eastAsia="Times New Roman" w:hAnsi="Times New Roman" w:cs="Times New Roman"/>
          <w:sz w:val="24"/>
          <w:szCs w:val="24"/>
        </w:rPr>
        <w:t>основной образовательной программы среднего общего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образования являются: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становление и развитие личности </w:t>
      </w:r>
      <w:proofErr w:type="gramStart"/>
      <w:r w:rsidRPr="00EA717C">
        <w:rPr>
          <w:rFonts w:ascii="Times New Roman" w:eastAsia="Times New Roman" w:hAnsi="Times New Roman" w:cs="Times New Roman"/>
          <w:sz w:val="24"/>
          <w:szCs w:val="24"/>
        </w:rPr>
        <w:t>обучающегося</w:t>
      </w:r>
      <w:proofErr w:type="gramEnd"/>
      <w:r w:rsidRPr="00EA717C">
        <w:rPr>
          <w:rFonts w:ascii="Times New Roman" w:eastAsia="Times New Roman" w:hAnsi="Times New Roman" w:cs="Times New Roman"/>
          <w:sz w:val="24"/>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достижение выпускниками планируемых результатов: компетенций 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EA717C">
        <w:rPr>
          <w:rFonts w:ascii="Times New Roman" w:eastAsia="Times New Roman" w:hAnsi="Times New Roman" w:cs="Times New Roman"/>
          <w:b/>
          <w:bCs/>
          <w:sz w:val="24"/>
          <w:szCs w:val="24"/>
        </w:rPr>
        <w:t>основных задач</w:t>
      </w:r>
      <w:r w:rsidRPr="00EA717C">
        <w:rPr>
          <w:rFonts w:ascii="Times New Roman" w:eastAsia="Times New Roman" w:hAnsi="Times New Roman" w:cs="Times New Roman"/>
          <w:sz w:val="24"/>
          <w:szCs w:val="24"/>
        </w:rPr>
        <w:t>:</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формирование российской гражданской идентичности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равных возможностей получения качественного среднего общего образования;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развитие государственно-общественного управления в образовании;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формирование основ оценки результатов освоения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46"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330"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3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46" w:right="846" w:bottom="149" w:left="1440" w:header="0" w:footer="0" w:gutter="0"/>
          <w:cols w:space="720" w:equalWidth="0">
            <w:col w:w="9620"/>
          </w:cols>
        </w:sectPr>
      </w:pPr>
    </w:p>
    <w:p w:rsidR="00EA717C" w:rsidRPr="00EA717C" w:rsidRDefault="00EA717C" w:rsidP="00EA717C">
      <w:pPr>
        <w:spacing w:after="0" w:line="232"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1.1.2. Принципы и подходы к формированию основной образовательной программы </w:t>
      </w:r>
      <w:r w:rsidRPr="00EA717C">
        <w:rPr>
          <w:rFonts w:ascii="Times New Roman" w:eastAsia="Times New Roman" w:hAnsi="Times New Roman" w:cs="Times New Roman"/>
          <w:sz w:val="24"/>
          <w:szCs w:val="24"/>
        </w:rPr>
        <w:t>Методологической основой ФГОС СОО является системно-деятельностный подход,</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который</w:t>
      </w:r>
      <w:proofErr w:type="gramEnd"/>
      <w:r w:rsidRPr="00EA717C">
        <w:rPr>
          <w:rFonts w:ascii="Times New Roman" w:eastAsia="Times New Roman" w:hAnsi="Times New Roman" w:cs="Times New Roman"/>
          <w:sz w:val="24"/>
          <w:szCs w:val="24"/>
        </w:rPr>
        <w:t xml:space="preserve"> предполагает:</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формирование готовности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к саморазвитию и непрерывному образованию;</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активную учебно-познавательную деятельность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3"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Основная образовательная программа формируется на основе системно-деятельностного подхода. </w:t>
      </w:r>
      <w:proofErr w:type="gramStart"/>
      <w:r w:rsidRPr="00EA717C">
        <w:rPr>
          <w:rFonts w:ascii="Times New Roman" w:eastAsia="Times New Roman" w:hAnsi="Times New Roman" w:cs="Times New Roman"/>
          <w:sz w:val="24"/>
          <w:szCs w:val="24"/>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МБОУ СОШ с. Троекурово,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Pr="00EA717C">
        <w:rPr>
          <w:rFonts w:ascii="Times New Roman" w:eastAsia="Times New Roman" w:hAnsi="Times New Roman" w:cs="Times New Roman"/>
          <w:sz w:val="24"/>
          <w:szCs w:val="24"/>
        </w:rPr>
        <w:t xml:space="preserve"> субъектов системы</w:t>
      </w:r>
    </w:p>
    <w:p w:rsidR="00EA717C" w:rsidRPr="00EA717C" w:rsidRDefault="00EA717C" w:rsidP="00EA717C">
      <w:pPr>
        <w:spacing w:after="0" w:line="19"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EA717C" w:rsidRPr="00EA717C" w:rsidRDefault="00EA717C" w:rsidP="00EA717C">
      <w:pPr>
        <w:spacing w:after="0" w:line="17"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EA717C" w:rsidRPr="00EA717C" w:rsidRDefault="00EA717C" w:rsidP="00EA717C">
      <w:pPr>
        <w:spacing w:after="0" w:line="17" w:lineRule="exact"/>
        <w:jc w:val="both"/>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EA717C">
        <w:rPr>
          <w:rFonts w:ascii="Times New Roman" w:eastAsia="Times New Roman" w:hAnsi="Times New Roman" w:cs="Times New Roman"/>
          <w:sz w:val="24"/>
          <w:szCs w:val="24"/>
        </w:rPr>
        <w:t xml:space="preserve"> Ведущее место у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numPr>
          <w:ilvl w:val="0"/>
          <w:numId w:val="7"/>
        </w:numPr>
        <w:tabs>
          <w:tab w:val="left" w:pos="591"/>
        </w:tabs>
        <w:spacing w:after="0" w:line="234"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самообразованием. Эти мотивы приобретают личностный смысл и становятся действенными;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A717C" w:rsidRPr="00EA717C" w:rsidRDefault="00EA717C" w:rsidP="00EA717C">
      <w:pPr>
        <w:spacing w:after="0" w:line="17"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с формированием у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научного типа мышления, овладением научной терминологией, ключевыми понятиями, методами и приемами;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9" w:right="846" w:bottom="149" w:left="1440" w:header="0" w:footer="0" w:gutter="0"/>
          <w:cols w:space="720" w:equalWidth="0">
            <w:col w:w="9620"/>
          </w:cols>
        </w:sectPr>
      </w:pPr>
    </w:p>
    <w:p w:rsidR="00EA717C" w:rsidRPr="00EA717C" w:rsidRDefault="00EA717C" w:rsidP="00EA717C">
      <w:pPr>
        <w:spacing w:after="0" w:line="150"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3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9"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lastRenderedPageBreak/>
        <w:t>стремлении</w:t>
      </w:r>
      <w:proofErr w:type="gramEnd"/>
      <w:r w:rsidRPr="00EA717C">
        <w:rPr>
          <w:rFonts w:ascii="Times New Roman" w:eastAsia="Times New Roman" w:hAnsi="Times New Roman" w:cs="Times New Roman"/>
          <w:sz w:val="24"/>
          <w:szCs w:val="24"/>
        </w:rPr>
        <w:t xml:space="preserve"> к тем или иным ролям; ростом устойчивости к фрустрациям; усилением потребности влиять на других людей.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w:t>
      </w:r>
      <w:r>
        <w:rPr>
          <w:rFonts w:ascii="Times New Roman" w:eastAsia="Times New Roman" w:hAnsi="Times New Roman" w:cs="Times New Roman"/>
          <w:sz w:val="20"/>
          <w:szCs w:val="20"/>
        </w:rPr>
        <w:t xml:space="preserve"> </w:t>
      </w:r>
      <w:r w:rsidRPr="00EA717C">
        <w:rPr>
          <w:rFonts w:ascii="Times New Roman" w:eastAsia="Times New Roman" w:hAnsi="Times New Roman" w:cs="Times New Roman"/>
          <w:sz w:val="24"/>
          <w:szCs w:val="24"/>
        </w:rPr>
        <w:t>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w:t>
      </w:r>
      <w:r>
        <w:rPr>
          <w:rFonts w:ascii="Times New Roman" w:eastAsia="Times New Roman" w:hAnsi="Times New Roman" w:cs="Times New Roman"/>
          <w:sz w:val="24"/>
          <w:szCs w:val="24"/>
        </w:rPr>
        <w:t xml:space="preserve">только эмансипацию от взрослых, </w:t>
      </w:r>
      <w:r w:rsidRPr="00EA717C">
        <w:rPr>
          <w:rFonts w:ascii="Times New Roman" w:eastAsia="Times New Roman" w:hAnsi="Times New Roman" w:cs="Times New Roman"/>
          <w:sz w:val="24"/>
          <w:szCs w:val="24"/>
        </w:rPr>
        <w:t>сколько четкую ориентировку и определение своего места во взрослом мире.</w:t>
      </w:r>
    </w:p>
    <w:p w:rsidR="00EA717C" w:rsidRPr="00EA717C" w:rsidRDefault="00EA717C" w:rsidP="00EA717C">
      <w:pPr>
        <w:spacing w:after="0" w:line="17" w:lineRule="exact"/>
        <w:jc w:val="both"/>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EA717C">
        <w:rPr>
          <w:rFonts w:ascii="Times New Roman" w:eastAsia="Times New Roman" w:hAnsi="Times New Roman" w:cs="Times New Roman"/>
          <w:sz w:val="24"/>
          <w:szCs w:val="24"/>
        </w:rPr>
        <w:t>ответственности</w:t>
      </w:r>
      <w:proofErr w:type="gramEnd"/>
      <w:r w:rsidRPr="00EA717C">
        <w:rPr>
          <w:rFonts w:ascii="Times New Roman" w:eastAsia="Times New Roman" w:hAnsi="Times New Roman" w:cs="Times New Roman"/>
          <w:sz w:val="24"/>
          <w:szCs w:val="24"/>
        </w:rPr>
        <w:t xml:space="preserve"> в том числе через развитие органов государственно-общественного управления МБОУ СОШ с. Троекурово.</w:t>
      </w:r>
    </w:p>
    <w:p w:rsidR="00EA717C" w:rsidRPr="00EA717C" w:rsidRDefault="00EA717C" w:rsidP="00EA717C">
      <w:pPr>
        <w:spacing w:after="0" w:line="17" w:lineRule="exact"/>
        <w:jc w:val="both"/>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sidRPr="00EA717C">
        <w:rPr>
          <w:rFonts w:ascii="Times New Roman" w:eastAsia="Times New Roman" w:hAnsi="Times New Roman" w:cs="Times New Roman"/>
          <w:sz w:val="24"/>
          <w:szCs w:val="24"/>
        </w:rPr>
        <w:t>запросов</w:t>
      </w:r>
      <w:proofErr w:type="gramEnd"/>
      <w:r w:rsidRPr="00EA717C">
        <w:rPr>
          <w:rFonts w:ascii="Times New Roman" w:eastAsia="Times New Roman" w:hAnsi="Times New Roman" w:cs="Times New Roman"/>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EA717C" w:rsidRPr="00EA717C" w:rsidRDefault="00EA717C" w:rsidP="00EA717C">
      <w:pPr>
        <w:spacing w:after="0" w:line="288"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1.1.3. Общая характеристика основной образовательной программы</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22"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Основная образовательная программа среднего общего образования разработана на основе ФГОС СОО, Конституции Российской Федерации </w:t>
      </w:r>
      <w:r w:rsidRPr="00EA717C">
        <w:rPr>
          <w:rFonts w:ascii="Times New Roman" w:eastAsia="Times New Roman" w:hAnsi="Times New Roman" w:cs="Times New Roman"/>
          <w:sz w:val="32"/>
          <w:szCs w:val="32"/>
          <w:vertAlign w:val="superscript"/>
        </w:rPr>
        <w:t>1</w:t>
      </w:r>
      <w:r w:rsidRPr="00EA717C">
        <w:rPr>
          <w:rFonts w:ascii="Times New Roman" w:eastAsia="Times New Roman" w:hAnsi="Times New Roman" w:cs="Times New Roman"/>
          <w:sz w:val="24"/>
          <w:szCs w:val="24"/>
        </w:rPr>
        <w:t xml:space="preserve"> , Конвенции ООН о правах ребенка</w:t>
      </w:r>
      <w:proofErr w:type="gramStart"/>
      <w:r w:rsidRPr="00EA717C">
        <w:rPr>
          <w:rFonts w:ascii="Times New Roman" w:eastAsia="Times New Roman" w:hAnsi="Times New Roman" w:cs="Times New Roman"/>
          <w:sz w:val="32"/>
          <w:szCs w:val="32"/>
          <w:vertAlign w:val="superscript"/>
        </w:rPr>
        <w:t>2</w:t>
      </w:r>
      <w:proofErr w:type="gramEnd"/>
      <w:r w:rsidRPr="00EA717C">
        <w:rPr>
          <w:rFonts w:ascii="Times New Roman" w:eastAsia="Times New Roman" w:hAnsi="Times New Roman" w:cs="Times New Roman"/>
          <w:sz w:val="24"/>
          <w:szCs w:val="24"/>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EA717C" w:rsidRPr="00EA717C" w:rsidRDefault="00EA717C" w:rsidP="00EA717C">
      <w:pPr>
        <w:spacing w:after="0" w:line="1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Программа содержит три раздела: целевой, содержательный и организационный. Основная образовательная программа содержит обязательную часть и часть,</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формируемую</w:t>
      </w:r>
      <w:proofErr w:type="gramEnd"/>
      <w:r w:rsidRPr="00EA717C">
        <w:rPr>
          <w:rFonts w:ascii="Times New Roman" w:eastAsia="Times New Roman" w:hAnsi="Times New Roman" w:cs="Times New Roman"/>
          <w:sz w:val="24"/>
          <w:szCs w:val="24"/>
        </w:rPr>
        <w:t xml:space="preserve">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7A6E6C">
      <w:pPr>
        <w:numPr>
          <w:ilvl w:val="0"/>
          <w:numId w:val="8"/>
        </w:numPr>
        <w:tabs>
          <w:tab w:val="left" w:pos="1268"/>
        </w:tabs>
        <w:spacing w:after="0" w:line="237" w:lineRule="auto"/>
        <w:ind w:left="260" w:firstLine="710"/>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roofErr w:type="gramEnd"/>
    </w:p>
    <w:p w:rsidR="00EA717C" w:rsidRPr="00EA717C" w:rsidRDefault="0023710F" w:rsidP="00EA717C">
      <w:pPr>
        <w:spacing w:after="0" w:line="20" w:lineRule="exact"/>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pict>
          <v:line id="Прямая соединительная линия 191" o:spid="_x0000_s1054" style="position:absolute;left:0;text-align:lef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pt,23.35pt" to="157.1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" o:allowincell="f" strokeweight=".25397mm"/>
        </w:pict>
      </w: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363" w:lineRule="exact"/>
        <w:jc w:val="both"/>
        <w:rPr>
          <w:rFonts w:ascii="Times New Roman" w:eastAsia="Times New Roman" w:hAnsi="Times New Roman" w:cs="Times New Roman"/>
          <w:sz w:val="20"/>
          <w:szCs w:val="20"/>
        </w:rPr>
      </w:pPr>
    </w:p>
    <w:p w:rsidR="00EA717C" w:rsidRPr="00EA717C" w:rsidRDefault="00EA717C" w:rsidP="007A6E6C">
      <w:pPr>
        <w:numPr>
          <w:ilvl w:val="0"/>
          <w:numId w:val="9"/>
        </w:numPr>
        <w:tabs>
          <w:tab w:val="left" w:pos="366"/>
        </w:tabs>
        <w:spacing w:after="0" w:line="212" w:lineRule="auto"/>
        <w:ind w:left="260" w:firstLine="2"/>
        <w:jc w:val="both"/>
        <w:rPr>
          <w:rFonts w:ascii="Times New Roman" w:eastAsia="Times New Roman" w:hAnsi="Times New Roman" w:cs="Times New Roman"/>
          <w:sz w:val="24"/>
          <w:szCs w:val="24"/>
          <w:vertAlign w:val="superscript"/>
        </w:rPr>
      </w:pPr>
      <w:r w:rsidRPr="00EA717C">
        <w:rPr>
          <w:rFonts w:ascii="Times New Roman" w:eastAsia="Times New Roman" w:hAnsi="Times New Roman" w:cs="Times New Roman"/>
          <w:sz w:val="18"/>
          <w:szCs w:val="18"/>
        </w:rPr>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p w:rsidR="00EA717C" w:rsidRPr="00EA717C" w:rsidRDefault="00EA717C" w:rsidP="00EA717C">
      <w:pPr>
        <w:spacing w:after="0" w:line="12" w:lineRule="exact"/>
        <w:jc w:val="both"/>
        <w:rPr>
          <w:rFonts w:ascii="Times New Roman" w:eastAsia="Times New Roman" w:hAnsi="Times New Roman" w:cs="Times New Roman"/>
          <w:sz w:val="24"/>
          <w:szCs w:val="24"/>
          <w:vertAlign w:val="superscript"/>
        </w:rPr>
      </w:pPr>
    </w:p>
    <w:p w:rsidR="00EA717C" w:rsidRPr="00EA717C" w:rsidRDefault="00EA717C" w:rsidP="007A6E6C">
      <w:pPr>
        <w:numPr>
          <w:ilvl w:val="0"/>
          <w:numId w:val="9"/>
        </w:numPr>
        <w:tabs>
          <w:tab w:val="left" w:pos="378"/>
        </w:tabs>
        <w:spacing w:after="0" w:line="200" w:lineRule="auto"/>
        <w:ind w:left="260" w:firstLine="2"/>
        <w:jc w:val="both"/>
        <w:rPr>
          <w:rFonts w:ascii="Times New Roman" w:eastAsia="Times New Roman" w:hAnsi="Times New Roman" w:cs="Times New Roman"/>
          <w:sz w:val="24"/>
          <w:szCs w:val="24"/>
          <w:vertAlign w:val="superscript"/>
        </w:rPr>
      </w:pPr>
      <w:r w:rsidRPr="00EA717C">
        <w:rPr>
          <w:rFonts w:ascii="Times New Roman" w:eastAsia="Times New Roman" w:hAnsi="Times New Roman" w:cs="Times New Roman"/>
          <w:sz w:val="18"/>
          <w:szCs w:val="18"/>
        </w:rPr>
        <w:t xml:space="preserve">Конвенция ООН о правах ребенка, принятая 20 ноября 1989 г. (Сборник международных договоров СССР, 1993, выпуск </w:t>
      </w:r>
      <w:r w:rsidRPr="00EA717C">
        <w:rPr>
          <w:rFonts w:ascii="Times New Roman" w:eastAsia="Times New Roman" w:hAnsi="Times New Roman" w:cs="Times New Roman"/>
          <w:sz w:val="18"/>
          <w:szCs w:val="18"/>
          <w:lang w:val="en-US"/>
        </w:rPr>
        <w:t>XLVI</w:t>
      </w:r>
      <w:r w:rsidRPr="00EA717C">
        <w:rPr>
          <w:rFonts w:ascii="Times New Roman" w:eastAsia="Times New Roman" w:hAnsi="Times New Roman" w:cs="Times New Roman"/>
          <w:sz w:val="18"/>
          <w:szCs w:val="18"/>
        </w:rPr>
        <w:t>).</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rsidSect="00EA717C">
          <w:pgSz w:w="11900" w:h="16838"/>
          <w:pgMar w:top="854" w:right="846" w:bottom="149" w:left="1276" w:header="0" w:footer="0" w:gutter="0"/>
          <w:cols w:space="720" w:equalWidth="0">
            <w:col w:w="9784"/>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3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EA717C" w:rsidRPr="00EA717C" w:rsidRDefault="00EA717C" w:rsidP="00EA717C">
      <w:pPr>
        <w:spacing w:after="0" w:line="27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1.1.4. Общие подходы к организации внеурочной деятельности</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МБОУ</w:t>
      </w:r>
      <w:r w:rsidR="003B1784">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СОШ с. Троекурово; систему воспитательных мероприятий.</w:t>
      </w:r>
      <w:proofErr w:type="gramEnd"/>
    </w:p>
    <w:p w:rsidR="00EA717C" w:rsidRPr="00EA717C" w:rsidRDefault="00EA717C" w:rsidP="00EA717C">
      <w:pPr>
        <w:spacing w:after="0" w:line="17"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Вариативность содержания внеурочной деятельности определяется профилям</w:t>
      </w:r>
      <w:r w:rsidR="00EB7387">
        <w:rPr>
          <w:rFonts w:ascii="Times New Roman" w:eastAsia="Times New Roman" w:hAnsi="Times New Roman" w:cs="Times New Roman"/>
          <w:sz w:val="24"/>
          <w:szCs w:val="24"/>
        </w:rPr>
        <w:t>и обучения (естественнонаучный</w:t>
      </w:r>
      <w:proofErr w:type="gramStart"/>
      <w:r w:rsidR="00EB7387">
        <w:rPr>
          <w:rFonts w:ascii="Times New Roman" w:eastAsia="Times New Roman" w:hAnsi="Times New Roman" w:cs="Times New Roman"/>
          <w:sz w:val="24"/>
          <w:szCs w:val="24"/>
        </w:rPr>
        <w:t xml:space="preserve"> )</w:t>
      </w:r>
      <w:proofErr w:type="gramEnd"/>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4"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67"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3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1.2. Планируемые результаты освоения </w:t>
      </w:r>
      <w:proofErr w:type="gramStart"/>
      <w:r w:rsidRPr="00EA717C">
        <w:rPr>
          <w:rFonts w:ascii="Times New Roman" w:eastAsia="Times New Roman" w:hAnsi="Times New Roman" w:cs="Times New Roman"/>
          <w:b/>
          <w:bCs/>
          <w:sz w:val="24"/>
          <w:szCs w:val="24"/>
        </w:rPr>
        <w:t>обучающимися</w:t>
      </w:r>
      <w:proofErr w:type="gramEnd"/>
      <w:r w:rsidRPr="00EA717C">
        <w:rPr>
          <w:rFonts w:ascii="Times New Roman" w:eastAsia="Times New Roman" w:hAnsi="Times New Roman" w:cs="Times New Roman"/>
          <w:b/>
          <w:bCs/>
          <w:sz w:val="24"/>
          <w:szCs w:val="24"/>
        </w:rPr>
        <w:t xml:space="preserve"> ООП</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1.2.1. Планируемые личностные результаты освоения ООП</w:t>
      </w:r>
    </w:p>
    <w:p w:rsidR="00EA717C" w:rsidRPr="00EA717C" w:rsidRDefault="00EA717C" w:rsidP="00EA717C">
      <w:pPr>
        <w:spacing w:after="0" w:line="289"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Личностные результаты в сфере отношений обучающихся к себе, к своему здоровью, к познанию себя:</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3"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неприятие вредных привычек: курения, употребления алкоголя, наркотиков.</w:t>
      </w:r>
    </w:p>
    <w:p w:rsidR="00EA717C" w:rsidRPr="00EA717C" w:rsidRDefault="00EA717C" w:rsidP="00EA717C">
      <w:pPr>
        <w:spacing w:after="0" w:line="29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Личностные результаты в сфере отношений обучающихся к России как к Родине (Отечеству):</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воспитание уважения к культуре, языкам, традициям и обычаям народов, проживающих в Российской Федерации.</w:t>
      </w:r>
    </w:p>
    <w:p w:rsidR="00EA717C" w:rsidRPr="00EA717C" w:rsidRDefault="00EA717C" w:rsidP="00EA717C">
      <w:pPr>
        <w:spacing w:after="0" w:line="28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Личностные результаты в сфере отношений обучающихся к закону, государству и</w:t>
      </w:r>
    </w:p>
    <w:p w:rsidR="00EA717C" w:rsidRPr="00EA717C" w:rsidRDefault="00EA717C" w:rsidP="007A6E6C">
      <w:pPr>
        <w:numPr>
          <w:ilvl w:val="0"/>
          <w:numId w:val="10"/>
        </w:numPr>
        <w:tabs>
          <w:tab w:val="left" w:pos="460"/>
        </w:tabs>
        <w:spacing w:after="0" w:line="240" w:lineRule="auto"/>
        <w:ind w:left="460" w:hanging="198"/>
        <w:jc w:val="both"/>
        <w:rPr>
          <w:rFonts w:ascii="Times New Roman" w:eastAsia="Times New Roman" w:hAnsi="Times New Roman" w:cs="Times New Roman"/>
          <w:b/>
          <w:bCs/>
          <w:sz w:val="24"/>
          <w:szCs w:val="24"/>
          <w:lang w:val="en-US"/>
        </w:rPr>
      </w:pPr>
      <w:r w:rsidRPr="00EA717C">
        <w:rPr>
          <w:rFonts w:ascii="Times New Roman" w:eastAsia="Times New Roman" w:hAnsi="Times New Roman" w:cs="Times New Roman"/>
          <w:b/>
          <w:bCs/>
          <w:sz w:val="24"/>
          <w:szCs w:val="24"/>
          <w:lang w:val="en-US"/>
        </w:rPr>
        <w:t>гражданскому обществу:</w:t>
      </w:r>
    </w:p>
    <w:p w:rsidR="00EA717C" w:rsidRPr="00EA717C" w:rsidRDefault="00EA717C" w:rsidP="00EA717C">
      <w:pPr>
        <w:spacing w:after="0" w:line="7" w:lineRule="exact"/>
        <w:jc w:val="both"/>
        <w:rPr>
          <w:rFonts w:ascii="Times New Roman" w:eastAsia="Times New Roman" w:hAnsi="Times New Roman" w:cs="Times New Roman"/>
          <w:b/>
          <w:bCs/>
          <w:sz w:val="24"/>
          <w:szCs w:val="24"/>
          <w:lang w:val="en-US"/>
        </w:rPr>
      </w:pPr>
    </w:p>
    <w:p w:rsidR="00EA717C" w:rsidRPr="00EA717C" w:rsidRDefault="00EA717C" w:rsidP="00EA717C">
      <w:pPr>
        <w:spacing w:after="0" w:line="237" w:lineRule="auto"/>
        <w:jc w:val="both"/>
        <w:rPr>
          <w:rFonts w:ascii="Times New Roman" w:eastAsia="Times New Roman" w:hAnsi="Times New Roman" w:cs="Times New Roman"/>
          <w:b/>
          <w:bCs/>
          <w:sz w:val="24"/>
          <w:szCs w:val="24"/>
        </w:rPr>
      </w:pPr>
      <w:proofErr w:type="gramStart"/>
      <w:r w:rsidRPr="00EA717C">
        <w:rPr>
          <w:rFonts w:ascii="Times New Roman" w:eastAsia="Times New Roman" w:hAnsi="Times New Roman" w:cs="Times New Roman"/>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EA717C" w:rsidRPr="00EA717C" w:rsidRDefault="00EA717C" w:rsidP="00EA717C">
      <w:pPr>
        <w:spacing w:after="0" w:line="17" w:lineRule="exact"/>
        <w:jc w:val="both"/>
        <w:rPr>
          <w:rFonts w:ascii="Times New Roman" w:eastAsia="Times New Roman" w:hAnsi="Times New Roman" w:cs="Times New Roman"/>
          <w:b/>
          <w:bCs/>
          <w:sz w:val="24"/>
          <w:szCs w:val="24"/>
        </w:rPr>
      </w:pPr>
    </w:p>
    <w:p w:rsidR="00EA717C" w:rsidRPr="00EA717C" w:rsidRDefault="00EA717C" w:rsidP="00EA717C">
      <w:pPr>
        <w:spacing w:after="0" w:line="238" w:lineRule="auto"/>
        <w:jc w:val="both"/>
        <w:rPr>
          <w:rFonts w:ascii="Times New Roman" w:eastAsia="Times New Roman" w:hAnsi="Times New Roman" w:cs="Times New Roman"/>
          <w:b/>
          <w:bCs/>
          <w:sz w:val="24"/>
          <w:szCs w:val="24"/>
        </w:rPr>
      </w:pPr>
      <w:proofErr w:type="gramStart"/>
      <w:r w:rsidRPr="00EA717C">
        <w:rPr>
          <w:rFonts w:ascii="Times New Roman" w:eastAsia="Times New Roman" w:hAnsi="Times New Roman" w:cs="Times New Roman"/>
          <w:sz w:val="24"/>
          <w:szCs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EA717C" w:rsidRPr="00EA717C" w:rsidRDefault="00EA717C" w:rsidP="00EA717C">
      <w:pPr>
        <w:spacing w:after="0" w:line="14" w:lineRule="exact"/>
        <w:jc w:val="both"/>
        <w:rPr>
          <w:rFonts w:ascii="Times New Roman" w:eastAsia="Times New Roman" w:hAnsi="Times New Roman" w:cs="Times New Roman"/>
          <w:b/>
          <w:bCs/>
          <w:sz w:val="24"/>
          <w:szCs w:val="24"/>
        </w:rPr>
      </w:pPr>
    </w:p>
    <w:p w:rsidR="00EA717C" w:rsidRPr="00EA717C" w:rsidRDefault="00EA717C" w:rsidP="00EA717C">
      <w:pPr>
        <w:spacing w:after="0" w:line="236"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46" w:right="846" w:bottom="149" w:left="1440" w:header="0" w:footer="0" w:gutter="0"/>
          <w:cols w:space="720" w:equalWidth="0">
            <w:col w:w="9620"/>
          </w:cols>
        </w:sectPr>
      </w:pPr>
    </w:p>
    <w:p w:rsidR="00EA717C" w:rsidRPr="00EA717C" w:rsidRDefault="00EA717C" w:rsidP="00EA717C">
      <w:pPr>
        <w:spacing w:after="0" w:line="150"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3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46"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B7387">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приверженность идеям интернационализма, дружбы, равенства, взаимопомощи народов; </w:t>
      </w:r>
      <w:r w:rsidR="00EB7387">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воспитание уважительного отношения к национальному достоинству людей, их чувствам, религиозным убеждениям;</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готовность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EA717C" w:rsidRPr="00EA717C" w:rsidRDefault="00EA717C" w:rsidP="00EA717C">
      <w:pPr>
        <w:spacing w:after="0" w:line="296"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Личностные результаты в сфере отношений обучающихся с окружающими людьми:</w:t>
      </w:r>
    </w:p>
    <w:p w:rsidR="00EA717C" w:rsidRPr="00EA717C" w:rsidRDefault="00EA717C" w:rsidP="00EA717C">
      <w:pPr>
        <w:spacing w:after="0" w:line="10"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развитие   компетенций   сотрудничества   со   сверстниками,   детьми   младшего</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возраста, взрослыми в образовательной, общественно полезной, учебно-исследовательской, проектной и других видах деятельности.</w:t>
      </w:r>
    </w:p>
    <w:p w:rsidR="00EA717C" w:rsidRPr="00EA717C" w:rsidRDefault="00EA717C" w:rsidP="00EA717C">
      <w:pPr>
        <w:spacing w:after="0" w:line="295"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Личностные результаты в сфере отношений обучающихся к окружающему миру, живой природе, художественной культуре:</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proofErr w:type="gramStart"/>
      <w:r w:rsidRPr="00EA717C">
        <w:rPr>
          <w:rFonts w:ascii="Times New Roman" w:eastAsia="Times New Roman" w:hAnsi="Times New Roman" w:cs="Times New Roman"/>
          <w:sz w:val="24"/>
          <w:szCs w:val="24"/>
        </w:rPr>
        <w:t>эстетическое</w:t>
      </w:r>
      <w:proofErr w:type="gramEnd"/>
      <w:r w:rsidRPr="00EA717C">
        <w:rPr>
          <w:rFonts w:ascii="Times New Roman" w:eastAsia="Times New Roman" w:hAnsi="Times New Roman" w:cs="Times New Roman"/>
          <w:sz w:val="24"/>
          <w:szCs w:val="24"/>
        </w:rPr>
        <w:t xml:space="preserve"> отношения к миру, готовность к эстетическому обустройству собственного быта.</w:t>
      </w:r>
    </w:p>
    <w:p w:rsidR="00EB7387" w:rsidRDefault="00EB7387" w:rsidP="00EA717C">
      <w:pPr>
        <w:spacing w:after="0" w:line="234" w:lineRule="auto"/>
        <w:ind w:right="20"/>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Личностные результаты в сфере отношений обучающихся к семье и родителям, в том числе подготовка к семейной жизни:</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4" w:right="846" w:bottom="149" w:left="1440" w:header="0" w:footer="0" w:gutter="0"/>
          <w:cols w:space="720" w:equalWidth="0">
            <w:col w:w="9620"/>
          </w:cols>
        </w:sectPr>
      </w:pPr>
    </w:p>
    <w:p w:rsidR="00EA717C" w:rsidRPr="00EA717C" w:rsidRDefault="00EA717C" w:rsidP="00EA717C">
      <w:pPr>
        <w:spacing w:after="0" w:line="150"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положительный образ семьи, родительства (отцовства и материнства), интериоризация традиционных семейных ценностей.</w:t>
      </w:r>
    </w:p>
    <w:p w:rsidR="00EA717C" w:rsidRPr="00EA717C" w:rsidRDefault="00EA717C" w:rsidP="00EA717C">
      <w:pPr>
        <w:spacing w:after="0" w:line="295"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Личностные результаты в сфере отношения обучающихся к труду, в сфере социально-экономических отношений:</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уважение ко всем формам собственности, готовность к защите своей собственности,</w:t>
      </w:r>
    </w:p>
    <w:p w:rsidR="00EA717C" w:rsidRPr="00EA717C" w:rsidRDefault="00EA717C" w:rsidP="00EA717C">
      <w:pPr>
        <w:spacing w:after="0" w:line="276"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осознанный выбор будущей профессии как путь и способ реализации собственных жизненных планов;</w:t>
      </w:r>
    </w:p>
    <w:p w:rsidR="00EA717C" w:rsidRPr="00EA717C" w:rsidRDefault="00EA717C" w:rsidP="00EA717C">
      <w:pPr>
        <w:spacing w:after="0" w:line="11"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готовность к самообслуживанию, включая обучение и выполнение домашних обязанностей.</w:t>
      </w:r>
    </w:p>
    <w:p w:rsidR="00EA717C" w:rsidRPr="00EA717C" w:rsidRDefault="00EA717C" w:rsidP="00EA717C">
      <w:pPr>
        <w:spacing w:after="0" w:line="295"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EA717C">
        <w:rPr>
          <w:rFonts w:ascii="Times New Roman" w:eastAsia="Times New Roman" w:hAnsi="Times New Roman" w:cs="Times New Roman"/>
          <w:b/>
          <w:bCs/>
          <w:sz w:val="24"/>
          <w:szCs w:val="24"/>
        </w:rPr>
        <w:t>обучающихся</w:t>
      </w:r>
      <w:proofErr w:type="gramEnd"/>
      <w:r w:rsidRPr="00EA717C">
        <w:rPr>
          <w:rFonts w:ascii="Times New Roman" w:eastAsia="Times New Roman" w:hAnsi="Times New Roman" w:cs="Times New Roman"/>
          <w:b/>
          <w:bCs/>
          <w:sz w:val="24"/>
          <w:szCs w:val="24"/>
        </w:rPr>
        <w:t>:</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физическое, эмоционально-психологическое, социальное благополучие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EA717C" w:rsidRPr="00EA717C" w:rsidRDefault="00EA717C" w:rsidP="00EA717C">
      <w:pPr>
        <w:spacing w:after="0" w:line="278"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Личностные результаты освоения основной образовательной программы отражают:</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7A6E6C">
      <w:pPr>
        <w:numPr>
          <w:ilvl w:val="0"/>
          <w:numId w:val="11"/>
        </w:numPr>
        <w:tabs>
          <w:tab w:val="left" w:pos="1088"/>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0"/>
          <w:numId w:val="11"/>
        </w:numPr>
        <w:tabs>
          <w:tab w:val="left" w:pos="1174"/>
        </w:tabs>
        <w:spacing w:after="0" w:line="237" w:lineRule="auto"/>
        <w:ind w:left="260" w:firstLine="542"/>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EA717C" w:rsidRPr="00EA717C" w:rsidRDefault="00EA717C" w:rsidP="00EA717C">
      <w:pPr>
        <w:spacing w:after="0" w:line="5" w:lineRule="exact"/>
        <w:jc w:val="both"/>
        <w:rPr>
          <w:rFonts w:ascii="Times New Roman" w:eastAsia="Times New Roman" w:hAnsi="Times New Roman" w:cs="Times New Roman"/>
          <w:sz w:val="24"/>
          <w:szCs w:val="24"/>
        </w:rPr>
      </w:pPr>
    </w:p>
    <w:p w:rsidR="00EA717C" w:rsidRPr="00EA717C" w:rsidRDefault="00EA717C" w:rsidP="007A6E6C">
      <w:pPr>
        <w:numPr>
          <w:ilvl w:val="0"/>
          <w:numId w:val="11"/>
        </w:numPr>
        <w:tabs>
          <w:tab w:val="left" w:pos="1060"/>
        </w:tabs>
        <w:spacing w:after="0" w:line="240" w:lineRule="auto"/>
        <w:ind w:left="1060" w:hanging="25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готовность к служению Отечеству, его защите;</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7A6E6C">
      <w:pPr>
        <w:numPr>
          <w:ilvl w:val="0"/>
          <w:numId w:val="12"/>
        </w:numPr>
        <w:tabs>
          <w:tab w:val="left" w:pos="1181"/>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0"/>
          <w:numId w:val="12"/>
        </w:numPr>
        <w:tabs>
          <w:tab w:val="left" w:pos="1165"/>
        </w:tabs>
        <w:spacing w:after="0" w:line="236"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2"/>
        </w:numPr>
        <w:tabs>
          <w:tab w:val="left" w:pos="1177"/>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EA717C" w:rsidRPr="00EA717C" w:rsidRDefault="00EA717C" w:rsidP="00EA717C">
      <w:pPr>
        <w:spacing w:after="0" w:line="5"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(в ред. Приказа Минобрнауки России от 29.06.2017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613)</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7A6E6C">
      <w:pPr>
        <w:numPr>
          <w:ilvl w:val="0"/>
          <w:numId w:val="12"/>
        </w:numPr>
        <w:tabs>
          <w:tab w:val="left" w:pos="1071"/>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0"/>
          <w:numId w:val="12"/>
        </w:numPr>
        <w:tabs>
          <w:tab w:val="left" w:pos="1167"/>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нравственное сознание и поведение на основе усвоения общечеловеческих ценностей;</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7A6E6C">
      <w:pPr>
        <w:numPr>
          <w:ilvl w:val="0"/>
          <w:numId w:val="12"/>
        </w:numPr>
        <w:tabs>
          <w:tab w:val="left" w:pos="1140"/>
        </w:tabs>
        <w:spacing w:after="0" w:line="240" w:lineRule="auto"/>
        <w:ind w:left="1140" w:hanging="33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готовность  и  способность  к  образованию,  в  том  числе  самообразованию,  </w:t>
      </w:r>
      <w:proofErr w:type="gramStart"/>
      <w:r w:rsidRPr="00EA717C">
        <w:rPr>
          <w:rFonts w:ascii="Times New Roman" w:eastAsia="Times New Roman" w:hAnsi="Times New Roman" w:cs="Times New Roman"/>
          <w:sz w:val="24"/>
          <w:szCs w:val="24"/>
        </w:rPr>
        <w:t>на</w:t>
      </w:r>
      <w:proofErr w:type="gramEnd"/>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4" w:right="846" w:bottom="149" w:left="1440" w:header="0" w:footer="0" w:gutter="0"/>
          <w:cols w:space="720" w:equalWidth="0">
            <w:col w:w="9620"/>
          </w:cols>
        </w:sectPr>
      </w:pPr>
    </w:p>
    <w:p w:rsidR="00EA717C" w:rsidRPr="00EA717C" w:rsidRDefault="00EA717C" w:rsidP="00EA717C">
      <w:pPr>
        <w:spacing w:after="0" w:line="148"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lastRenderedPageBreak/>
        <w:t>протяжении</w:t>
      </w:r>
      <w:proofErr w:type="gramEnd"/>
      <w:r w:rsidRPr="00EA717C">
        <w:rPr>
          <w:rFonts w:ascii="Times New Roman" w:eastAsia="Times New Roman" w:hAnsi="Times New Roman" w:cs="Times New Roman"/>
          <w:sz w:val="24"/>
          <w:szCs w:val="24"/>
        </w:rPr>
        <w:t xml:space="preserve"> всей жизни; сознательное отношение к непрерывному образованию как условию успешной профессиональной и общественной деятельности;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7A6E6C">
      <w:pPr>
        <w:numPr>
          <w:ilvl w:val="0"/>
          <w:numId w:val="13"/>
        </w:numPr>
        <w:tabs>
          <w:tab w:val="left" w:pos="1337"/>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0"/>
          <w:numId w:val="13"/>
        </w:numPr>
        <w:tabs>
          <w:tab w:val="left" w:pos="1268"/>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3"/>
        </w:numPr>
        <w:tabs>
          <w:tab w:val="left" w:pos="1335"/>
        </w:tabs>
        <w:spacing w:after="0" w:line="235"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0"/>
          <w:numId w:val="13"/>
        </w:numPr>
        <w:tabs>
          <w:tab w:val="left" w:pos="1189"/>
        </w:tabs>
        <w:spacing w:after="0" w:line="237" w:lineRule="auto"/>
        <w:ind w:left="260" w:right="20" w:firstLine="542"/>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0"/>
          <w:numId w:val="13"/>
        </w:numPr>
        <w:tabs>
          <w:tab w:val="left" w:pos="1234"/>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3"/>
        </w:numPr>
        <w:tabs>
          <w:tab w:val="left" w:pos="1234"/>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EA717C" w:rsidRPr="00EA717C" w:rsidRDefault="00EA717C" w:rsidP="00EA717C">
      <w:pPr>
        <w:spacing w:after="0" w:line="28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1.2.2. Планируемые метапредметные результаты освоения ООП</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EA717C" w:rsidRPr="00EA717C" w:rsidRDefault="00EA717C" w:rsidP="00EA717C">
      <w:pPr>
        <w:spacing w:after="0" w:line="295"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40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Регулятивные универсальные учебные действия Выпускник научится:</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самостоятельно определять цели, задавать параметры и критерии, по которым можно определить, что цель достигнута;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ставить и формулировать собственные задачи в образовательной деятельности и жизненных ситуациях;</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оценивать ресурсы, в том числе время и другие нематериальные ресурсы, необходимые для достижения поставленной цели;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выбирать путь достижения цели, планировать решение поставленных задач, оптимизируя материальные и нематериальные затраты;</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организовывать эффективный поиск ресурсов, необходимых для достижения поставленной цели;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сопоставлять полученный результат деятельности с поставленной заранее целью.</w:t>
      </w:r>
    </w:p>
    <w:p w:rsidR="00EA717C" w:rsidRPr="00EA717C" w:rsidRDefault="00EA717C" w:rsidP="00EA717C">
      <w:pPr>
        <w:spacing w:after="0" w:line="29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376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Познавательные универсальные учебные действия Выпускник научится:</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4"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30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менять и удерживать разные позиции в познавательной деятельности.</w:t>
      </w:r>
    </w:p>
    <w:p w:rsidR="00EA717C" w:rsidRPr="00EA717C" w:rsidRDefault="00EA717C" w:rsidP="00EA717C">
      <w:pPr>
        <w:spacing w:after="0" w:line="240" w:lineRule="auto"/>
        <w:jc w:val="both"/>
        <w:rPr>
          <w:rFonts w:ascii="Times New Roman" w:eastAsia="Times New Roman" w:hAnsi="Times New Roman" w:cs="Times New Roman"/>
        </w:rPr>
      </w:pP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Коммуникативные универсальные учебные действия</w:t>
      </w:r>
    </w:p>
    <w:p w:rsidR="00EA717C" w:rsidRPr="00EA717C" w:rsidRDefault="00EA717C" w:rsidP="00EA717C">
      <w:pPr>
        <w:spacing w:after="0" w:line="234" w:lineRule="auto"/>
        <w:ind w:right="350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научится:</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осуществлять деловую коммуникацию как со сверстниками, так и </w:t>
      </w:r>
      <w:proofErr w:type="gramStart"/>
      <w:r w:rsidRPr="00EA717C">
        <w:rPr>
          <w:rFonts w:ascii="Times New Roman" w:eastAsia="Times New Roman" w:hAnsi="Times New Roman" w:cs="Times New Roman"/>
          <w:sz w:val="24"/>
          <w:szCs w:val="24"/>
        </w:rPr>
        <w:t>со</w:t>
      </w:r>
      <w:proofErr w:type="gramEnd"/>
      <w:r w:rsidRPr="00EA717C">
        <w:rPr>
          <w:rFonts w:ascii="Times New Roman" w:eastAsia="Times New Roman" w:hAnsi="Times New Roman" w:cs="Times New Roman"/>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развернуто, логично и точно излагать свою точку зрения с использованием адекватных (устных и письменных) языковых средств;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EA717C" w:rsidRPr="00EA717C" w:rsidRDefault="00EA717C" w:rsidP="00EA717C">
      <w:pPr>
        <w:spacing w:after="0" w:line="290"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Метапредметные результаты освоения основной образовательной программы отражают:</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7A6E6C">
      <w:pPr>
        <w:numPr>
          <w:ilvl w:val="1"/>
          <w:numId w:val="14"/>
        </w:numPr>
        <w:tabs>
          <w:tab w:val="left" w:pos="1174"/>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7A6E6C">
      <w:pPr>
        <w:numPr>
          <w:ilvl w:val="0"/>
          <w:numId w:val="14"/>
        </w:numPr>
        <w:tabs>
          <w:tab w:val="left" w:pos="460"/>
        </w:tabs>
        <w:spacing w:after="0" w:line="240" w:lineRule="auto"/>
        <w:ind w:left="460" w:hanging="19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реализации планов деятельности; выбирать успешные стратегии в различных ситуациях;</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7A6E6C">
      <w:pPr>
        <w:numPr>
          <w:ilvl w:val="1"/>
          <w:numId w:val="15"/>
        </w:numPr>
        <w:tabs>
          <w:tab w:val="left" w:pos="1162"/>
        </w:tabs>
        <w:spacing w:after="0" w:line="236"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1"/>
          <w:numId w:val="15"/>
        </w:numPr>
        <w:tabs>
          <w:tab w:val="left" w:pos="1174"/>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1"/>
          <w:numId w:val="15"/>
        </w:numPr>
        <w:tabs>
          <w:tab w:val="left" w:pos="1143"/>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(в ред. Приказа Минобрнауки России от 29.12.2014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1645)</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7A6E6C">
      <w:pPr>
        <w:numPr>
          <w:ilvl w:val="1"/>
          <w:numId w:val="15"/>
        </w:numPr>
        <w:tabs>
          <w:tab w:val="left" w:pos="1064"/>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w:t>
      </w:r>
      <w:proofErr w:type="gramStart"/>
      <w:r w:rsidRPr="00EA717C">
        <w:rPr>
          <w:rFonts w:ascii="Times New Roman" w:eastAsia="Times New Roman" w:hAnsi="Times New Roman" w:cs="Times New Roman"/>
          <w:sz w:val="24"/>
          <w:szCs w:val="24"/>
        </w:rPr>
        <w:t>с</w:t>
      </w:r>
      <w:proofErr w:type="gramEnd"/>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7A6E6C">
      <w:pPr>
        <w:numPr>
          <w:ilvl w:val="1"/>
          <w:numId w:val="15"/>
        </w:numPr>
        <w:tabs>
          <w:tab w:val="left" w:pos="1060"/>
        </w:tabs>
        <w:spacing w:after="0" w:line="240" w:lineRule="auto"/>
        <w:ind w:left="1060" w:hanging="25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умение определять назначение и функции различных социальных институтов;</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7A6E6C">
      <w:pPr>
        <w:numPr>
          <w:ilvl w:val="1"/>
          <w:numId w:val="15"/>
        </w:numPr>
        <w:tabs>
          <w:tab w:val="left" w:pos="1215"/>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1"/>
          <w:numId w:val="15"/>
        </w:numPr>
        <w:tabs>
          <w:tab w:val="left" w:pos="1095"/>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7A6E6C">
      <w:pPr>
        <w:numPr>
          <w:ilvl w:val="1"/>
          <w:numId w:val="15"/>
        </w:numPr>
        <w:tabs>
          <w:tab w:val="left" w:pos="1180"/>
        </w:tabs>
        <w:spacing w:after="0" w:line="240" w:lineRule="auto"/>
        <w:ind w:left="1180" w:hanging="37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владение  навыками  познавательной  рефлексии  как  осознания  </w:t>
      </w:r>
      <w:proofErr w:type="gramStart"/>
      <w:r w:rsidRPr="00EA717C">
        <w:rPr>
          <w:rFonts w:ascii="Times New Roman" w:eastAsia="Times New Roman" w:hAnsi="Times New Roman" w:cs="Times New Roman"/>
          <w:sz w:val="24"/>
          <w:szCs w:val="24"/>
        </w:rPr>
        <w:t>совершаемых</w:t>
      </w:r>
      <w:proofErr w:type="gramEnd"/>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4" w:right="846" w:bottom="149" w:left="1440" w:header="0" w:footer="0" w:gutter="0"/>
          <w:cols w:space="720" w:equalWidth="0">
            <w:col w:w="9620"/>
          </w:cols>
        </w:sectPr>
      </w:pPr>
    </w:p>
    <w:p w:rsidR="00EA717C" w:rsidRPr="00EA717C" w:rsidRDefault="00EA717C" w:rsidP="00EA717C">
      <w:pPr>
        <w:spacing w:after="0" w:line="148"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EA717C" w:rsidRPr="00EA717C" w:rsidRDefault="00EA717C" w:rsidP="00EA717C">
      <w:pPr>
        <w:spacing w:after="0" w:line="28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1.2.3. Планируемые предметные результаты освоения ООП</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EA717C" w:rsidRPr="00EA717C" w:rsidRDefault="00EA717C" w:rsidP="00EA717C">
      <w:pPr>
        <w:spacing w:after="0" w:line="15"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9"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Результаты </w:t>
      </w:r>
      <w:r w:rsidRPr="00EA717C">
        <w:rPr>
          <w:rFonts w:ascii="Times New Roman" w:eastAsia="Times New Roman" w:hAnsi="Times New Roman" w:cs="Times New Roman"/>
          <w:b/>
          <w:bCs/>
          <w:sz w:val="24"/>
          <w:szCs w:val="24"/>
        </w:rPr>
        <w:t>углубленного</w:t>
      </w:r>
      <w:r w:rsidRPr="00EA717C">
        <w:rPr>
          <w:rFonts w:ascii="Times New Roman" w:eastAsia="Times New Roman" w:hAnsi="Times New Roman" w:cs="Times New Roman"/>
          <w:sz w:val="24"/>
          <w:szCs w:val="24"/>
        </w:rPr>
        <w:t xml:space="preserve"> уровня ориентированы на получение компетентностей для последующей профессиональной </w:t>
      </w:r>
      <w:proofErr w:type="gramStart"/>
      <w:r w:rsidRPr="00EA717C">
        <w:rPr>
          <w:rFonts w:ascii="Times New Roman" w:eastAsia="Times New Roman" w:hAnsi="Times New Roman" w:cs="Times New Roman"/>
          <w:sz w:val="24"/>
          <w:szCs w:val="24"/>
        </w:rPr>
        <w:t>деятельности</w:t>
      </w:r>
      <w:proofErr w:type="gramEnd"/>
      <w:r w:rsidRPr="00EA717C">
        <w:rPr>
          <w:rFonts w:ascii="Times New Roman" w:eastAsia="Times New Roman" w:hAnsi="Times New Roman" w:cs="Times New Roman"/>
          <w:sz w:val="24"/>
          <w:szCs w:val="24"/>
        </w:rPr>
        <w:t xml:space="preserve"> как в рамках данной предметной области, так и в смежных с ней областях. Эта группа результатов предполагает:</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наличие представлений о данной предметной области как целостной теории (совокупности теорий), об основных связях с иными смежными областями знаний. 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4"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3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Русский язык и литература</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w:t>
      </w:r>
      <w:proofErr w:type="gramEnd"/>
    </w:p>
    <w:p w:rsidR="00EA717C" w:rsidRPr="00EA717C" w:rsidRDefault="00EA717C" w:rsidP="00EA717C">
      <w:pPr>
        <w:spacing w:after="0" w:line="18"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EA717C" w:rsidRPr="00EA717C" w:rsidRDefault="00EA717C" w:rsidP="00EA717C">
      <w:pPr>
        <w:spacing w:after="0" w:line="16"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EA717C" w:rsidRPr="00EA717C" w:rsidRDefault="00EA717C" w:rsidP="00EA717C">
      <w:pPr>
        <w:spacing w:after="0" w:line="17"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EA717C">
        <w:rPr>
          <w:rFonts w:ascii="Times New Roman" w:eastAsia="Times New Roman" w:hAnsi="Times New Roman" w:cs="Times New Roman"/>
          <w:sz w:val="24"/>
          <w:szCs w:val="24"/>
        </w:rPr>
        <w:t>текстов</w:t>
      </w:r>
      <w:proofErr w:type="gramEnd"/>
      <w:r w:rsidRPr="00EA717C">
        <w:rPr>
          <w:rFonts w:ascii="Times New Roman" w:eastAsia="Times New Roman" w:hAnsi="Times New Roman" w:cs="Times New Roman"/>
          <w:sz w:val="24"/>
          <w:szCs w:val="24"/>
        </w:rPr>
        <w:t xml:space="preserve"> разных функционально-смысловых типов и жанров.</w:t>
      </w:r>
    </w:p>
    <w:p w:rsidR="00EA717C" w:rsidRPr="00EA717C" w:rsidRDefault="00EA717C" w:rsidP="00EA717C">
      <w:pPr>
        <w:spacing w:after="0" w:line="278"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Предметные результаты изучения предметной области "Русский язык и литература"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включают результаты изучения учебных предметов:</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u w:val="single"/>
        </w:rPr>
        <w:t>«Русский язык»,</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u w:val="single"/>
        </w:rPr>
        <w:t>«Литература» (базовый уровень)</w:t>
      </w:r>
      <w:r w:rsidRPr="00EA717C">
        <w:rPr>
          <w:rFonts w:ascii="Times New Roman" w:eastAsia="Times New Roman" w:hAnsi="Times New Roman" w:cs="Times New Roman"/>
          <w:sz w:val="24"/>
          <w:szCs w:val="24"/>
        </w:rPr>
        <w:t xml:space="preserve"> - требования к предметным результатам освоения базового курса русского языка и литературы отражают:</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7A6E6C">
      <w:pPr>
        <w:numPr>
          <w:ilvl w:val="0"/>
          <w:numId w:val="16"/>
        </w:numPr>
        <w:tabs>
          <w:tab w:val="left" w:pos="1066"/>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понятий о нормах русского литературного языка и применение знаний о них в речевой практике;</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6"/>
        </w:numPr>
        <w:tabs>
          <w:tab w:val="left" w:pos="1181"/>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навыками самоанализа и самооценки на основе наблюдений за собственной речью;</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6"/>
        </w:numPr>
        <w:tabs>
          <w:tab w:val="left" w:pos="1107"/>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6"/>
        </w:numPr>
        <w:tabs>
          <w:tab w:val="left" w:pos="1105"/>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умением представлять тексты в виде тезисов, конспектов, аннотаций, рефератов, сочинений различных жанров;</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0"/>
          <w:numId w:val="16"/>
        </w:numPr>
        <w:tabs>
          <w:tab w:val="left" w:pos="1061"/>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6"/>
        </w:numPr>
        <w:tabs>
          <w:tab w:val="left" w:pos="1412"/>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об изобразительно-выразительных возможностях русского языка;</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6"/>
        </w:numPr>
        <w:tabs>
          <w:tab w:val="left" w:pos="1222"/>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учитывать исторический, историко-культурный контекст и конте</w:t>
      </w:r>
      <w:proofErr w:type="gramStart"/>
      <w:r w:rsidRPr="00EA717C">
        <w:rPr>
          <w:rFonts w:ascii="Times New Roman" w:eastAsia="Times New Roman" w:hAnsi="Times New Roman" w:cs="Times New Roman"/>
          <w:sz w:val="24"/>
          <w:szCs w:val="24"/>
        </w:rPr>
        <w:t>кст тв</w:t>
      </w:r>
      <w:proofErr w:type="gramEnd"/>
      <w:r w:rsidRPr="00EA717C">
        <w:rPr>
          <w:rFonts w:ascii="Times New Roman" w:eastAsia="Times New Roman" w:hAnsi="Times New Roman" w:cs="Times New Roman"/>
          <w:sz w:val="24"/>
          <w:szCs w:val="24"/>
        </w:rPr>
        <w:t>орчества писателя в процессе анализа художественного произведения;</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6"/>
        </w:numPr>
        <w:tabs>
          <w:tab w:val="left" w:pos="1119"/>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7A6E6C">
      <w:pPr>
        <w:numPr>
          <w:ilvl w:val="0"/>
          <w:numId w:val="16"/>
        </w:numPr>
        <w:tabs>
          <w:tab w:val="left" w:pos="1064"/>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46" w:right="846" w:bottom="149" w:left="1440" w:header="0" w:footer="0" w:gutter="0"/>
          <w:cols w:space="720" w:equalWidth="0">
            <w:col w:w="9620"/>
          </w:cols>
        </w:sectPr>
      </w:pPr>
    </w:p>
    <w:p w:rsidR="00EA717C" w:rsidRPr="00EA717C" w:rsidRDefault="00EA717C" w:rsidP="00EA717C">
      <w:pPr>
        <w:spacing w:after="0" w:line="150" w:lineRule="exact"/>
        <w:jc w:val="both"/>
        <w:rPr>
          <w:rFonts w:ascii="Times New Roman" w:eastAsia="Times New Roman" w:hAnsi="Times New Roman" w:cs="Times New Roman"/>
          <w:sz w:val="20"/>
          <w:szCs w:val="20"/>
        </w:rPr>
      </w:pPr>
    </w:p>
    <w:p w:rsidR="00EA717C" w:rsidRPr="00036C16"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lang w:val="en-US"/>
        </w:rPr>
        <w:sectPr w:rsidR="00EA717C" w:rsidRPr="00EA717C">
          <w:type w:val="continuous"/>
          <w:pgSz w:w="11900" w:h="16838"/>
          <w:pgMar w:top="846" w:right="846" w:bottom="149" w:left="1440" w:header="0" w:footer="0" w:gutter="0"/>
          <w:cols w:space="720" w:equalWidth="0">
            <w:col w:w="9620"/>
          </w:cols>
        </w:sectPr>
      </w:pPr>
    </w:p>
    <w:p w:rsidR="00EA717C" w:rsidRPr="00EA717C" w:rsidRDefault="00EA717C" w:rsidP="007A6E6C">
      <w:pPr>
        <w:numPr>
          <w:ilvl w:val="0"/>
          <w:numId w:val="17"/>
        </w:numPr>
        <w:tabs>
          <w:tab w:val="left" w:pos="1280"/>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lastRenderedPageBreak/>
        <w:t>сформированность представлений о системе стилей языка художественной литературы;</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7A6E6C">
      <w:pPr>
        <w:numPr>
          <w:ilvl w:val="0"/>
          <w:numId w:val="17"/>
        </w:numPr>
        <w:tabs>
          <w:tab w:val="left" w:pos="1180"/>
        </w:tabs>
        <w:spacing w:after="0" w:line="240" w:lineRule="auto"/>
        <w:ind w:left="1180" w:hanging="378"/>
        <w:jc w:val="both"/>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для слепых, слабовидящих обучающихся: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навыков письма на брайлевской печатной машинке;</w:t>
      </w:r>
    </w:p>
    <w:p w:rsidR="00EA717C" w:rsidRPr="00EA717C" w:rsidRDefault="00EA717C" w:rsidP="007A6E6C">
      <w:pPr>
        <w:numPr>
          <w:ilvl w:val="0"/>
          <w:numId w:val="18"/>
        </w:numPr>
        <w:tabs>
          <w:tab w:val="left" w:pos="1180"/>
        </w:tabs>
        <w:spacing w:after="0" w:line="240" w:lineRule="auto"/>
        <w:ind w:left="1180" w:hanging="37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для глухих, слабослышащих, позднооглохших обучающихся:</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7A6E6C">
      <w:pPr>
        <w:numPr>
          <w:ilvl w:val="0"/>
          <w:numId w:val="19"/>
        </w:numPr>
        <w:tabs>
          <w:tab w:val="left" w:pos="1180"/>
        </w:tabs>
        <w:spacing w:after="0" w:line="240" w:lineRule="auto"/>
        <w:ind w:left="1180" w:hanging="37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для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с расстройствами аутистического спектра:</w:t>
      </w:r>
    </w:p>
    <w:p w:rsidR="00EA717C" w:rsidRPr="00EA717C" w:rsidRDefault="00EA717C" w:rsidP="00EA717C">
      <w:pPr>
        <w:spacing w:after="0" w:line="10" w:lineRule="exact"/>
        <w:jc w:val="both"/>
        <w:rPr>
          <w:rFonts w:ascii="Times New Roman" w:eastAsia="Times New Roman" w:hAnsi="Times New Roman" w:cs="Times New Roman"/>
          <w:sz w:val="20"/>
          <w:szCs w:val="20"/>
        </w:rPr>
      </w:pPr>
    </w:p>
    <w:p w:rsidR="00EA717C" w:rsidRDefault="00EA717C" w:rsidP="00580A0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18095D" w:rsidRPr="0018095D" w:rsidRDefault="0018095D" w:rsidP="0018095D">
      <w:pPr>
        <w:spacing w:after="0" w:line="236" w:lineRule="auto"/>
        <w:ind w:left="260" w:firstLine="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u w:val="single"/>
        </w:rPr>
        <w:t>«Русский язык», «Литература» (углубленный уровень)</w:t>
      </w:r>
      <w:r w:rsidRPr="0018095D">
        <w:rPr>
          <w:rFonts w:ascii="Times New Roman" w:eastAsia="Times New Roman" w:hAnsi="Times New Roman" w:cs="Times New Roman"/>
          <w:sz w:val="24"/>
          <w:szCs w:val="24"/>
        </w:rPr>
        <w:t xml:space="preserve"> - требования к предметным результатам освоения углубленного курса русского языка и литературы включают требования к результатам освоения базового курса и дополнительно отражают:</w:t>
      </w:r>
    </w:p>
    <w:p w:rsidR="0018095D" w:rsidRPr="0018095D" w:rsidRDefault="0018095D" w:rsidP="0018095D">
      <w:pPr>
        <w:spacing w:after="0" w:line="14" w:lineRule="exact"/>
        <w:jc w:val="both"/>
        <w:rPr>
          <w:rFonts w:ascii="Times New Roman" w:eastAsia="Times New Roman" w:hAnsi="Times New Roman" w:cs="Times New Roman"/>
          <w:sz w:val="20"/>
          <w:szCs w:val="20"/>
        </w:rPr>
      </w:pPr>
    </w:p>
    <w:p w:rsidR="0018095D" w:rsidRPr="0018095D" w:rsidRDefault="0018095D" w:rsidP="0018095D">
      <w:pPr>
        <w:pStyle w:val="a9"/>
        <w:numPr>
          <w:ilvl w:val="1"/>
          <w:numId w:val="232"/>
        </w:numPr>
        <w:tabs>
          <w:tab w:val="left" w:pos="1119"/>
        </w:tabs>
        <w:spacing w:after="0" w:line="234" w:lineRule="auto"/>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сформированность представлений о лингвистике как части общечеловеческого гуманитарного знания;</w:t>
      </w:r>
    </w:p>
    <w:p w:rsidR="0018095D" w:rsidRPr="0018095D" w:rsidRDefault="0018095D" w:rsidP="0018095D">
      <w:pPr>
        <w:spacing w:after="0" w:line="13"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289"/>
        </w:tabs>
        <w:spacing w:after="0" w:line="234" w:lineRule="auto"/>
        <w:ind w:right="2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сформированность представлений о языке как многофункциональной развивающейся системе, о стилистических ресурсах языка;</w:t>
      </w:r>
    </w:p>
    <w:p w:rsidR="0018095D" w:rsidRPr="0018095D" w:rsidRDefault="0018095D" w:rsidP="0018095D">
      <w:pPr>
        <w:spacing w:after="0" w:line="13"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145"/>
        </w:tabs>
        <w:spacing w:after="0" w:line="234" w:lineRule="auto"/>
        <w:ind w:right="2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владение знаниями о языковой норме, ее функциях и вариантах, о нормах речевого поведения в различных сферах и ситуациях общения;</w:t>
      </w:r>
    </w:p>
    <w:p w:rsidR="0018095D" w:rsidRPr="0018095D" w:rsidRDefault="0018095D" w:rsidP="0018095D">
      <w:pPr>
        <w:spacing w:after="0" w:line="13"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076"/>
        </w:tabs>
        <w:spacing w:after="0" w:line="234" w:lineRule="auto"/>
        <w:ind w:right="2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18095D" w:rsidRPr="0018095D" w:rsidRDefault="0018095D" w:rsidP="0018095D">
      <w:pPr>
        <w:spacing w:after="0" w:line="14"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299"/>
        </w:tabs>
        <w:spacing w:after="0" w:line="234" w:lineRule="auto"/>
        <w:ind w:right="2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сформированность умений лингвистического анализа текстов разной функционально-стилевой и жанровой принадлежности;</w:t>
      </w:r>
    </w:p>
    <w:p w:rsidR="0018095D" w:rsidRPr="0018095D" w:rsidRDefault="0018095D" w:rsidP="0018095D">
      <w:pPr>
        <w:spacing w:after="0" w:line="1"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060"/>
        </w:tabs>
        <w:spacing w:after="0" w:line="240" w:lineRule="auto"/>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владение различными приемами редактирования текстов;</w:t>
      </w:r>
    </w:p>
    <w:p w:rsidR="0018095D" w:rsidRPr="0018095D" w:rsidRDefault="0018095D" w:rsidP="0018095D">
      <w:pPr>
        <w:spacing w:after="0" w:line="12"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275"/>
        </w:tabs>
        <w:spacing w:after="0" w:line="234" w:lineRule="auto"/>
        <w:ind w:right="2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сформированность умений проводить лингвистический эксперимент и использовать его результаты в процессе практической речевой деятельности;</w:t>
      </w:r>
    </w:p>
    <w:p w:rsidR="0018095D" w:rsidRPr="0018095D" w:rsidRDefault="0018095D" w:rsidP="0018095D">
      <w:pPr>
        <w:spacing w:after="0" w:line="13"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119"/>
        </w:tabs>
        <w:spacing w:after="0" w:line="234" w:lineRule="auto"/>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18095D" w:rsidRPr="0018095D" w:rsidRDefault="0018095D" w:rsidP="0018095D">
      <w:pPr>
        <w:spacing w:after="0" w:line="1"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140"/>
        </w:tabs>
        <w:spacing w:after="0" w:line="240" w:lineRule="auto"/>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владение  навыками  комплексного  филологического  анализа  художественного</w:t>
      </w:r>
    </w:p>
    <w:p w:rsidR="0018095D" w:rsidRPr="0018095D" w:rsidRDefault="0018095D" w:rsidP="0018095D">
      <w:pPr>
        <w:spacing w:after="0" w:line="240" w:lineRule="auto"/>
        <w:ind w:left="260"/>
        <w:jc w:val="both"/>
        <w:rPr>
          <w:rFonts w:ascii="Times New Roman" w:eastAsia="Times New Roman" w:hAnsi="Times New Roman" w:cs="Times New Roman"/>
          <w:sz w:val="24"/>
          <w:szCs w:val="24"/>
          <w:lang w:val="en-US"/>
        </w:rPr>
      </w:pPr>
      <w:proofErr w:type="gramStart"/>
      <w:r w:rsidRPr="0018095D">
        <w:rPr>
          <w:rFonts w:ascii="Times New Roman" w:eastAsia="Times New Roman" w:hAnsi="Times New Roman" w:cs="Times New Roman"/>
          <w:sz w:val="24"/>
          <w:szCs w:val="24"/>
          <w:lang w:val="en-US"/>
        </w:rPr>
        <w:t>текста</w:t>
      </w:r>
      <w:proofErr w:type="gramEnd"/>
      <w:r w:rsidRPr="0018095D">
        <w:rPr>
          <w:rFonts w:ascii="Times New Roman" w:eastAsia="Times New Roman" w:hAnsi="Times New Roman" w:cs="Times New Roman"/>
          <w:sz w:val="24"/>
          <w:szCs w:val="24"/>
          <w:lang w:val="en-US"/>
        </w:rPr>
        <w:t>;</w:t>
      </w:r>
    </w:p>
    <w:p w:rsidR="0018095D" w:rsidRPr="0018095D" w:rsidRDefault="0018095D" w:rsidP="0018095D">
      <w:pPr>
        <w:spacing w:after="0" w:line="12" w:lineRule="exact"/>
        <w:jc w:val="both"/>
        <w:rPr>
          <w:rFonts w:ascii="Times New Roman" w:eastAsia="Times New Roman" w:hAnsi="Times New Roman" w:cs="Times New Roman"/>
          <w:sz w:val="24"/>
          <w:szCs w:val="24"/>
          <w:lang w:val="en-US"/>
        </w:rPr>
      </w:pPr>
    </w:p>
    <w:p w:rsidR="0018095D" w:rsidRPr="0018095D" w:rsidRDefault="0018095D" w:rsidP="0018095D">
      <w:pPr>
        <w:pStyle w:val="a9"/>
        <w:numPr>
          <w:ilvl w:val="1"/>
          <w:numId w:val="232"/>
        </w:numPr>
        <w:tabs>
          <w:tab w:val="left" w:pos="1193"/>
        </w:tabs>
        <w:spacing w:after="0" w:line="234" w:lineRule="auto"/>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18095D" w:rsidRPr="0018095D" w:rsidRDefault="0018095D" w:rsidP="0018095D">
      <w:pPr>
        <w:spacing w:after="0" w:line="13"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184"/>
        </w:tabs>
        <w:spacing w:after="0" w:line="234" w:lineRule="auto"/>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владение начальными навыками литературоведческого исследования историк</w:t>
      </w:r>
      <w:proofErr w:type="gramStart"/>
      <w:r w:rsidRPr="0018095D">
        <w:rPr>
          <w:rFonts w:ascii="Times New Roman" w:eastAsia="Times New Roman" w:hAnsi="Times New Roman" w:cs="Times New Roman"/>
          <w:sz w:val="24"/>
          <w:szCs w:val="24"/>
        </w:rPr>
        <w:t>о-</w:t>
      </w:r>
      <w:proofErr w:type="gramEnd"/>
      <w:r w:rsidRPr="0018095D">
        <w:rPr>
          <w:rFonts w:ascii="Times New Roman" w:eastAsia="Times New Roman" w:hAnsi="Times New Roman" w:cs="Times New Roman"/>
          <w:sz w:val="24"/>
          <w:szCs w:val="24"/>
        </w:rPr>
        <w:t xml:space="preserve"> и теоретико-литературного характера;</w:t>
      </w:r>
    </w:p>
    <w:p w:rsidR="0018095D" w:rsidRPr="0018095D" w:rsidRDefault="0018095D" w:rsidP="0018095D">
      <w:pPr>
        <w:spacing w:after="0" w:line="2" w:lineRule="exact"/>
        <w:jc w:val="both"/>
        <w:rPr>
          <w:rFonts w:ascii="Times New Roman" w:eastAsia="Times New Roman" w:hAnsi="Times New Roman" w:cs="Times New Roman"/>
          <w:sz w:val="24"/>
          <w:szCs w:val="24"/>
        </w:rPr>
      </w:pPr>
    </w:p>
    <w:p w:rsidR="0018095D" w:rsidRPr="0018095D" w:rsidRDefault="0018095D" w:rsidP="0018095D">
      <w:pPr>
        <w:pStyle w:val="a9"/>
        <w:numPr>
          <w:ilvl w:val="1"/>
          <w:numId w:val="232"/>
        </w:numPr>
        <w:tabs>
          <w:tab w:val="left" w:pos="1200"/>
        </w:tabs>
        <w:spacing w:after="0" w:line="240" w:lineRule="auto"/>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умение оценивать художественную интерпретацию литературного произведения</w:t>
      </w:r>
    </w:p>
    <w:p w:rsidR="0018095D" w:rsidRPr="0018095D" w:rsidRDefault="0018095D" w:rsidP="0018095D">
      <w:pPr>
        <w:numPr>
          <w:ilvl w:val="0"/>
          <w:numId w:val="232"/>
        </w:numPr>
        <w:tabs>
          <w:tab w:val="left" w:pos="440"/>
        </w:tabs>
        <w:spacing w:after="0" w:line="240" w:lineRule="auto"/>
        <w:jc w:val="both"/>
        <w:rPr>
          <w:rFonts w:ascii="Times New Roman" w:eastAsia="Times New Roman" w:hAnsi="Times New Roman" w:cs="Times New Roman"/>
          <w:sz w:val="24"/>
          <w:szCs w:val="24"/>
        </w:rPr>
      </w:pPr>
      <w:proofErr w:type="gramStart"/>
      <w:r w:rsidRPr="0018095D">
        <w:rPr>
          <w:rFonts w:ascii="Times New Roman" w:eastAsia="Times New Roman" w:hAnsi="Times New Roman" w:cs="Times New Roman"/>
          <w:sz w:val="24"/>
          <w:szCs w:val="24"/>
        </w:rPr>
        <w:t>произведениях</w:t>
      </w:r>
      <w:proofErr w:type="gramEnd"/>
      <w:r w:rsidRPr="0018095D">
        <w:rPr>
          <w:rFonts w:ascii="Times New Roman" w:eastAsia="Times New Roman" w:hAnsi="Times New Roman" w:cs="Times New Roman"/>
          <w:sz w:val="24"/>
          <w:szCs w:val="24"/>
        </w:rPr>
        <w:t xml:space="preserve"> других видов искусств (графика и живопись, театр, кино, музыка);</w:t>
      </w:r>
    </w:p>
    <w:p w:rsidR="0018095D" w:rsidRPr="0018095D" w:rsidRDefault="0018095D" w:rsidP="0018095D">
      <w:pPr>
        <w:spacing w:after="0" w:line="12" w:lineRule="exact"/>
        <w:jc w:val="both"/>
        <w:rPr>
          <w:rFonts w:ascii="Times New Roman" w:eastAsia="Times New Roman" w:hAnsi="Times New Roman" w:cs="Times New Roman"/>
          <w:sz w:val="24"/>
          <w:szCs w:val="24"/>
        </w:rPr>
      </w:pPr>
    </w:p>
    <w:p w:rsidR="0018095D" w:rsidRPr="0018095D" w:rsidRDefault="0018095D" w:rsidP="0018095D">
      <w:pPr>
        <w:pStyle w:val="a9"/>
        <w:numPr>
          <w:ilvl w:val="0"/>
          <w:numId w:val="18"/>
        </w:numPr>
        <w:tabs>
          <w:tab w:val="left" w:pos="1366"/>
        </w:tabs>
        <w:spacing w:after="0" w:line="234" w:lineRule="auto"/>
        <w:ind w:right="2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сформированность представлений о принципах основных направлений литературной критики.</w:t>
      </w:r>
    </w:p>
    <w:p w:rsidR="0018095D" w:rsidRDefault="0018095D" w:rsidP="00EA717C">
      <w:pPr>
        <w:spacing w:after="0" w:line="240" w:lineRule="auto"/>
        <w:jc w:val="both"/>
        <w:rPr>
          <w:rFonts w:ascii="Times New Roman" w:eastAsia="Times New Roman" w:hAnsi="Times New Roman" w:cs="Times New Roman"/>
          <w:b/>
          <w:bCs/>
          <w:sz w:val="24"/>
          <w:szCs w:val="24"/>
        </w:rPr>
      </w:pPr>
    </w:p>
    <w:p w:rsidR="00EA717C" w:rsidRPr="00EA717C" w:rsidRDefault="00EA717C" w:rsidP="00EA717C">
      <w:pPr>
        <w:spacing w:after="0" w:line="240" w:lineRule="auto"/>
        <w:jc w:val="both"/>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РУССКИЙ ЯЗЫК</w:t>
      </w:r>
    </w:p>
    <w:p w:rsidR="00EA717C" w:rsidRPr="00EA717C" w:rsidRDefault="00EA717C" w:rsidP="00EA717C">
      <w:pPr>
        <w:spacing w:after="0" w:line="12" w:lineRule="exact"/>
        <w:jc w:val="both"/>
        <w:rPr>
          <w:rFonts w:ascii="Times New Roman" w:eastAsia="Times New Roman" w:hAnsi="Times New Roman" w:cs="Times New Roman"/>
          <w:sz w:val="20"/>
          <w:szCs w:val="20"/>
          <w:lang w:val="en-US"/>
        </w:rPr>
      </w:pPr>
    </w:p>
    <w:p w:rsidR="00EA717C" w:rsidRPr="00EA717C" w:rsidRDefault="00EA717C" w:rsidP="007A6E6C">
      <w:pPr>
        <w:numPr>
          <w:ilvl w:val="0"/>
          <w:numId w:val="20"/>
        </w:numPr>
        <w:tabs>
          <w:tab w:val="left" w:pos="483"/>
        </w:tabs>
        <w:spacing w:after="0" w:line="234" w:lineRule="auto"/>
        <w:ind w:left="260" w:firstLine="2"/>
        <w:jc w:val="both"/>
        <w:rPr>
          <w:rFonts w:ascii="Times New Roman" w:eastAsia="Times New Roman" w:hAnsi="Times New Roman" w:cs="Times New Roman"/>
          <w:b/>
          <w:bCs/>
          <w:sz w:val="24"/>
          <w:szCs w:val="24"/>
        </w:rPr>
      </w:pPr>
      <w:proofErr w:type="gramStart"/>
      <w:r w:rsidRPr="00EA717C">
        <w:rPr>
          <w:rFonts w:ascii="Times New Roman" w:eastAsia="Times New Roman" w:hAnsi="Times New Roman" w:cs="Times New Roman"/>
          <w:b/>
          <w:bCs/>
          <w:sz w:val="24"/>
          <w:szCs w:val="24"/>
        </w:rPr>
        <w:t>результате</w:t>
      </w:r>
      <w:proofErr w:type="gramEnd"/>
      <w:r w:rsidRPr="00EA717C">
        <w:rPr>
          <w:rFonts w:ascii="Times New Roman" w:eastAsia="Times New Roman" w:hAnsi="Times New Roman" w:cs="Times New Roman"/>
          <w:b/>
          <w:bCs/>
          <w:sz w:val="24"/>
          <w:szCs w:val="24"/>
        </w:rPr>
        <w:t xml:space="preserve"> изучения учебного предмета «Русский язык» на уровне среднего общего образования:</w:t>
      </w:r>
    </w:p>
    <w:p w:rsidR="00EA717C" w:rsidRPr="00EA717C" w:rsidRDefault="00EA717C" w:rsidP="00EA717C">
      <w:pPr>
        <w:spacing w:after="0" w:line="1" w:lineRule="exact"/>
        <w:jc w:val="both"/>
        <w:rPr>
          <w:rFonts w:ascii="Times New Roman" w:eastAsia="Times New Roman" w:hAnsi="Times New Roman" w:cs="Times New Roman"/>
          <w:b/>
          <w:bCs/>
          <w:sz w:val="24"/>
          <w:szCs w:val="24"/>
        </w:rPr>
      </w:pP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Выпускник на базовом уровне научится:</w:t>
      </w:r>
    </w:p>
    <w:p w:rsidR="00EA717C" w:rsidRPr="00EA717C" w:rsidRDefault="00EA717C" w:rsidP="00EA717C">
      <w:pPr>
        <w:spacing w:after="0" w:line="235"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использовать языковые средства адекватно цели общения и речевой ситуации;</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EA717C" w:rsidRPr="00EA717C" w:rsidRDefault="00EA717C" w:rsidP="00EA717C">
      <w:pPr>
        <w:spacing w:after="0" w:line="2" w:lineRule="exact"/>
        <w:jc w:val="both"/>
        <w:rPr>
          <w:rFonts w:ascii="Times New Roman" w:eastAsia="Times New Roman" w:hAnsi="Times New Roman" w:cs="Times New Roman"/>
          <w:b/>
          <w:bCs/>
          <w:sz w:val="24"/>
          <w:szCs w:val="24"/>
        </w:rPr>
      </w:pP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создавать устные и письменные высказывания, монологические и диалогические</w:t>
      </w: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текстыопределеннойфункционально-смысловойпринадлежност</w:t>
      </w:r>
      <w:proofErr w:type="gramStart"/>
      <w:r w:rsidRPr="00EA717C">
        <w:rPr>
          <w:rFonts w:ascii="Times New Roman" w:eastAsia="Times New Roman" w:hAnsi="Times New Roman" w:cs="Times New Roman"/>
          <w:sz w:val="24"/>
          <w:szCs w:val="24"/>
        </w:rPr>
        <w:t>и(</w:t>
      </w:r>
      <w:proofErr w:type="gramEnd"/>
      <w:r w:rsidRPr="00EA717C">
        <w:rPr>
          <w:rFonts w:ascii="Times New Roman" w:eastAsia="Times New Roman" w:hAnsi="Times New Roman" w:cs="Times New Roman"/>
          <w:sz w:val="24"/>
          <w:szCs w:val="24"/>
        </w:rPr>
        <w:t>описание,</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4"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24" w:lineRule="exact"/>
        <w:jc w:val="both"/>
        <w:rPr>
          <w:rFonts w:ascii="Times New Roman" w:eastAsia="Times New Roman" w:hAnsi="Times New Roman" w:cs="Times New Roman"/>
          <w:sz w:val="20"/>
          <w:szCs w:val="20"/>
        </w:rPr>
      </w:pPr>
    </w:p>
    <w:p w:rsidR="00EA717C" w:rsidRPr="00580A0C" w:rsidRDefault="00EA717C" w:rsidP="00580A0C">
      <w:pPr>
        <w:spacing w:after="0" w:line="240" w:lineRule="auto"/>
        <w:ind w:right="-259"/>
        <w:jc w:val="center"/>
        <w:rPr>
          <w:rFonts w:ascii="Times New Roman" w:eastAsia="Times New Roman" w:hAnsi="Times New Roman" w:cs="Times New Roman"/>
          <w:sz w:val="20"/>
          <w:szCs w:val="20"/>
        </w:rPr>
        <w:sectPr w:rsidR="00EA717C" w:rsidRPr="00580A0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lastRenderedPageBreak/>
        <w:t>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выстраивать композицию текста, используя знания о его структурных элементах;</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подбирать и использовать языковые средства в зависимости от типа текста и выбранного профиля обучения;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создавать устные и письменные тексты разных жанров в соответствии с функционально-стилевой принадлежностью текста;</w:t>
      </w:r>
    </w:p>
    <w:p w:rsidR="00EA717C" w:rsidRPr="00EA717C" w:rsidRDefault="00EA717C" w:rsidP="00EA717C">
      <w:pPr>
        <w:spacing w:after="0" w:line="11"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извлекать необходимую информацию из различных источников и переводить ее в текстовый формат;</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преобразовывать те</w:t>
      </w:r>
      <w:proofErr w:type="gramStart"/>
      <w:r w:rsidRPr="00EA717C">
        <w:rPr>
          <w:rFonts w:ascii="Times New Roman" w:eastAsia="Times New Roman" w:hAnsi="Times New Roman" w:cs="Times New Roman"/>
          <w:sz w:val="24"/>
          <w:szCs w:val="24"/>
        </w:rPr>
        <w:t>кст в др</w:t>
      </w:r>
      <w:proofErr w:type="gramEnd"/>
      <w:r w:rsidRPr="00EA717C">
        <w:rPr>
          <w:rFonts w:ascii="Times New Roman" w:eastAsia="Times New Roman" w:hAnsi="Times New Roman" w:cs="Times New Roman"/>
          <w:sz w:val="24"/>
          <w:szCs w:val="24"/>
        </w:rPr>
        <w:t>угие виды передачи информации;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выбирать тему, определять цель и подбирать материал для публичного выступления;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соблюдать культуру публичной речи;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оценивать собственную и чужую речь с позиции соответствия языковым нормам;</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базовом уровне получит возможность научиться: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распознавать уровни и единицы языка в предъявленном тексте и видеть</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взаимосвязь между ними;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анализировать при оценке собственной и чужой речи языковые средства,</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использованные в тексте, с точки зрения правильности, точности и уместности их употребления;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комментировать авторские высказывания на различные темы</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 том числе о</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богатстве и выразительности русского языка);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отличать язык художественной литературы от других разновидностей</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современного русского языка;</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использовать синонимические ресурсы русского языка для более точного</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выражения мысли и усиления выразительности речи;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иметь представление об историческом развитии русского языка и истории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русского языкознания;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выражать согласие или несогласие с мнением собеседника в соответствии с</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правилами ведения диалогической речи;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дифференцировать главную и второстепенную информацию,</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известную 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неизвестную информацию в прослушанном тексте;</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проводить самостоятельный поиск текстовой и нетекстовой информации,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отбирать и анализировать полученную информацию;</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сохранять стилевое единство при создании текста заданного функционального</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стиля;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владеть умениями информационно перерабатывать прочитанные и прослушанные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тексты и представлять их в виде тезисов, конспектов, аннотаций, рефератов;</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создавать отзывы и рецензии на предложенный текст;</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54" w:right="846" w:bottom="149" w:left="1440" w:header="0" w:footer="0" w:gutter="0"/>
          <w:cols w:space="720" w:equalWidth="0">
            <w:col w:w="9620"/>
          </w:cols>
        </w:sectPr>
      </w:pPr>
    </w:p>
    <w:p w:rsidR="00EA717C" w:rsidRPr="00EA717C" w:rsidRDefault="00EA717C" w:rsidP="00EA717C">
      <w:pPr>
        <w:spacing w:after="0" w:line="148"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xml:space="preserve">–   </w:t>
      </w:r>
      <w:r w:rsidRPr="00EA717C">
        <w:rPr>
          <w:rFonts w:ascii="Times New Roman" w:eastAsia="Times New Roman" w:hAnsi="Times New Roman" w:cs="Times New Roman"/>
          <w:iCs/>
          <w:sz w:val="24"/>
          <w:szCs w:val="24"/>
        </w:rPr>
        <w:t>соблюдать культуру чтения,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говорения,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аудирования и письма;</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соблюдать культуру научного и делового общения в устной и письменной форме,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том числе при обсуждении дискуссионных проблем;</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соблюдать нормы речевого поведения в разговорной речи,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а также в учебно-научной и официально-деловой сферах общения;</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осуществлять речевой самоконтроль;</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совершенствовать орфографические и пунктуационные умения и навыки на основе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знаний о нормах русского литературного языка;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3"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использовать основные нормативные словари и справочники для расширения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словарного запаса и спектра используемых языковых средств;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оценивать эстетическую сторону речевого высказывания при анализе текстов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том числе художественной литературы).</w:t>
      </w:r>
    </w:p>
    <w:p w:rsidR="0018095D" w:rsidRPr="0018095D" w:rsidRDefault="0018095D" w:rsidP="0018095D">
      <w:pPr>
        <w:spacing w:after="0" w:line="240" w:lineRule="auto"/>
        <w:jc w:val="both"/>
        <w:rPr>
          <w:rFonts w:ascii="Times New Roman" w:eastAsia="Times New Roman" w:hAnsi="Times New Roman" w:cs="Times New Roman"/>
          <w:sz w:val="20"/>
          <w:szCs w:val="20"/>
        </w:rPr>
      </w:pPr>
      <w:r w:rsidRPr="0018095D">
        <w:rPr>
          <w:rFonts w:ascii="Times New Roman" w:eastAsia="Times New Roman" w:hAnsi="Times New Roman" w:cs="Times New Roman"/>
          <w:b/>
          <w:bCs/>
          <w:sz w:val="24"/>
          <w:szCs w:val="24"/>
        </w:rPr>
        <w:t>Выпускник на углубленном уровне научится:</w:t>
      </w:r>
    </w:p>
    <w:p w:rsidR="0018095D" w:rsidRPr="0018095D" w:rsidRDefault="0018095D" w:rsidP="0018095D">
      <w:pPr>
        <w:spacing w:after="0" w:line="236" w:lineRule="auto"/>
        <w:ind w:left="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воспринимать лингвистику как часть общечеловеческого гуманитарного знания;</w:t>
      </w:r>
    </w:p>
    <w:p w:rsidR="0018095D" w:rsidRPr="0018095D" w:rsidRDefault="0018095D" w:rsidP="0018095D">
      <w:pPr>
        <w:spacing w:after="0" w:line="240" w:lineRule="auto"/>
        <w:ind w:left="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рассматривать язык в качестве многофункциональной развивающейся системы;</w:t>
      </w:r>
    </w:p>
    <w:p w:rsidR="0018095D" w:rsidRPr="0018095D" w:rsidRDefault="0018095D" w:rsidP="0018095D">
      <w:pPr>
        <w:spacing w:after="0" w:line="12"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распознавать уровни и единицы языка в предъявленном тексте и видеть взаимосвязь между ними;</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6"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комментировать авторские высказывания на различные темы (в том числе о богатстве и выразительности русского языка);</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отмечать отличия языка художественной литературы от других разновидностей современного русского языка;</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использовать синонимические ресурсы русского языка для более точного выражения мысли и усиления выразительности речи;</w:t>
      </w:r>
    </w:p>
    <w:p w:rsidR="0018095D" w:rsidRPr="0018095D" w:rsidRDefault="0018095D" w:rsidP="0018095D">
      <w:pPr>
        <w:spacing w:after="0" w:line="14"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иметь представление об историческом развитии русского языка и истории русского языкознания;</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выражать согласие или несогласие с мнением собеседника в соответствии с правилами ведения диалогической речи;</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дифференцировать главную и второстепенную информацию, известную и неизвестную информацию в прослушанном тексте;</w:t>
      </w:r>
    </w:p>
    <w:p w:rsidR="0018095D" w:rsidRPr="0018095D" w:rsidRDefault="0018095D" w:rsidP="0018095D">
      <w:pPr>
        <w:spacing w:after="0" w:line="1" w:lineRule="exact"/>
        <w:jc w:val="both"/>
        <w:rPr>
          <w:rFonts w:ascii="Times New Roman" w:eastAsia="Times New Roman" w:hAnsi="Times New Roman" w:cs="Times New Roman"/>
          <w:sz w:val="20"/>
          <w:szCs w:val="20"/>
        </w:rPr>
      </w:pPr>
    </w:p>
    <w:p w:rsidR="0018095D" w:rsidRPr="0018095D" w:rsidRDefault="0018095D" w:rsidP="0018095D">
      <w:pPr>
        <w:spacing w:after="0" w:line="240" w:lineRule="auto"/>
        <w:ind w:left="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проводить самостоятельный поиск текстовой и нетекстовой информации, отбирать</w:t>
      </w:r>
    </w:p>
    <w:p w:rsidR="0018095D" w:rsidRPr="0018095D" w:rsidRDefault="0018095D" w:rsidP="0018095D">
      <w:pPr>
        <w:numPr>
          <w:ilvl w:val="0"/>
          <w:numId w:val="234"/>
        </w:numPr>
        <w:tabs>
          <w:tab w:val="left" w:pos="460"/>
        </w:tabs>
        <w:spacing w:after="0" w:line="240" w:lineRule="auto"/>
        <w:jc w:val="both"/>
        <w:rPr>
          <w:rFonts w:ascii="Times New Roman" w:eastAsia="Times New Roman" w:hAnsi="Times New Roman" w:cs="Times New Roman"/>
          <w:sz w:val="24"/>
          <w:szCs w:val="24"/>
          <w:lang w:val="en-US"/>
        </w:rPr>
      </w:pPr>
      <w:r w:rsidRPr="0018095D">
        <w:rPr>
          <w:rFonts w:ascii="Times New Roman" w:eastAsia="Times New Roman" w:hAnsi="Times New Roman" w:cs="Times New Roman"/>
          <w:sz w:val="24"/>
          <w:szCs w:val="24"/>
          <w:lang w:val="en-US"/>
        </w:rPr>
        <w:t>анализировать полученную информацию;</w:t>
      </w:r>
    </w:p>
    <w:p w:rsidR="0018095D" w:rsidRPr="0018095D" w:rsidRDefault="0018095D" w:rsidP="0018095D">
      <w:pPr>
        <w:spacing w:after="0" w:line="240" w:lineRule="auto"/>
        <w:ind w:left="540"/>
        <w:jc w:val="both"/>
        <w:rPr>
          <w:rFonts w:ascii="Times New Roman" w:eastAsia="Times New Roman" w:hAnsi="Times New Roman" w:cs="Times New Roman"/>
          <w:sz w:val="24"/>
          <w:szCs w:val="24"/>
          <w:lang w:val="en-US"/>
        </w:rPr>
      </w:pPr>
      <w:r w:rsidRPr="0018095D">
        <w:rPr>
          <w:rFonts w:ascii="Times New Roman" w:eastAsia="Times New Roman" w:hAnsi="Times New Roman" w:cs="Times New Roman"/>
          <w:sz w:val="24"/>
          <w:szCs w:val="24"/>
          <w:lang w:val="en-US"/>
        </w:rPr>
        <w:t xml:space="preserve">–   </w:t>
      </w:r>
      <w:proofErr w:type="gramStart"/>
      <w:r w:rsidRPr="0018095D">
        <w:rPr>
          <w:rFonts w:ascii="Times New Roman" w:eastAsia="Times New Roman" w:hAnsi="Times New Roman" w:cs="Times New Roman"/>
          <w:sz w:val="24"/>
          <w:szCs w:val="24"/>
          <w:lang w:val="en-US"/>
        </w:rPr>
        <w:t>оценивать</w:t>
      </w:r>
      <w:proofErr w:type="gramEnd"/>
      <w:r w:rsidRPr="0018095D">
        <w:rPr>
          <w:rFonts w:ascii="Times New Roman" w:eastAsia="Times New Roman" w:hAnsi="Times New Roman" w:cs="Times New Roman"/>
          <w:sz w:val="24"/>
          <w:szCs w:val="24"/>
          <w:lang w:val="en-US"/>
        </w:rPr>
        <w:t xml:space="preserve"> стилистические ресурсы языка;</w:t>
      </w:r>
    </w:p>
    <w:p w:rsidR="0018095D" w:rsidRPr="0018095D" w:rsidRDefault="0018095D" w:rsidP="0018095D">
      <w:pPr>
        <w:spacing w:after="0" w:line="12" w:lineRule="exact"/>
        <w:jc w:val="both"/>
        <w:rPr>
          <w:rFonts w:ascii="Times New Roman" w:eastAsia="Times New Roman" w:hAnsi="Times New Roman" w:cs="Times New Roman"/>
          <w:sz w:val="24"/>
          <w:szCs w:val="24"/>
          <w:lang w:val="en-US"/>
        </w:rPr>
      </w:pPr>
    </w:p>
    <w:p w:rsidR="0018095D" w:rsidRPr="0018095D" w:rsidRDefault="0018095D" w:rsidP="0018095D">
      <w:pPr>
        <w:spacing w:after="0" w:line="240" w:lineRule="auto"/>
        <w:ind w:left="260" w:firstLine="283"/>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сохранять стилевое единство при создании текста заданного функционального стиля;</w:t>
      </w:r>
    </w:p>
    <w:p w:rsidR="0018095D" w:rsidRPr="0018095D" w:rsidRDefault="0018095D" w:rsidP="0018095D">
      <w:pPr>
        <w:spacing w:after="0" w:line="234" w:lineRule="auto"/>
        <w:ind w:left="260" w:firstLine="283"/>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8095D" w:rsidRPr="0018095D" w:rsidRDefault="0018095D" w:rsidP="0018095D">
      <w:pPr>
        <w:spacing w:after="0" w:line="1" w:lineRule="exact"/>
        <w:jc w:val="both"/>
        <w:rPr>
          <w:rFonts w:ascii="Times New Roman" w:eastAsia="Times New Roman" w:hAnsi="Times New Roman" w:cs="Times New Roman"/>
          <w:sz w:val="24"/>
          <w:szCs w:val="24"/>
        </w:rPr>
      </w:pPr>
    </w:p>
    <w:p w:rsidR="0018095D" w:rsidRPr="0018095D" w:rsidRDefault="0018095D" w:rsidP="0018095D">
      <w:pPr>
        <w:spacing w:after="0" w:line="240" w:lineRule="auto"/>
        <w:ind w:left="54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создавать отзывы и рецензии на предложенный текст;</w:t>
      </w:r>
    </w:p>
    <w:p w:rsidR="0018095D" w:rsidRPr="0018095D" w:rsidRDefault="0018095D" w:rsidP="0018095D">
      <w:pPr>
        <w:spacing w:after="0" w:line="240" w:lineRule="auto"/>
        <w:ind w:left="54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соблюдать культуру чтения, говорения, аудирования и письма;</w:t>
      </w:r>
    </w:p>
    <w:p w:rsidR="0018095D" w:rsidRPr="0018095D" w:rsidRDefault="0018095D" w:rsidP="0018095D">
      <w:pPr>
        <w:spacing w:after="0" w:line="12" w:lineRule="exact"/>
        <w:jc w:val="both"/>
        <w:rPr>
          <w:rFonts w:ascii="Times New Roman" w:eastAsia="Times New Roman" w:hAnsi="Times New Roman" w:cs="Times New Roman"/>
          <w:sz w:val="24"/>
          <w:szCs w:val="24"/>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соблюдать культуру научного и делового общения в устной и письменной форме, в том числе при обсуждении дискуссионных проблем;</w:t>
      </w:r>
    </w:p>
    <w:p w:rsidR="0018095D" w:rsidRPr="0018095D" w:rsidRDefault="0018095D" w:rsidP="0018095D">
      <w:pPr>
        <w:spacing w:after="0" w:line="13" w:lineRule="exact"/>
        <w:jc w:val="both"/>
        <w:rPr>
          <w:rFonts w:ascii="Times New Roman" w:eastAsia="Times New Roman" w:hAnsi="Times New Roman" w:cs="Times New Roman"/>
          <w:sz w:val="24"/>
          <w:szCs w:val="24"/>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соблюдать нормы речевого поведения в разговорной речи, а также в учебно-научной и официально-деловой сферах общения;</w:t>
      </w:r>
    </w:p>
    <w:p w:rsidR="0018095D" w:rsidRPr="0018095D" w:rsidRDefault="0018095D" w:rsidP="0018095D">
      <w:pPr>
        <w:spacing w:after="0" w:line="1" w:lineRule="exact"/>
        <w:jc w:val="both"/>
        <w:rPr>
          <w:rFonts w:ascii="Times New Roman" w:eastAsia="Times New Roman" w:hAnsi="Times New Roman" w:cs="Times New Roman"/>
          <w:sz w:val="24"/>
          <w:szCs w:val="24"/>
        </w:rPr>
      </w:pPr>
    </w:p>
    <w:p w:rsidR="0018095D" w:rsidRPr="0018095D" w:rsidRDefault="0018095D" w:rsidP="0018095D">
      <w:pPr>
        <w:spacing w:after="0" w:line="240" w:lineRule="auto"/>
        <w:ind w:left="540"/>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осуществлять речевой самоконтроль;</w:t>
      </w:r>
    </w:p>
    <w:p w:rsidR="0018095D" w:rsidRPr="0018095D" w:rsidRDefault="0018095D" w:rsidP="0018095D">
      <w:pPr>
        <w:spacing w:after="0" w:line="12" w:lineRule="exact"/>
        <w:jc w:val="both"/>
        <w:rPr>
          <w:rFonts w:ascii="Times New Roman" w:eastAsia="Times New Roman" w:hAnsi="Times New Roman" w:cs="Times New Roman"/>
          <w:sz w:val="24"/>
          <w:szCs w:val="24"/>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совершенствовать орфографические и пунктуационные умения и навыки на основе знаний о нормах русского литературного языка;</w:t>
      </w:r>
    </w:p>
    <w:p w:rsidR="0018095D" w:rsidRPr="0018095D" w:rsidRDefault="0018095D" w:rsidP="0018095D">
      <w:pPr>
        <w:spacing w:after="0" w:line="13" w:lineRule="exact"/>
        <w:jc w:val="both"/>
        <w:rPr>
          <w:rFonts w:ascii="Times New Roman" w:eastAsia="Times New Roman" w:hAnsi="Times New Roman" w:cs="Times New Roman"/>
          <w:sz w:val="24"/>
          <w:szCs w:val="24"/>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использовать основные нормативные словари и справочники для расширения словарного запаса и спектра используемых языковых средств;</w:t>
      </w:r>
    </w:p>
    <w:p w:rsidR="0018095D" w:rsidRPr="0018095D" w:rsidRDefault="0018095D" w:rsidP="0018095D">
      <w:pPr>
        <w:spacing w:after="0" w:line="14" w:lineRule="exact"/>
        <w:jc w:val="both"/>
        <w:rPr>
          <w:rFonts w:ascii="Times New Roman" w:eastAsia="Times New Roman" w:hAnsi="Times New Roman" w:cs="Times New Roman"/>
          <w:sz w:val="24"/>
          <w:szCs w:val="24"/>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4"/>
          <w:szCs w:val="24"/>
        </w:rPr>
      </w:pPr>
      <w:r w:rsidRPr="0018095D">
        <w:rPr>
          <w:rFonts w:ascii="Times New Roman" w:eastAsia="Times New Roman" w:hAnsi="Times New Roman" w:cs="Times New Roman"/>
          <w:sz w:val="24"/>
          <w:szCs w:val="24"/>
        </w:rPr>
        <w:t>– оценивать эстетическую сторону речевого высказывания при анализе текстов (в том числе художественной литературы).</w:t>
      </w:r>
    </w:p>
    <w:p w:rsidR="0018095D" w:rsidRPr="0018095D" w:rsidRDefault="0018095D" w:rsidP="0018095D">
      <w:pPr>
        <w:spacing w:after="0" w:line="240" w:lineRule="auto"/>
        <w:jc w:val="both"/>
        <w:rPr>
          <w:rFonts w:ascii="Times New Roman" w:eastAsia="Times New Roman" w:hAnsi="Times New Roman" w:cs="Times New Roman"/>
        </w:rPr>
        <w:sectPr w:rsidR="0018095D" w:rsidRPr="0018095D">
          <w:pgSz w:w="11900" w:h="16838"/>
          <w:pgMar w:top="842" w:right="846" w:bottom="149" w:left="1440" w:header="0" w:footer="0" w:gutter="0"/>
          <w:cols w:space="720" w:equalWidth="0">
            <w:col w:w="9620"/>
          </w:cols>
        </w:sectPr>
      </w:pPr>
    </w:p>
    <w:p w:rsidR="0018095D" w:rsidRPr="0018095D" w:rsidRDefault="0018095D" w:rsidP="0018095D">
      <w:pPr>
        <w:spacing w:after="0" w:line="200" w:lineRule="exact"/>
        <w:rPr>
          <w:rFonts w:ascii="Times New Roman" w:eastAsia="Times New Roman" w:hAnsi="Times New Roman" w:cs="Times New Roman"/>
          <w:sz w:val="20"/>
          <w:szCs w:val="20"/>
        </w:rPr>
      </w:pPr>
    </w:p>
    <w:p w:rsidR="0018095D" w:rsidRPr="0018095D" w:rsidRDefault="0018095D" w:rsidP="0018095D">
      <w:pPr>
        <w:spacing w:after="0" w:line="226" w:lineRule="exact"/>
        <w:rPr>
          <w:rFonts w:ascii="Times New Roman" w:eastAsia="Times New Roman" w:hAnsi="Times New Roman" w:cs="Times New Roman"/>
          <w:sz w:val="20"/>
          <w:szCs w:val="20"/>
        </w:rPr>
      </w:pPr>
    </w:p>
    <w:p w:rsidR="0018095D" w:rsidRPr="0018095D" w:rsidRDefault="0018095D" w:rsidP="0018095D">
      <w:pPr>
        <w:spacing w:after="0" w:line="240" w:lineRule="auto"/>
        <w:ind w:right="-259"/>
        <w:jc w:val="center"/>
        <w:rPr>
          <w:rFonts w:ascii="Times New Roman" w:eastAsia="Times New Roman" w:hAnsi="Times New Roman" w:cs="Times New Roman"/>
          <w:sz w:val="20"/>
          <w:szCs w:val="20"/>
        </w:rPr>
      </w:pPr>
    </w:p>
    <w:p w:rsidR="0018095D" w:rsidRPr="0018095D" w:rsidRDefault="0018095D" w:rsidP="0018095D">
      <w:pPr>
        <w:spacing w:after="0" w:line="240" w:lineRule="auto"/>
        <w:rPr>
          <w:rFonts w:ascii="Times New Roman" w:eastAsia="Times New Roman" w:hAnsi="Times New Roman" w:cs="Times New Roman"/>
        </w:rPr>
        <w:sectPr w:rsidR="0018095D" w:rsidRPr="0018095D">
          <w:type w:val="continuous"/>
          <w:pgSz w:w="11900" w:h="16838"/>
          <w:pgMar w:top="842" w:right="846" w:bottom="149" w:left="1440" w:header="0" w:footer="0" w:gutter="0"/>
          <w:cols w:space="720" w:equalWidth="0">
            <w:col w:w="9620"/>
          </w:cols>
        </w:sectPr>
      </w:pPr>
    </w:p>
    <w:p w:rsidR="0018095D" w:rsidRPr="0018095D" w:rsidRDefault="0018095D" w:rsidP="0018095D">
      <w:pPr>
        <w:spacing w:after="0" w:line="240" w:lineRule="auto"/>
        <w:ind w:left="260"/>
        <w:rPr>
          <w:rFonts w:ascii="Times New Roman" w:eastAsia="Times New Roman" w:hAnsi="Times New Roman" w:cs="Times New Roman"/>
          <w:sz w:val="20"/>
          <w:szCs w:val="20"/>
        </w:rPr>
      </w:pPr>
      <w:r w:rsidRPr="0018095D">
        <w:rPr>
          <w:rFonts w:ascii="Times New Roman" w:eastAsia="Times New Roman" w:hAnsi="Times New Roman" w:cs="Times New Roman"/>
          <w:b/>
          <w:bCs/>
          <w:sz w:val="24"/>
          <w:szCs w:val="24"/>
        </w:rPr>
        <w:lastRenderedPageBreak/>
        <w:t>Выпускник на углубленном уровне получит возможность научиться:</w:t>
      </w:r>
    </w:p>
    <w:p w:rsidR="0018095D" w:rsidRPr="0018095D" w:rsidRDefault="0018095D" w:rsidP="0018095D">
      <w:pPr>
        <w:spacing w:after="0" w:line="235" w:lineRule="auto"/>
        <w:ind w:left="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проводить комплексный анализ языковых единиц в тексте;</w:t>
      </w:r>
    </w:p>
    <w:p w:rsidR="0018095D" w:rsidRPr="0018095D" w:rsidRDefault="0018095D" w:rsidP="0018095D">
      <w:pPr>
        <w:spacing w:after="0" w:line="240" w:lineRule="auto"/>
        <w:ind w:left="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выделять и описывать социальные функции русского языка;</w:t>
      </w:r>
    </w:p>
    <w:p w:rsidR="0018095D" w:rsidRPr="0018095D" w:rsidRDefault="0018095D" w:rsidP="0018095D">
      <w:pPr>
        <w:spacing w:after="0" w:line="12"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проводить лингвистические эксперименты,</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связанные с социальными функциями</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языка, и использовать его результаты в практической речевой деятельности;</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анализировать языковые явления и факты,</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допускающие неоднозначную</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интерпретацию;</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характеризовать роль форм русского языка в становлении и развитии русского</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языка;</w:t>
      </w:r>
    </w:p>
    <w:p w:rsidR="0018095D" w:rsidRPr="0018095D" w:rsidRDefault="0018095D" w:rsidP="0018095D">
      <w:pPr>
        <w:spacing w:after="0" w:line="11"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проводить анализ прочитанных и прослушанных текстов и представлять их в</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виде доклада, статьи, рецензии, резюме;</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проводить комплексный лингвистический анализ текста в соответствии с его</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функционально-стилевой и жанровой принадлежностью;</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критически оценивать устный монологический текст и устный диалогический</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текст;</w:t>
      </w:r>
    </w:p>
    <w:p w:rsidR="0018095D" w:rsidRPr="0018095D" w:rsidRDefault="0018095D" w:rsidP="0018095D">
      <w:pPr>
        <w:spacing w:after="0" w:line="2" w:lineRule="exact"/>
        <w:jc w:val="both"/>
        <w:rPr>
          <w:rFonts w:ascii="Times New Roman" w:eastAsia="Times New Roman" w:hAnsi="Times New Roman" w:cs="Times New Roman"/>
          <w:sz w:val="20"/>
          <w:szCs w:val="20"/>
        </w:rPr>
      </w:pPr>
    </w:p>
    <w:p w:rsidR="0018095D" w:rsidRPr="0018095D" w:rsidRDefault="0018095D" w:rsidP="0018095D">
      <w:pPr>
        <w:spacing w:after="0" w:line="240" w:lineRule="auto"/>
        <w:ind w:left="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выступать перед аудиторией с текстами различной жанровой принадлежности;</w:t>
      </w:r>
    </w:p>
    <w:p w:rsidR="0018095D" w:rsidRPr="0018095D" w:rsidRDefault="0018095D" w:rsidP="0018095D">
      <w:pPr>
        <w:spacing w:after="0" w:line="240" w:lineRule="auto"/>
        <w:ind w:left="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осуществлять речевой самоконтроль,</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самооценку,</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самокоррекцию;</w:t>
      </w:r>
    </w:p>
    <w:p w:rsidR="0018095D" w:rsidRPr="0018095D" w:rsidRDefault="0018095D" w:rsidP="0018095D">
      <w:pPr>
        <w:spacing w:after="0" w:line="12"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использовать языковые средства с учетом вариативности современного русского</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языка;</w:t>
      </w:r>
    </w:p>
    <w:p w:rsidR="0018095D" w:rsidRPr="0018095D" w:rsidRDefault="0018095D" w:rsidP="0018095D">
      <w:pPr>
        <w:spacing w:after="0" w:line="1" w:lineRule="exact"/>
        <w:jc w:val="both"/>
        <w:rPr>
          <w:rFonts w:ascii="Times New Roman" w:eastAsia="Times New Roman" w:hAnsi="Times New Roman" w:cs="Times New Roman"/>
          <w:sz w:val="20"/>
          <w:szCs w:val="20"/>
        </w:rPr>
      </w:pPr>
    </w:p>
    <w:p w:rsidR="0018095D" w:rsidRPr="0018095D" w:rsidRDefault="0018095D" w:rsidP="0018095D">
      <w:pPr>
        <w:spacing w:after="0" w:line="240" w:lineRule="auto"/>
        <w:ind w:left="540"/>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проводить анализ коммуникативных качеств и эффективности речи;</w:t>
      </w:r>
    </w:p>
    <w:p w:rsidR="0018095D" w:rsidRPr="0018095D" w:rsidRDefault="0018095D" w:rsidP="0018095D">
      <w:pPr>
        <w:spacing w:after="0" w:line="12"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редактировать устные и письменные тексты различных стилей и жанров на</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основе знаний о нормах русского литературного языка;</w:t>
      </w:r>
    </w:p>
    <w:p w:rsidR="0018095D" w:rsidRPr="0018095D" w:rsidRDefault="0018095D" w:rsidP="0018095D">
      <w:pPr>
        <w:spacing w:after="0" w:line="13" w:lineRule="exact"/>
        <w:jc w:val="both"/>
        <w:rPr>
          <w:rFonts w:ascii="Times New Roman" w:eastAsia="Times New Roman" w:hAnsi="Times New Roman" w:cs="Times New Roman"/>
          <w:sz w:val="20"/>
          <w:szCs w:val="20"/>
        </w:rPr>
      </w:pPr>
    </w:p>
    <w:p w:rsidR="0018095D" w:rsidRPr="0018095D" w:rsidRDefault="0018095D" w:rsidP="0018095D">
      <w:pPr>
        <w:spacing w:after="0" w:line="234" w:lineRule="auto"/>
        <w:ind w:left="260" w:firstLine="283"/>
        <w:jc w:val="both"/>
        <w:rPr>
          <w:rFonts w:ascii="Times New Roman" w:eastAsia="Times New Roman" w:hAnsi="Times New Roman" w:cs="Times New Roman"/>
          <w:sz w:val="20"/>
          <w:szCs w:val="20"/>
        </w:rPr>
      </w:pP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определять пути совершенствования собственных коммуникативных</w:t>
      </w:r>
      <w:r w:rsidRPr="0018095D">
        <w:rPr>
          <w:rFonts w:ascii="Times New Roman" w:eastAsia="Times New Roman" w:hAnsi="Times New Roman" w:cs="Times New Roman"/>
          <w:sz w:val="24"/>
          <w:szCs w:val="24"/>
        </w:rPr>
        <w:t xml:space="preserve"> </w:t>
      </w:r>
      <w:r w:rsidRPr="0018095D">
        <w:rPr>
          <w:rFonts w:ascii="Times New Roman" w:eastAsia="Times New Roman" w:hAnsi="Times New Roman" w:cs="Times New Roman"/>
          <w:iCs/>
          <w:sz w:val="24"/>
          <w:szCs w:val="24"/>
        </w:rPr>
        <w:t>способностей и культуры речи.</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42"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26" w:lineRule="exact"/>
        <w:rPr>
          <w:rFonts w:ascii="Times New Roman" w:eastAsia="Times New Roman" w:hAnsi="Times New Roman" w:cs="Times New Roman"/>
          <w:sz w:val="20"/>
          <w:szCs w:val="20"/>
        </w:rPr>
      </w:pPr>
    </w:p>
    <w:p w:rsidR="00EA717C" w:rsidRPr="00580A0C" w:rsidRDefault="00EA717C" w:rsidP="00580A0C">
      <w:pPr>
        <w:spacing w:after="0" w:line="240" w:lineRule="auto"/>
        <w:ind w:right="-259"/>
        <w:rPr>
          <w:rFonts w:ascii="Times New Roman" w:eastAsia="Times New Roman" w:hAnsi="Times New Roman" w:cs="Times New Roman"/>
          <w:sz w:val="20"/>
          <w:szCs w:val="20"/>
        </w:rPr>
        <w:sectPr w:rsidR="00EA717C" w:rsidRPr="00580A0C">
          <w:type w:val="continuous"/>
          <w:pgSz w:w="11900" w:h="16838"/>
          <w:pgMar w:top="842"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31" w:lineRule="exact"/>
        <w:rPr>
          <w:rFonts w:ascii="Times New Roman" w:eastAsia="Times New Roman" w:hAnsi="Times New Roman" w:cs="Times New Roman"/>
          <w:sz w:val="20"/>
          <w:szCs w:val="20"/>
        </w:rPr>
      </w:pPr>
    </w:p>
    <w:p w:rsidR="00EA717C" w:rsidRDefault="00EA717C" w:rsidP="00580A0C">
      <w:pPr>
        <w:spacing w:after="0" w:line="240" w:lineRule="auto"/>
        <w:ind w:right="-259"/>
        <w:rPr>
          <w:rFonts w:ascii="Times New Roman" w:eastAsia="Times New Roman" w:hAnsi="Times New Roman" w:cs="Times New Roman"/>
          <w:sz w:val="20"/>
          <w:szCs w:val="20"/>
        </w:rPr>
      </w:pPr>
    </w:p>
    <w:p w:rsidR="00580A0C" w:rsidRDefault="00580A0C" w:rsidP="00580A0C">
      <w:pPr>
        <w:spacing w:after="0" w:line="240" w:lineRule="auto"/>
        <w:ind w:right="-259"/>
        <w:rPr>
          <w:rFonts w:ascii="Times New Roman" w:eastAsia="Times New Roman" w:hAnsi="Times New Roman" w:cs="Times New Roman"/>
          <w:sz w:val="20"/>
          <w:szCs w:val="20"/>
        </w:rPr>
      </w:pPr>
    </w:p>
    <w:p w:rsidR="00580A0C" w:rsidRDefault="00580A0C" w:rsidP="0001703D">
      <w:pPr>
        <w:spacing w:after="0" w:line="240" w:lineRule="auto"/>
        <w:ind w:right="-259"/>
        <w:rPr>
          <w:rFonts w:ascii="Times New Roman" w:eastAsia="Times New Roman" w:hAnsi="Times New Roman" w:cs="Times New Roman"/>
          <w:sz w:val="20"/>
          <w:szCs w:val="20"/>
        </w:rPr>
      </w:pPr>
    </w:p>
    <w:p w:rsidR="00580A0C" w:rsidRPr="00580A0C" w:rsidRDefault="00580A0C" w:rsidP="00580A0C">
      <w:pPr>
        <w:spacing w:after="0" w:line="240" w:lineRule="auto"/>
        <w:ind w:right="-259"/>
        <w:jc w:val="center"/>
        <w:rPr>
          <w:rFonts w:ascii="Times New Roman" w:eastAsia="Times New Roman" w:hAnsi="Times New Roman" w:cs="Times New Roman"/>
          <w:sz w:val="20"/>
          <w:szCs w:val="20"/>
        </w:rPr>
        <w:sectPr w:rsidR="00580A0C" w:rsidRPr="00580A0C">
          <w:type w:val="continuous"/>
          <w:pgSz w:w="11900" w:h="16838"/>
          <w:pgMar w:top="846" w:right="846" w:bottom="149" w:left="1440" w:header="0" w:footer="0" w:gutter="0"/>
          <w:cols w:space="720" w:equalWidth="0">
            <w:col w:w="9620"/>
          </w:cols>
        </w:sectPr>
      </w:pPr>
    </w:p>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lastRenderedPageBreak/>
        <w:t>ЛИТЕРАТУРА</w:t>
      </w:r>
    </w:p>
    <w:p w:rsidR="00EA717C" w:rsidRPr="00EA717C" w:rsidRDefault="00EA717C" w:rsidP="00EA717C">
      <w:pPr>
        <w:spacing w:after="0" w:line="12" w:lineRule="exact"/>
        <w:rPr>
          <w:rFonts w:ascii="Times New Roman" w:eastAsia="Times New Roman" w:hAnsi="Times New Roman" w:cs="Times New Roman"/>
          <w:sz w:val="20"/>
          <w:szCs w:val="20"/>
          <w:lang w:val="en-US"/>
        </w:rPr>
      </w:pPr>
    </w:p>
    <w:p w:rsidR="00EA717C" w:rsidRPr="00EA717C" w:rsidRDefault="00EA717C" w:rsidP="007A6E6C">
      <w:pPr>
        <w:numPr>
          <w:ilvl w:val="0"/>
          <w:numId w:val="21"/>
        </w:numPr>
        <w:tabs>
          <w:tab w:val="left" w:pos="507"/>
        </w:tabs>
        <w:spacing w:after="0" w:line="234" w:lineRule="auto"/>
        <w:ind w:left="260" w:right="20" w:firstLine="2"/>
        <w:rPr>
          <w:rFonts w:ascii="Times New Roman" w:eastAsia="Times New Roman" w:hAnsi="Times New Roman" w:cs="Times New Roman"/>
          <w:b/>
          <w:bCs/>
          <w:sz w:val="24"/>
          <w:szCs w:val="24"/>
        </w:rPr>
      </w:pPr>
      <w:proofErr w:type="gramStart"/>
      <w:r w:rsidRPr="00EA717C">
        <w:rPr>
          <w:rFonts w:ascii="Times New Roman" w:eastAsia="Times New Roman" w:hAnsi="Times New Roman" w:cs="Times New Roman"/>
          <w:b/>
          <w:bCs/>
          <w:sz w:val="24"/>
          <w:szCs w:val="24"/>
        </w:rPr>
        <w:t>результате</w:t>
      </w:r>
      <w:proofErr w:type="gramEnd"/>
      <w:r w:rsidRPr="00EA717C">
        <w:rPr>
          <w:rFonts w:ascii="Times New Roman" w:eastAsia="Times New Roman" w:hAnsi="Times New Roman" w:cs="Times New Roman"/>
          <w:b/>
          <w:bCs/>
          <w:sz w:val="24"/>
          <w:szCs w:val="24"/>
        </w:rPr>
        <w:t xml:space="preserve"> изучения учебного предмета «Литература» на уровне среднего общего образования:</w:t>
      </w:r>
    </w:p>
    <w:p w:rsidR="00EA717C" w:rsidRPr="00EA717C" w:rsidRDefault="00EA717C" w:rsidP="00EA717C">
      <w:pPr>
        <w:spacing w:after="0" w:line="2" w:lineRule="exact"/>
        <w:rPr>
          <w:rFonts w:ascii="Times New Roman" w:eastAsia="Times New Roman" w:hAnsi="Times New Roman" w:cs="Times New Roman"/>
          <w:b/>
          <w:bCs/>
          <w:sz w:val="24"/>
          <w:szCs w:val="24"/>
        </w:rPr>
      </w:pPr>
    </w:p>
    <w:p w:rsidR="00EA717C" w:rsidRPr="00EA717C" w:rsidRDefault="00EA717C" w:rsidP="00EA717C">
      <w:pPr>
        <w:spacing w:after="0" w:line="240"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Выпускник на базовом уровне научится:</w:t>
      </w:r>
    </w:p>
    <w:p w:rsidR="00EA717C" w:rsidRPr="00EA717C" w:rsidRDefault="00EA717C" w:rsidP="00EA717C">
      <w:pPr>
        <w:spacing w:after="0" w:line="7" w:lineRule="exact"/>
        <w:rPr>
          <w:rFonts w:ascii="Times New Roman" w:eastAsia="Times New Roman" w:hAnsi="Times New Roman" w:cs="Times New Roman"/>
          <w:b/>
          <w:bCs/>
          <w:sz w:val="24"/>
          <w:szCs w:val="24"/>
        </w:rPr>
      </w:pPr>
    </w:p>
    <w:p w:rsidR="00EA717C" w:rsidRPr="00EA717C" w:rsidRDefault="00EA717C" w:rsidP="00EA717C">
      <w:pPr>
        <w:spacing w:after="0" w:line="234"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EA717C" w:rsidRPr="00EA717C" w:rsidRDefault="00EA717C" w:rsidP="00EA717C">
      <w:pPr>
        <w:spacing w:after="0" w:line="13" w:lineRule="exact"/>
        <w:rPr>
          <w:rFonts w:ascii="Times New Roman" w:eastAsia="Times New Roman" w:hAnsi="Times New Roman" w:cs="Times New Roman"/>
          <w:b/>
          <w:bCs/>
          <w:sz w:val="24"/>
          <w:szCs w:val="24"/>
        </w:rPr>
      </w:pPr>
    </w:p>
    <w:p w:rsidR="00EA717C" w:rsidRPr="00EA717C" w:rsidRDefault="00EA717C" w:rsidP="00EA717C">
      <w:pPr>
        <w:spacing w:after="0" w:line="234"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в устной и письменной форме обобщать и анализировать свой читательский опыт, а именно:</w:t>
      </w:r>
    </w:p>
    <w:p w:rsidR="00EA717C" w:rsidRPr="00EA717C" w:rsidRDefault="00EA717C" w:rsidP="00EA717C">
      <w:pPr>
        <w:spacing w:after="0" w:line="13" w:lineRule="exact"/>
        <w:rPr>
          <w:rFonts w:ascii="Times New Roman" w:eastAsia="Times New Roman" w:hAnsi="Times New Roman" w:cs="Times New Roman"/>
          <w:b/>
          <w:bCs/>
          <w:sz w:val="24"/>
          <w:szCs w:val="24"/>
        </w:rPr>
      </w:pPr>
    </w:p>
    <w:p w:rsidR="00EA717C" w:rsidRPr="00EA717C" w:rsidRDefault="00EA717C" w:rsidP="007A6E6C">
      <w:pPr>
        <w:numPr>
          <w:ilvl w:val="2"/>
          <w:numId w:val="21"/>
        </w:numPr>
        <w:tabs>
          <w:tab w:val="left" w:pos="1208"/>
        </w:tabs>
        <w:spacing w:after="0" w:line="235" w:lineRule="auto"/>
        <w:ind w:left="980" w:hanging="1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обосновывать выбор художественного произведения для анализа, приводя в качестве </w:t>
      </w:r>
      <w:proofErr w:type="gramStart"/>
      <w:r w:rsidRPr="00EA717C">
        <w:rPr>
          <w:rFonts w:ascii="Times New Roman" w:eastAsia="Times New Roman" w:hAnsi="Times New Roman" w:cs="Times New Roman"/>
          <w:sz w:val="24"/>
          <w:szCs w:val="24"/>
        </w:rPr>
        <w:t>аргумента</w:t>
      </w:r>
      <w:proofErr w:type="gramEnd"/>
      <w:r w:rsidRPr="00EA717C">
        <w:rPr>
          <w:rFonts w:ascii="Times New Roman" w:eastAsia="Times New Roman" w:hAnsi="Times New Roman" w:cs="Times New Roman"/>
          <w:sz w:val="24"/>
          <w:szCs w:val="24"/>
        </w:rPr>
        <w:t xml:space="preserve"> как тему (темы) произведения, так и его проблематику (содержащиеся в нем смыслы и подтексты);</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7A6E6C">
      <w:pPr>
        <w:numPr>
          <w:ilvl w:val="2"/>
          <w:numId w:val="21"/>
        </w:numPr>
        <w:tabs>
          <w:tab w:val="left" w:pos="1131"/>
        </w:tabs>
        <w:spacing w:after="0" w:line="234" w:lineRule="auto"/>
        <w:ind w:left="980" w:hanging="10"/>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2"/>
          <w:numId w:val="21"/>
        </w:numPr>
        <w:tabs>
          <w:tab w:val="left" w:pos="1150"/>
        </w:tabs>
        <w:spacing w:after="0" w:line="237" w:lineRule="auto"/>
        <w:ind w:left="980" w:hanging="1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7A6E6C">
      <w:pPr>
        <w:numPr>
          <w:ilvl w:val="2"/>
          <w:numId w:val="21"/>
        </w:numPr>
        <w:tabs>
          <w:tab w:val="left" w:pos="1141"/>
        </w:tabs>
        <w:spacing w:after="0" w:line="237" w:lineRule="auto"/>
        <w:ind w:left="980" w:hanging="1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2"/>
          <w:numId w:val="21"/>
        </w:numPr>
        <w:tabs>
          <w:tab w:val="left" w:pos="1323"/>
        </w:tabs>
        <w:spacing w:after="0" w:line="237" w:lineRule="auto"/>
        <w:ind w:left="980" w:hanging="1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2"/>
          <w:numId w:val="21"/>
        </w:numPr>
        <w:tabs>
          <w:tab w:val="left" w:pos="1225"/>
        </w:tabs>
        <w:spacing w:after="0" w:line="238" w:lineRule="auto"/>
        <w:ind w:left="980" w:hanging="1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7A6E6C">
      <w:pPr>
        <w:numPr>
          <w:ilvl w:val="2"/>
          <w:numId w:val="21"/>
        </w:numPr>
        <w:tabs>
          <w:tab w:val="left" w:pos="1160"/>
        </w:tabs>
        <w:spacing w:after="0" w:line="236" w:lineRule="auto"/>
        <w:ind w:left="980" w:hanging="1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EA717C" w:rsidRDefault="00EA717C" w:rsidP="00EA717C">
      <w:pPr>
        <w:spacing w:after="0" w:line="240" w:lineRule="auto"/>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 xml:space="preserve">–   </w:t>
      </w:r>
      <w:proofErr w:type="gramStart"/>
      <w:r w:rsidRPr="00EA717C">
        <w:rPr>
          <w:rFonts w:ascii="Times New Roman" w:eastAsia="Times New Roman" w:hAnsi="Times New Roman" w:cs="Times New Roman"/>
          <w:sz w:val="24"/>
          <w:szCs w:val="24"/>
          <w:lang w:val="en-US"/>
        </w:rPr>
        <w:t>осуществлять</w:t>
      </w:r>
      <w:proofErr w:type="gramEnd"/>
      <w:r w:rsidRPr="00EA717C">
        <w:rPr>
          <w:rFonts w:ascii="Times New Roman" w:eastAsia="Times New Roman" w:hAnsi="Times New Roman" w:cs="Times New Roman"/>
          <w:sz w:val="24"/>
          <w:szCs w:val="24"/>
          <w:lang w:val="en-US"/>
        </w:rPr>
        <w:t xml:space="preserve"> следующую продуктивную деятельность:</w:t>
      </w:r>
    </w:p>
    <w:p w:rsidR="00EA717C" w:rsidRPr="00EA717C" w:rsidRDefault="00EA717C" w:rsidP="00EA717C">
      <w:pPr>
        <w:spacing w:after="0" w:line="12" w:lineRule="exact"/>
        <w:rPr>
          <w:rFonts w:ascii="Times New Roman" w:eastAsia="Times New Roman" w:hAnsi="Times New Roman" w:cs="Times New Roman"/>
          <w:sz w:val="24"/>
          <w:szCs w:val="24"/>
          <w:lang w:val="en-US"/>
        </w:rPr>
      </w:pPr>
    </w:p>
    <w:p w:rsidR="00EA717C" w:rsidRPr="00EA717C" w:rsidRDefault="00EA717C" w:rsidP="007A6E6C">
      <w:pPr>
        <w:numPr>
          <w:ilvl w:val="2"/>
          <w:numId w:val="21"/>
        </w:numPr>
        <w:tabs>
          <w:tab w:val="left" w:pos="1141"/>
        </w:tabs>
        <w:spacing w:after="0" w:line="237" w:lineRule="auto"/>
        <w:ind w:left="980" w:hanging="10"/>
        <w:jc w:val="both"/>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rP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w:t>
      </w:r>
      <w:r w:rsidRPr="00EA717C">
        <w:rPr>
          <w:rFonts w:ascii="Times New Roman" w:eastAsia="Times New Roman" w:hAnsi="Times New Roman" w:cs="Times New Roman"/>
          <w:sz w:val="24"/>
          <w:szCs w:val="24"/>
          <w:lang w:val="en-US"/>
        </w:rPr>
        <w:t>(течению) и культурно-исторической эпохе (периоду);</w:t>
      </w:r>
    </w:p>
    <w:p w:rsidR="00EA717C" w:rsidRPr="00EA717C" w:rsidRDefault="00EA717C" w:rsidP="00EA717C">
      <w:pPr>
        <w:spacing w:after="0" w:line="17" w:lineRule="exact"/>
        <w:rPr>
          <w:rFonts w:ascii="Times New Roman" w:eastAsia="Times New Roman" w:hAnsi="Times New Roman" w:cs="Times New Roman"/>
          <w:sz w:val="24"/>
          <w:szCs w:val="24"/>
          <w:lang w:val="en-US"/>
        </w:rPr>
      </w:pPr>
    </w:p>
    <w:p w:rsidR="00EA717C" w:rsidRPr="00EA717C" w:rsidRDefault="00EA717C" w:rsidP="007A6E6C">
      <w:pPr>
        <w:numPr>
          <w:ilvl w:val="2"/>
          <w:numId w:val="21"/>
        </w:numPr>
        <w:tabs>
          <w:tab w:val="left" w:pos="1160"/>
        </w:tabs>
        <w:spacing w:after="0" w:line="234" w:lineRule="auto"/>
        <w:ind w:left="980" w:hanging="10"/>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базовом уровне получит возможность научиться:</w:t>
      </w:r>
    </w:p>
    <w:p w:rsidR="00EA717C" w:rsidRPr="00EA717C" w:rsidRDefault="00EA717C" w:rsidP="00EA717C">
      <w:pPr>
        <w:spacing w:after="0" w:line="235"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давать историко-культурный комментарий к тексту произведения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 том числе и</w:t>
      </w:r>
      <w:proofErr w:type="gramEnd"/>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7A6E6C">
      <w:pPr>
        <w:numPr>
          <w:ilvl w:val="0"/>
          <w:numId w:val="22"/>
        </w:numPr>
        <w:tabs>
          <w:tab w:val="left" w:pos="586"/>
        </w:tabs>
        <w:spacing w:after="0" w:line="234" w:lineRule="auto"/>
        <w:ind w:left="260" w:firstLine="2"/>
        <w:jc w:val="both"/>
        <w:rPr>
          <w:rFonts w:ascii="Times New Roman" w:eastAsia="Times New Roman" w:hAnsi="Times New Roman" w:cs="Times New Roman"/>
          <w:iCs/>
          <w:sz w:val="24"/>
          <w:szCs w:val="24"/>
        </w:rPr>
      </w:pPr>
      <w:r w:rsidRPr="00EA717C">
        <w:rPr>
          <w:rFonts w:ascii="Times New Roman" w:eastAsia="Times New Roman" w:hAnsi="Times New Roman" w:cs="Times New Roman"/>
          <w:iCs/>
          <w:sz w:val="24"/>
          <w:szCs w:val="24"/>
        </w:rPr>
        <w:t>использованием ресурсов музея, специализированной библиотеки, исторических документов и т. п.);</w:t>
      </w:r>
    </w:p>
    <w:p w:rsidR="00EA717C" w:rsidRPr="00EA717C" w:rsidRDefault="00EA717C" w:rsidP="00EA717C">
      <w:pPr>
        <w:spacing w:after="0" w:line="13" w:lineRule="exact"/>
        <w:jc w:val="both"/>
        <w:rPr>
          <w:rFonts w:ascii="Times New Roman" w:eastAsia="Times New Roman" w:hAnsi="Times New Roman" w:cs="Times New Roman"/>
          <w:iCs/>
          <w:sz w:val="24"/>
          <w:szCs w:val="24"/>
        </w:rPr>
      </w:pPr>
    </w:p>
    <w:p w:rsidR="00EA717C" w:rsidRPr="00EA717C" w:rsidRDefault="00EA717C" w:rsidP="00EA717C">
      <w:pPr>
        <w:spacing w:after="0" w:line="236" w:lineRule="auto"/>
        <w:jc w:val="both"/>
        <w:rPr>
          <w:rFonts w:ascii="Times New Roman" w:eastAsia="Times New Roman" w:hAnsi="Times New Roman" w:cs="Times New Roman"/>
          <w:iCs/>
          <w:sz w:val="24"/>
          <w:szCs w:val="24"/>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анализировать художественное произведение в сочетании воплощения в нем</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объективных законов литературного развития и субъективных черт авторской индивидуальности;</w:t>
      </w:r>
    </w:p>
    <w:p w:rsidR="00EA717C" w:rsidRPr="00EA717C" w:rsidRDefault="00EA717C" w:rsidP="00EA717C">
      <w:pPr>
        <w:spacing w:after="0" w:line="14" w:lineRule="exact"/>
        <w:jc w:val="both"/>
        <w:rPr>
          <w:rFonts w:ascii="Times New Roman" w:eastAsia="Times New Roman" w:hAnsi="Times New Roman" w:cs="Times New Roman"/>
          <w:iCs/>
          <w:sz w:val="24"/>
          <w:szCs w:val="24"/>
        </w:rPr>
      </w:pPr>
    </w:p>
    <w:p w:rsidR="00EA717C" w:rsidRPr="00EA717C" w:rsidRDefault="00EA717C" w:rsidP="00EA717C">
      <w:pPr>
        <w:spacing w:after="0" w:line="234" w:lineRule="auto"/>
        <w:jc w:val="both"/>
        <w:rPr>
          <w:rFonts w:ascii="Times New Roman" w:eastAsia="Times New Roman" w:hAnsi="Times New Roman" w:cs="Times New Roman"/>
          <w:iCs/>
          <w:sz w:val="24"/>
          <w:szCs w:val="24"/>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анализировать художественное произведение во взаимосвязи литературы с</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другими областями гуманитарного знания (философией, историей, психологией и др.);</w:t>
      </w:r>
    </w:p>
    <w:p w:rsidR="00EA717C" w:rsidRPr="00EA717C" w:rsidRDefault="00EA717C" w:rsidP="00EA717C">
      <w:pPr>
        <w:spacing w:after="0" w:line="13" w:lineRule="exact"/>
        <w:jc w:val="both"/>
        <w:rPr>
          <w:rFonts w:ascii="Times New Roman" w:eastAsia="Times New Roman" w:hAnsi="Times New Roman" w:cs="Times New Roman"/>
          <w:iCs/>
          <w:sz w:val="24"/>
          <w:szCs w:val="24"/>
        </w:rPr>
      </w:pPr>
    </w:p>
    <w:p w:rsidR="00EA717C" w:rsidRPr="00EA717C" w:rsidRDefault="00EA717C" w:rsidP="00EA717C">
      <w:pPr>
        <w:spacing w:after="0" w:line="234" w:lineRule="auto"/>
        <w:jc w:val="both"/>
        <w:rPr>
          <w:rFonts w:ascii="Times New Roman" w:eastAsia="Times New Roman" w:hAnsi="Times New Roman" w:cs="Times New Roman"/>
          <w:iCs/>
          <w:sz w:val="24"/>
          <w:szCs w:val="24"/>
        </w:rPr>
      </w:pPr>
      <w:proofErr w:type="gramStart"/>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анализировать одну из интерпретаций эпического,</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драматического или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лирического произведения (например, кинофильм или театральную постановку; запись</w:t>
      </w:r>
      <w:proofErr w:type="gramEnd"/>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846" w:right="846" w:bottom="149" w:left="1440" w:header="0" w:footer="0" w:gutter="0"/>
          <w:cols w:space="720" w:equalWidth="0">
            <w:col w:w="9620"/>
          </w:cols>
        </w:sectPr>
      </w:pPr>
    </w:p>
    <w:p w:rsidR="00EA717C" w:rsidRPr="00EA717C" w:rsidRDefault="00EA717C" w:rsidP="00EA717C">
      <w:pPr>
        <w:spacing w:after="0" w:line="150"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846"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iCs/>
          <w:sz w:val="24"/>
          <w:szCs w:val="24"/>
        </w:rPr>
        <w:lastRenderedPageBreak/>
        <w:t>художественного чтения; серию иллюстраций к произведению), оценивая, как интерпретируется исходный текст.</w:t>
      </w:r>
    </w:p>
    <w:p w:rsidR="00EA717C" w:rsidRPr="00EA717C" w:rsidRDefault="00EA717C" w:rsidP="00EA717C">
      <w:pPr>
        <w:spacing w:after="0" w:line="6"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t>Выпускник на базовом уровне получит возможность узнать:</w:t>
      </w: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 месте и значении русской литературы в мировой литературе;</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 произведениях новейшей отечественной и мировой литературы;</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 важнейших литературных ресурсах,</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 том числе в сети Интернет;</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об историко-культурном подходе в литературоведении;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об историко-литературном процессе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lang w:val="en-US"/>
        </w:rPr>
        <w:t>XIX</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lang w:val="en-US"/>
        </w:rPr>
        <w:t>XX</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веков;</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 наиболее ярких или характерных чертах литературных направлений или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течений;</w:t>
      </w: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имена ведущих писателей,</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значимые факты их творческой биографии,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названия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ключевых произведений, имена героев, ставших «вечными образами» или именами нарицательными в общемировой и отечественной культуре;</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 соотношении и взаимосвязях литературы с историческим периодом,</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эпохой.</w:t>
      </w:r>
    </w:p>
    <w:p w:rsidR="000D0E59" w:rsidRPr="000D0E59" w:rsidRDefault="000D0E59" w:rsidP="000D0E59">
      <w:pPr>
        <w:spacing w:after="0" w:line="240" w:lineRule="auto"/>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углубленном уровне научится:</w:t>
      </w:r>
    </w:p>
    <w:p w:rsidR="000D0E59" w:rsidRPr="000D0E59" w:rsidRDefault="000D0E59" w:rsidP="000D0E59">
      <w:pPr>
        <w:spacing w:after="0" w:line="7" w:lineRule="exact"/>
        <w:rPr>
          <w:rFonts w:ascii="Times New Roman" w:eastAsia="Times New Roman" w:hAnsi="Times New Roman" w:cs="Times New Roman"/>
          <w:sz w:val="20"/>
          <w:szCs w:val="20"/>
        </w:rPr>
      </w:pPr>
    </w:p>
    <w:p w:rsidR="000D0E59" w:rsidRPr="000D0E59" w:rsidRDefault="000D0E59" w:rsidP="000D0E59">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0D0E59" w:rsidRPr="000D0E59" w:rsidRDefault="000D0E59" w:rsidP="000D0E59">
      <w:pPr>
        <w:spacing w:after="0" w:line="1" w:lineRule="exact"/>
        <w:rPr>
          <w:rFonts w:ascii="Times New Roman" w:eastAsia="Times New Roman" w:hAnsi="Times New Roman" w:cs="Times New Roman"/>
          <w:sz w:val="20"/>
          <w:szCs w:val="20"/>
        </w:rPr>
      </w:pPr>
    </w:p>
    <w:p w:rsidR="000D0E59" w:rsidRPr="000D0E59" w:rsidRDefault="000D0E59" w:rsidP="000D0E59">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 устной и письменной форме анализировать:</w:t>
      </w:r>
    </w:p>
    <w:p w:rsidR="000D0E59" w:rsidRPr="000D0E59" w:rsidRDefault="000D0E59" w:rsidP="000D0E59">
      <w:pPr>
        <w:spacing w:after="0" w:line="12" w:lineRule="exact"/>
        <w:rPr>
          <w:rFonts w:ascii="Times New Roman" w:eastAsia="Times New Roman" w:hAnsi="Times New Roman" w:cs="Times New Roman"/>
          <w:sz w:val="20"/>
          <w:szCs w:val="20"/>
        </w:rPr>
      </w:pPr>
    </w:p>
    <w:p w:rsidR="000D0E59" w:rsidRPr="000D0E59" w:rsidRDefault="000D0E59" w:rsidP="000D0E59">
      <w:pPr>
        <w:numPr>
          <w:ilvl w:val="1"/>
          <w:numId w:val="235"/>
        </w:numPr>
        <w:tabs>
          <w:tab w:val="left" w:pos="1249"/>
        </w:tabs>
        <w:spacing w:after="0" w:line="234" w:lineRule="auto"/>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конкретные произведения с использованием различных научных методов, методик и практик чтения;</w:t>
      </w:r>
    </w:p>
    <w:p w:rsidR="000D0E59" w:rsidRPr="000D0E59" w:rsidRDefault="000D0E59" w:rsidP="000D0E59">
      <w:pPr>
        <w:spacing w:after="0" w:line="13" w:lineRule="exact"/>
        <w:rPr>
          <w:rFonts w:ascii="Times New Roman" w:eastAsia="Times New Roman" w:hAnsi="Times New Roman" w:cs="Times New Roman"/>
          <w:sz w:val="24"/>
          <w:szCs w:val="24"/>
        </w:rPr>
      </w:pPr>
    </w:p>
    <w:p w:rsidR="000D0E59" w:rsidRPr="000D0E59" w:rsidRDefault="000D0E59" w:rsidP="000D0E59">
      <w:pPr>
        <w:numPr>
          <w:ilvl w:val="1"/>
          <w:numId w:val="235"/>
        </w:numPr>
        <w:tabs>
          <w:tab w:val="left" w:pos="1148"/>
        </w:tabs>
        <w:spacing w:after="0" w:line="236" w:lineRule="auto"/>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0D0E59" w:rsidRPr="000D0E59" w:rsidRDefault="000D0E59" w:rsidP="000D0E59">
      <w:pPr>
        <w:spacing w:after="0" w:line="13" w:lineRule="exact"/>
        <w:rPr>
          <w:rFonts w:ascii="Times New Roman" w:eastAsia="Times New Roman" w:hAnsi="Times New Roman" w:cs="Times New Roman"/>
          <w:sz w:val="24"/>
          <w:szCs w:val="24"/>
        </w:rPr>
      </w:pPr>
    </w:p>
    <w:p w:rsidR="000D0E59" w:rsidRPr="000D0E59" w:rsidRDefault="000D0E59" w:rsidP="000D0E59">
      <w:pPr>
        <w:numPr>
          <w:ilvl w:val="1"/>
          <w:numId w:val="235"/>
        </w:numPr>
        <w:tabs>
          <w:tab w:val="left" w:pos="1340"/>
        </w:tabs>
        <w:spacing w:after="0" w:line="237" w:lineRule="auto"/>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0D0E59" w:rsidRPr="000D0E59" w:rsidRDefault="000D0E59" w:rsidP="000D0E59">
      <w:pPr>
        <w:spacing w:after="0" w:line="14" w:lineRule="exact"/>
        <w:rPr>
          <w:rFonts w:ascii="Times New Roman" w:eastAsia="Times New Roman" w:hAnsi="Times New Roman" w:cs="Times New Roman"/>
          <w:sz w:val="24"/>
          <w:szCs w:val="24"/>
        </w:rPr>
      </w:pPr>
    </w:p>
    <w:p w:rsidR="000D0E59" w:rsidRPr="000D0E59" w:rsidRDefault="000D0E59" w:rsidP="000D0E59">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xml:space="preserve">– ориентироваться в историко-литературном процессе </w:t>
      </w:r>
      <w:r w:rsidRPr="000D0E59">
        <w:rPr>
          <w:rFonts w:ascii="Times New Roman" w:eastAsia="Times New Roman" w:hAnsi="Times New Roman" w:cs="Times New Roman"/>
          <w:sz w:val="24"/>
          <w:szCs w:val="24"/>
          <w:lang w:val="en-US"/>
        </w:rPr>
        <w:t>XIX</w:t>
      </w:r>
      <w:r w:rsidRPr="000D0E59">
        <w:rPr>
          <w:rFonts w:ascii="Times New Roman" w:eastAsia="Times New Roman" w:hAnsi="Times New Roman" w:cs="Times New Roman"/>
          <w:sz w:val="24"/>
          <w:szCs w:val="24"/>
        </w:rPr>
        <w:t xml:space="preserve">–ХХ веков и современном литературном процессе, опираясь </w:t>
      </w:r>
      <w:proofErr w:type="gramStart"/>
      <w:r w:rsidRPr="000D0E59">
        <w:rPr>
          <w:rFonts w:ascii="Times New Roman" w:eastAsia="Times New Roman" w:hAnsi="Times New Roman" w:cs="Times New Roman"/>
          <w:sz w:val="24"/>
          <w:szCs w:val="24"/>
        </w:rPr>
        <w:t>на</w:t>
      </w:r>
      <w:proofErr w:type="gramEnd"/>
      <w:r w:rsidRPr="000D0E59">
        <w:rPr>
          <w:rFonts w:ascii="Times New Roman" w:eastAsia="Times New Roman" w:hAnsi="Times New Roman" w:cs="Times New Roman"/>
          <w:sz w:val="24"/>
          <w:szCs w:val="24"/>
        </w:rPr>
        <w:t>:</w:t>
      </w:r>
    </w:p>
    <w:p w:rsidR="000D0E59" w:rsidRPr="000D0E59" w:rsidRDefault="000D0E59" w:rsidP="000D0E59">
      <w:pPr>
        <w:spacing w:after="0" w:line="13" w:lineRule="exact"/>
        <w:rPr>
          <w:rFonts w:ascii="Times New Roman" w:eastAsia="Times New Roman" w:hAnsi="Times New Roman" w:cs="Times New Roman"/>
          <w:sz w:val="24"/>
          <w:szCs w:val="24"/>
        </w:rPr>
      </w:pPr>
    </w:p>
    <w:p w:rsidR="000D0E59" w:rsidRPr="000D0E59" w:rsidRDefault="000D0E59" w:rsidP="000D0E59">
      <w:pPr>
        <w:numPr>
          <w:ilvl w:val="1"/>
          <w:numId w:val="235"/>
        </w:numPr>
        <w:tabs>
          <w:tab w:val="left" w:pos="1306"/>
        </w:tabs>
        <w:spacing w:after="0" w:line="238" w:lineRule="auto"/>
        <w:jc w:val="both"/>
        <w:rPr>
          <w:rFonts w:ascii="Times New Roman" w:eastAsia="Times New Roman" w:hAnsi="Times New Roman" w:cs="Times New Roman"/>
          <w:sz w:val="24"/>
          <w:szCs w:val="24"/>
        </w:rPr>
      </w:pPr>
      <w:proofErr w:type="gramStart"/>
      <w:r w:rsidRPr="000D0E59">
        <w:rPr>
          <w:rFonts w:ascii="Times New Roman" w:eastAsia="Times New Roman" w:hAnsi="Times New Roman" w:cs="Times New Roman"/>
          <w:sz w:val="24"/>
          <w:szCs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roofErr w:type="gramEnd"/>
    </w:p>
    <w:p w:rsidR="000D0E59" w:rsidRPr="000D0E59" w:rsidRDefault="000D0E59" w:rsidP="000D0E59">
      <w:pPr>
        <w:spacing w:after="0" w:line="13" w:lineRule="exact"/>
        <w:rPr>
          <w:rFonts w:ascii="Times New Roman" w:eastAsia="Times New Roman" w:hAnsi="Times New Roman" w:cs="Times New Roman"/>
          <w:sz w:val="24"/>
          <w:szCs w:val="24"/>
        </w:rPr>
      </w:pPr>
    </w:p>
    <w:p w:rsidR="000D0E59" w:rsidRPr="000D0E59" w:rsidRDefault="000D0E59" w:rsidP="000D0E59">
      <w:pPr>
        <w:numPr>
          <w:ilvl w:val="1"/>
          <w:numId w:val="235"/>
        </w:numPr>
        <w:tabs>
          <w:tab w:val="left" w:pos="1158"/>
        </w:tabs>
        <w:spacing w:after="0" w:line="234" w:lineRule="auto"/>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0D0E59" w:rsidRPr="000D0E59" w:rsidRDefault="000D0E59" w:rsidP="000D0E59">
      <w:pPr>
        <w:spacing w:after="0" w:line="14" w:lineRule="exact"/>
        <w:rPr>
          <w:rFonts w:ascii="Times New Roman" w:eastAsia="Times New Roman" w:hAnsi="Times New Roman" w:cs="Times New Roman"/>
          <w:sz w:val="24"/>
          <w:szCs w:val="24"/>
        </w:rPr>
      </w:pPr>
    </w:p>
    <w:p w:rsidR="000D0E59" w:rsidRPr="000D0E59" w:rsidRDefault="000D0E59" w:rsidP="000D0E59">
      <w:pPr>
        <w:numPr>
          <w:ilvl w:val="1"/>
          <w:numId w:val="235"/>
        </w:numPr>
        <w:tabs>
          <w:tab w:val="left" w:pos="1150"/>
        </w:tabs>
        <w:spacing w:after="0" w:line="234" w:lineRule="auto"/>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представление о значимости и актуальности произведений в контексте эпохи их появления;</w:t>
      </w:r>
    </w:p>
    <w:p w:rsidR="000D0E59" w:rsidRPr="000D0E59" w:rsidRDefault="000D0E59" w:rsidP="000D0E59">
      <w:pPr>
        <w:spacing w:after="0" w:line="13" w:lineRule="exact"/>
        <w:rPr>
          <w:rFonts w:ascii="Times New Roman" w:eastAsia="Times New Roman" w:hAnsi="Times New Roman" w:cs="Times New Roman"/>
          <w:sz w:val="24"/>
          <w:szCs w:val="24"/>
        </w:rPr>
      </w:pPr>
    </w:p>
    <w:p w:rsidR="000D0E59" w:rsidRPr="000D0E59" w:rsidRDefault="000D0E59" w:rsidP="000D0E59">
      <w:pPr>
        <w:numPr>
          <w:ilvl w:val="1"/>
          <w:numId w:val="235"/>
        </w:numPr>
        <w:tabs>
          <w:tab w:val="left" w:pos="1239"/>
        </w:tabs>
        <w:spacing w:after="0" w:line="234" w:lineRule="auto"/>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0D0E59" w:rsidRPr="000D0E59" w:rsidRDefault="000D0E59" w:rsidP="000D0E59">
      <w:pPr>
        <w:spacing w:after="0" w:line="13" w:lineRule="exact"/>
        <w:rPr>
          <w:rFonts w:ascii="Times New Roman" w:eastAsia="Times New Roman" w:hAnsi="Times New Roman" w:cs="Times New Roman"/>
          <w:sz w:val="24"/>
          <w:szCs w:val="24"/>
        </w:rPr>
      </w:pPr>
    </w:p>
    <w:p w:rsidR="000D0E59" w:rsidRPr="000D0E59" w:rsidRDefault="000D0E59" w:rsidP="000D0E59">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обобщать и анализировать свой читательский опыт (в том числе и опыт самостоятельного чтения):</w:t>
      </w:r>
    </w:p>
    <w:p w:rsidR="000D0E59" w:rsidRPr="000D0E59" w:rsidRDefault="000D0E59" w:rsidP="000D0E59">
      <w:pPr>
        <w:spacing w:after="0" w:line="13" w:lineRule="exact"/>
        <w:rPr>
          <w:rFonts w:ascii="Times New Roman" w:eastAsia="Times New Roman" w:hAnsi="Times New Roman" w:cs="Times New Roman"/>
          <w:sz w:val="24"/>
          <w:szCs w:val="24"/>
        </w:rPr>
      </w:pPr>
    </w:p>
    <w:p w:rsidR="000D0E59" w:rsidRPr="000D0E59" w:rsidRDefault="000D0E59" w:rsidP="000D0E59">
      <w:pPr>
        <w:numPr>
          <w:ilvl w:val="1"/>
          <w:numId w:val="235"/>
        </w:numPr>
        <w:tabs>
          <w:tab w:val="left" w:pos="1196"/>
        </w:tabs>
        <w:spacing w:after="0" w:line="237" w:lineRule="auto"/>
        <w:jc w:val="both"/>
        <w:rPr>
          <w:rFonts w:ascii="Times New Roman" w:eastAsia="Times New Roman" w:hAnsi="Times New Roman" w:cs="Times New Roman"/>
          <w:sz w:val="24"/>
          <w:szCs w:val="24"/>
          <w:lang w:val="en-US"/>
        </w:rPr>
      </w:pPr>
      <w:r w:rsidRPr="000D0E59">
        <w:rPr>
          <w:rFonts w:ascii="Times New Roman" w:eastAsia="Times New Roman" w:hAnsi="Times New Roman" w:cs="Times New Roman"/>
          <w:sz w:val="24"/>
          <w:szCs w:val="24"/>
        </w:rPr>
        <w:t xml:space="preserve">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w:t>
      </w:r>
      <w:r w:rsidRPr="000D0E59">
        <w:rPr>
          <w:rFonts w:ascii="Times New Roman" w:eastAsia="Times New Roman" w:hAnsi="Times New Roman" w:cs="Times New Roman"/>
          <w:sz w:val="24"/>
          <w:szCs w:val="24"/>
          <w:lang w:val="en-US"/>
        </w:rPr>
        <w:t>(течению) и культурно-исторической эпохе (периоду);</w:t>
      </w:r>
    </w:p>
    <w:p w:rsidR="000D0E59" w:rsidRPr="000D0E59" w:rsidRDefault="000D0E59" w:rsidP="000D0E59">
      <w:pPr>
        <w:spacing w:after="0" w:line="5" w:lineRule="exact"/>
        <w:rPr>
          <w:rFonts w:ascii="Times New Roman" w:eastAsia="Times New Roman" w:hAnsi="Times New Roman" w:cs="Times New Roman"/>
          <w:sz w:val="24"/>
          <w:szCs w:val="24"/>
          <w:lang w:val="en-US"/>
        </w:rPr>
      </w:pPr>
    </w:p>
    <w:p w:rsidR="000D0E59" w:rsidRPr="000D0E59" w:rsidRDefault="000D0E59" w:rsidP="000D0E59">
      <w:pPr>
        <w:spacing w:after="0" w:line="240" w:lineRule="auto"/>
        <w:ind w:left="540"/>
        <w:rPr>
          <w:rFonts w:ascii="Times New Roman" w:eastAsia="Times New Roman" w:hAnsi="Times New Roman" w:cs="Times New Roman"/>
          <w:sz w:val="24"/>
          <w:szCs w:val="24"/>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осуществлять</w:t>
      </w:r>
      <w:proofErr w:type="gramEnd"/>
      <w:r w:rsidRPr="000D0E59">
        <w:rPr>
          <w:rFonts w:ascii="Times New Roman" w:eastAsia="Times New Roman" w:hAnsi="Times New Roman" w:cs="Times New Roman"/>
          <w:sz w:val="24"/>
          <w:szCs w:val="24"/>
          <w:lang w:val="en-US"/>
        </w:rPr>
        <w:t xml:space="preserve"> следующую продуктивную деятельность:</w:t>
      </w:r>
    </w:p>
    <w:p w:rsidR="000D0E59" w:rsidRPr="000D0E59" w:rsidRDefault="000D0E59" w:rsidP="000D0E59">
      <w:pPr>
        <w:spacing w:after="0" w:line="12" w:lineRule="exact"/>
        <w:rPr>
          <w:rFonts w:ascii="Times New Roman" w:eastAsia="Times New Roman" w:hAnsi="Times New Roman" w:cs="Times New Roman"/>
          <w:sz w:val="24"/>
          <w:szCs w:val="24"/>
          <w:lang w:val="en-US"/>
        </w:rPr>
      </w:pPr>
    </w:p>
    <w:p w:rsidR="000D0E59" w:rsidRPr="000D0E59" w:rsidRDefault="000D0E59" w:rsidP="000D0E59">
      <w:pPr>
        <w:numPr>
          <w:ilvl w:val="1"/>
          <w:numId w:val="235"/>
        </w:numPr>
        <w:tabs>
          <w:tab w:val="left" w:pos="1287"/>
        </w:tabs>
        <w:spacing w:after="0" w:line="234" w:lineRule="auto"/>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0D0E59" w:rsidRPr="000D0E59" w:rsidRDefault="000D0E59" w:rsidP="000D0E59">
      <w:pPr>
        <w:spacing w:after="0" w:line="240" w:lineRule="auto"/>
        <w:rPr>
          <w:rFonts w:ascii="Times New Roman" w:eastAsia="Times New Roman" w:hAnsi="Times New Roman" w:cs="Times New Roman"/>
        </w:rPr>
        <w:sectPr w:rsidR="000D0E59" w:rsidRPr="000D0E59">
          <w:pgSz w:w="11900" w:h="16838"/>
          <w:pgMar w:top="854" w:right="846" w:bottom="149" w:left="1440" w:header="0" w:footer="0" w:gutter="0"/>
          <w:cols w:space="720" w:equalWidth="0">
            <w:col w:w="9620"/>
          </w:cols>
        </w:sectPr>
      </w:pPr>
    </w:p>
    <w:p w:rsidR="000D0E59" w:rsidRPr="000D0E59" w:rsidRDefault="000D0E59" w:rsidP="000D0E59">
      <w:pPr>
        <w:spacing w:after="0" w:line="200" w:lineRule="exact"/>
        <w:rPr>
          <w:rFonts w:ascii="Times New Roman" w:eastAsia="Times New Roman" w:hAnsi="Times New Roman" w:cs="Times New Roman"/>
          <w:sz w:val="20"/>
          <w:szCs w:val="20"/>
        </w:rPr>
      </w:pPr>
    </w:p>
    <w:p w:rsidR="000D0E59" w:rsidRPr="000D0E59" w:rsidRDefault="000D0E59" w:rsidP="000D0E59">
      <w:pPr>
        <w:spacing w:after="0" w:line="200" w:lineRule="exact"/>
        <w:rPr>
          <w:rFonts w:ascii="Times New Roman" w:eastAsia="Times New Roman" w:hAnsi="Times New Roman" w:cs="Times New Roman"/>
          <w:sz w:val="20"/>
          <w:szCs w:val="20"/>
        </w:rPr>
      </w:pPr>
    </w:p>
    <w:p w:rsidR="000D0E59" w:rsidRPr="000D0E59" w:rsidRDefault="000D0E59" w:rsidP="000D0E59">
      <w:pPr>
        <w:spacing w:after="0" w:line="302" w:lineRule="exact"/>
        <w:rPr>
          <w:rFonts w:ascii="Times New Roman" w:eastAsia="Times New Roman" w:hAnsi="Times New Roman" w:cs="Times New Roman"/>
          <w:sz w:val="20"/>
          <w:szCs w:val="20"/>
        </w:rPr>
      </w:pPr>
    </w:p>
    <w:p w:rsidR="000D0E59" w:rsidRPr="00036C16" w:rsidRDefault="000D0E59" w:rsidP="000D0E59">
      <w:pPr>
        <w:spacing w:after="0" w:line="240" w:lineRule="auto"/>
        <w:ind w:right="-259"/>
        <w:jc w:val="center"/>
        <w:rPr>
          <w:rFonts w:ascii="Times New Roman" w:eastAsia="Times New Roman" w:hAnsi="Times New Roman" w:cs="Times New Roman"/>
          <w:sz w:val="20"/>
          <w:szCs w:val="20"/>
        </w:rPr>
      </w:pPr>
    </w:p>
    <w:p w:rsidR="000D0E59" w:rsidRPr="000D0E59" w:rsidRDefault="000D0E59" w:rsidP="000D0E59">
      <w:pPr>
        <w:spacing w:after="0" w:line="240" w:lineRule="auto"/>
        <w:rPr>
          <w:rFonts w:ascii="Times New Roman" w:eastAsia="Times New Roman" w:hAnsi="Times New Roman" w:cs="Times New Roman"/>
          <w:lang w:val="en-US"/>
        </w:rPr>
        <w:sectPr w:rsidR="000D0E59" w:rsidRPr="000D0E59">
          <w:type w:val="continuous"/>
          <w:pgSz w:w="11900" w:h="16838"/>
          <w:pgMar w:top="854" w:right="846" w:bottom="149" w:left="1440" w:header="0" w:footer="0" w:gutter="0"/>
          <w:cols w:space="720" w:equalWidth="0">
            <w:col w:w="9620"/>
          </w:cols>
        </w:sectPr>
      </w:pPr>
    </w:p>
    <w:p w:rsidR="000D0E59" w:rsidRPr="000D0E59" w:rsidRDefault="000D0E59" w:rsidP="000D0E59">
      <w:pPr>
        <w:numPr>
          <w:ilvl w:val="0"/>
          <w:numId w:val="236"/>
        </w:numPr>
        <w:tabs>
          <w:tab w:val="left" w:pos="1129"/>
        </w:tabs>
        <w:spacing w:after="0" w:line="236" w:lineRule="auto"/>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lastRenderedPageBreak/>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0D0E59" w:rsidRPr="000D0E59" w:rsidRDefault="000D0E59" w:rsidP="000D0E59">
      <w:pPr>
        <w:spacing w:after="0" w:line="283" w:lineRule="exact"/>
        <w:rPr>
          <w:rFonts w:ascii="Times New Roman" w:eastAsia="Times New Roman" w:hAnsi="Times New Roman" w:cs="Times New Roman"/>
          <w:sz w:val="20"/>
          <w:szCs w:val="20"/>
        </w:rPr>
      </w:pPr>
    </w:p>
    <w:p w:rsidR="000D0E59" w:rsidRPr="000D0E59" w:rsidRDefault="000D0E59" w:rsidP="000D0E59">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углубленном уровне получит возможность научиться:</w:t>
      </w:r>
    </w:p>
    <w:p w:rsidR="000D0E59" w:rsidRPr="000D0E59" w:rsidRDefault="000D0E59" w:rsidP="000D0E59">
      <w:pPr>
        <w:spacing w:after="0" w:line="7" w:lineRule="exact"/>
        <w:rPr>
          <w:rFonts w:ascii="Times New Roman" w:eastAsia="Times New Roman" w:hAnsi="Times New Roman" w:cs="Times New Roman"/>
          <w:sz w:val="20"/>
          <w:szCs w:val="20"/>
        </w:rPr>
      </w:pPr>
    </w:p>
    <w:p w:rsidR="000D0E59" w:rsidRPr="000D0E59" w:rsidRDefault="000D0E59" w:rsidP="000D0E59">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в своей исследовательской и проектной деятельности ресурсы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современного литературного процесса и научной жизни филологического сообщества, в том числе в сети Интернет;</w:t>
      </w:r>
    </w:p>
    <w:p w:rsidR="000D0E59" w:rsidRPr="000D0E59" w:rsidRDefault="000D0E59" w:rsidP="000D0E59">
      <w:pPr>
        <w:spacing w:after="0" w:line="13" w:lineRule="exact"/>
        <w:rPr>
          <w:rFonts w:ascii="Times New Roman" w:eastAsia="Times New Roman" w:hAnsi="Times New Roman" w:cs="Times New Roman"/>
          <w:sz w:val="20"/>
          <w:szCs w:val="20"/>
        </w:rPr>
      </w:pPr>
    </w:p>
    <w:p w:rsidR="000D0E59" w:rsidRPr="000D0E59" w:rsidRDefault="000D0E59" w:rsidP="000D0E59">
      <w:pPr>
        <w:spacing w:after="0" w:line="240"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опираться в своей деятельности на ведущие направления литературоведения,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 xml:space="preserve">том числе современного, на работы крупнейших литературоведов и критиков </w:t>
      </w:r>
      <w:r w:rsidRPr="000D0E59">
        <w:rPr>
          <w:rFonts w:ascii="Times New Roman" w:eastAsia="Times New Roman" w:hAnsi="Times New Roman" w:cs="Times New Roman"/>
          <w:iCs/>
          <w:sz w:val="24"/>
          <w:szCs w:val="24"/>
          <w:lang w:val="en-US"/>
        </w:rPr>
        <w:t>XIX</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XXI</w:t>
      </w:r>
      <w:r w:rsidRPr="000D0E59">
        <w:rPr>
          <w:rFonts w:ascii="Times New Roman" w:eastAsia="Times New Roman" w:hAnsi="Times New Roman" w:cs="Times New Roman"/>
          <w:iCs/>
          <w:sz w:val="24"/>
          <w:szCs w:val="24"/>
        </w:rPr>
        <w:t xml:space="preserve"> вв.;</w:t>
      </w:r>
    </w:p>
    <w:p w:rsidR="000D0E59" w:rsidRPr="000D0E59" w:rsidRDefault="000D0E59" w:rsidP="000D0E59">
      <w:pPr>
        <w:spacing w:after="0" w:line="273" w:lineRule="exact"/>
        <w:rPr>
          <w:rFonts w:ascii="Times New Roman" w:eastAsia="Times New Roman" w:hAnsi="Times New Roman" w:cs="Times New Roman"/>
          <w:sz w:val="20"/>
          <w:szCs w:val="20"/>
        </w:rPr>
      </w:pPr>
    </w:p>
    <w:p w:rsidR="000D0E59" w:rsidRPr="000D0E59" w:rsidRDefault="000D0E59" w:rsidP="000D0E59">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пополнять и обогащать свои представления об основных закономерностях</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литературного процесса, в том числе современного, в его динамике;</w:t>
      </w:r>
    </w:p>
    <w:p w:rsidR="000D0E59" w:rsidRPr="000D0E59" w:rsidRDefault="000D0E59" w:rsidP="000D0E59">
      <w:pPr>
        <w:spacing w:after="0" w:line="13" w:lineRule="exact"/>
        <w:rPr>
          <w:rFonts w:ascii="Times New Roman" w:eastAsia="Times New Roman" w:hAnsi="Times New Roman" w:cs="Times New Roman"/>
          <w:sz w:val="20"/>
          <w:szCs w:val="20"/>
        </w:rPr>
      </w:pPr>
    </w:p>
    <w:p w:rsidR="000D0E59" w:rsidRPr="0001703D" w:rsidRDefault="000D0E59" w:rsidP="0001703D">
      <w:pPr>
        <w:spacing w:after="0" w:line="237" w:lineRule="auto"/>
        <w:ind w:left="260" w:firstLine="283"/>
        <w:jc w:val="both"/>
        <w:rPr>
          <w:rFonts w:ascii="Times New Roman" w:eastAsia="Times New Roman" w:hAnsi="Times New Roman" w:cs="Times New Roman"/>
          <w:sz w:val="20"/>
          <w:szCs w:val="20"/>
        </w:rPr>
        <w:sectPr w:rsidR="000D0E59" w:rsidRPr="0001703D">
          <w:pgSz w:w="11900" w:h="16838"/>
          <w:pgMar w:top="854" w:right="846" w:bottom="149" w:left="1440" w:header="0" w:footer="0" w:gutter="0"/>
          <w:cols w:space="720" w:equalWidth="0">
            <w:col w:w="9620"/>
          </w:cols>
        </w:sect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принимать участие в научных и творческих мероприятиях</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(конференциях,</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w:t>
      </w:r>
      <w:r w:rsidR="0001703D">
        <w:rPr>
          <w:rFonts w:ascii="Times New Roman" w:eastAsia="Times New Roman" w:hAnsi="Times New Roman" w:cs="Times New Roman"/>
          <w:iCs/>
          <w:sz w:val="24"/>
          <w:szCs w:val="24"/>
        </w:rPr>
        <w:t>ях.</w:t>
      </w:r>
    </w:p>
    <w:p w:rsidR="00C85778" w:rsidRPr="00EA717C" w:rsidRDefault="00C85778" w:rsidP="00C8577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Иностранные языки</w:t>
      </w:r>
    </w:p>
    <w:p w:rsidR="00C85778" w:rsidRPr="00EA717C" w:rsidRDefault="00C85778" w:rsidP="00C85778">
      <w:pPr>
        <w:spacing w:after="0" w:line="7" w:lineRule="exact"/>
        <w:rPr>
          <w:rFonts w:ascii="Times New Roman" w:eastAsia="Times New Roman" w:hAnsi="Times New Roman" w:cs="Times New Roman"/>
          <w:sz w:val="20"/>
          <w:szCs w:val="20"/>
        </w:rPr>
      </w:pPr>
    </w:p>
    <w:p w:rsidR="00C85778" w:rsidRPr="00EA717C" w:rsidRDefault="00C85778" w:rsidP="00C85778">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«Иностранный язык», «Второй иностранный язык»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 освоения базового курса иностранного языка отражают:</w:t>
      </w:r>
    </w:p>
    <w:p w:rsidR="00C85778" w:rsidRPr="00EA717C" w:rsidRDefault="00C85778" w:rsidP="00C85778">
      <w:pPr>
        <w:spacing w:after="0" w:line="14" w:lineRule="exact"/>
        <w:rPr>
          <w:rFonts w:ascii="Times New Roman" w:eastAsia="Times New Roman" w:hAnsi="Times New Roman" w:cs="Times New Roman"/>
          <w:sz w:val="20"/>
          <w:szCs w:val="20"/>
        </w:rPr>
      </w:pPr>
    </w:p>
    <w:p w:rsidR="00C85778" w:rsidRPr="00EA717C" w:rsidRDefault="00C85778" w:rsidP="00C85778">
      <w:pPr>
        <w:numPr>
          <w:ilvl w:val="1"/>
          <w:numId w:val="23"/>
        </w:numPr>
        <w:tabs>
          <w:tab w:val="left" w:pos="1073"/>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85778" w:rsidRPr="00EA717C" w:rsidRDefault="00C85778" w:rsidP="00C85778">
      <w:pPr>
        <w:spacing w:after="0" w:line="1" w:lineRule="exact"/>
        <w:rPr>
          <w:rFonts w:ascii="Times New Roman" w:eastAsia="Times New Roman" w:hAnsi="Times New Roman" w:cs="Times New Roman"/>
          <w:sz w:val="24"/>
          <w:szCs w:val="24"/>
        </w:rPr>
      </w:pPr>
    </w:p>
    <w:p w:rsidR="00C85778" w:rsidRPr="00EA717C" w:rsidRDefault="00C85778" w:rsidP="00C85778">
      <w:pPr>
        <w:numPr>
          <w:ilvl w:val="1"/>
          <w:numId w:val="23"/>
        </w:numPr>
        <w:tabs>
          <w:tab w:val="left" w:pos="1080"/>
        </w:tabs>
        <w:spacing w:after="0" w:line="240" w:lineRule="auto"/>
        <w:ind w:left="1080" w:hanging="27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знаниями о социокультурной специфике страны/стран изучаемого языка</w:t>
      </w:r>
    </w:p>
    <w:p w:rsidR="00C85778" w:rsidRPr="00EA717C" w:rsidRDefault="00C85778" w:rsidP="00C85778">
      <w:pPr>
        <w:spacing w:after="0" w:line="12" w:lineRule="exact"/>
        <w:rPr>
          <w:rFonts w:ascii="Times New Roman" w:eastAsia="Times New Roman" w:hAnsi="Times New Roman" w:cs="Times New Roman"/>
          <w:sz w:val="24"/>
          <w:szCs w:val="24"/>
        </w:rPr>
      </w:pPr>
    </w:p>
    <w:p w:rsidR="00C85778" w:rsidRPr="00EA717C" w:rsidRDefault="00C85778" w:rsidP="00C85778">
      <w:pPr>
        <w:numPr>
          <w:ilvl w:val="0"/>
          <w:numId w:val="23"/>
        </w:numPr>
        <w:tabs>
          <w:tab w:val="left" w:pos="468"/>
        </w:tabs>
        <w:spacing w:after="0" w:line="233" w:lineRule="auto"/>
        <w:ind w:left="260" w:firstLine="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1"/>
          <w:numId w:val="24"/>
        </w:numPr>
        <w:tabs>
          <w:tab w:val="left" w:pos="1126"/>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достижение порогового уровня владения иностранным языком, позволяющего выпускникам общаться в устной и письменной </w:t>
      </w:r>
      <w:proofErr w:type="gramStart"/>
      <w:r w:rsidRPr="00EA717C">
        <w:rPr>
          <w:rFonts w:ascii="Times New Roman" w:eastAsia="Times New Roman" w:hAnsi="Times New Roman" w:cs="Times New Roman"/>
          <w:sz w:val="24"/>
          <w:szCs w:val="24"/>
        </w:rPr>
        <w:t>формах</w:t>
      </w:r>
      <w:proofErr w:type="gramEnd"/>
      <w:r w:rsidRPr="00EA717C">
        <w:rPr>
          <w:rFonts w:ascii="Times New Roman" w:eastAsia="Times New Roman" w:hAnsi="Times New Roman" w:cs="Times New Roman"/>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общения;</w:t>
      </w:r>
    </w:p>
    <w:p w:rsidR="00C85778" w:rsidRPr="00EA717C" w:rsidRDefault="00C85778" w:rsidP="00C85778">
      <w:pPr>
        <w:spacing w:after="0" w:line="14" w:lineRule="exact"/>
        <w:rPr>
          <w:rFonts w:ascii="Times New Roman" w:eastAsia="Times New Roman" w:hAnsi="Times New Roman" w:cs="Times New Roman"/>
          <w:sz w:val="24"/>
          <w:szCs w:val="24"/>
        </w:rPr>
      </w:pPr>
    </w:p>
    <w:p w:rsidR="00C85778" w:rsidRDefault="00C85778" w:rsidP="00C85778">
      <w:pPr>
        <w:numPr>
          <w:ilvl w:val="1"/>
          <w:numId w:val="24"/>
        </w:numPr>
        <w:tabs>
          <w:tab w:val="left" w:pos="1141"/>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C85778" w:rsidRPr="000D0E59" w:rsidRDefault="00C85778" w:rsidP="00C85778">
      <w:pPr>
        <w:spacing w:after="0" w:line="240" w:lineRule="auto"/>
        <w:ind w:left="260"/>
        <w:rPr>
          <w:rFonts w:ascii="Times New Roman" w:eastAsia="Times New Roman" w:hAnsi="Times New Roman" w:cs="Times New Roman"/>
          <w:sz w:val="20"/>
          <w:szCs w:val="20"/>
          <w:lang w:val="en-US"/>
        </w:rPr>
      </w:pPr>
      <w:r w:rsidRPr="000D0E59">
        <w:rPr>
          <w:rFonts w:ascii="Times New Roman" w:eastAsia="Times New Roman" w:hAnsi="Times New Roman" w:cs="Times New Roman"/>
          <w:b/>
          <w:bCs/>
          <w:sz w:val="24"/>
          <w:szCs w:val="24"/>
          <w:lang w:val="en-US"/>
        </w:rPr>
        <w:t>ИНОСТРАННЫЙ ЯЗЫК</w:t>
      </w:r>
    </w:p>
    <w:p w:rsidR="00C85778" w:rsidRPr="000D0E59" w:rsidRDefault="00C85778" w:rsidP="00C85778">
      <w:pPr>
        <w:spacing w:after="0" w:line="12" w:lineRule="exact"/>
        <w:rPr>
          <w:rFonts w:ascii="Times New Roman" w:eastAsia="Times New Roman" w:hAnsi="Times New Roman" w:cs="Times New Roman"/>
          <w:sz w:val="20"/>
          <w:szCs w:val="20"/>
          <w:lang w:val="en-US"/>
        </w:rPr>
      </w:pPr>
    </w:p>
    <w:p w:rsidR="00C85778" w:rsidRPr="000D0E59" w:rsidRDefault="00C85778" w:rsidP="00C85778">
      <w:pPr>
        <w:numPr>
          <w:ilvl w:val="0"/>
          <w:numId w:val="25"/>
        </w:numPr>
        <w:tabs>
          <w:tab w:val="left" w:pos="545"/>
        </w:tabs>
        <w:spacing w:after="0" w:line="234" w:lineRule="auto"/>
        <w:ind w:right="20"/>
        <w:rPr>
          <w:rFonts w:ascii="Times New Roman" w:eastAsia="Times New Roman" w:hAnsi="Times New Roman" w:cs="Times New Roman"/>
          <w:b/>
          <w:bCs/>
          <w:sz w:val="24"/>
          <w:szCs w:val="24"/>
        </w:rPr>
      </w:pPr>
      <w:proofErr w:type="gramStart"/>
      <w:r w:rsidRPr="000D0E59">
        <w:rPr>
          <w:rFonts w:ascii="Times New Roman" w:eastAsia="Times New Roman" w:hAnsi="Times New Roman" w:cs="Times New Roman"/>
          <w:b/>
          <w:bCs/>
          <w:sz w:val="24"/>
          <w:szCs w:val="24"/>
        </w:rPr>
        <w:t>результате</w:t>
      </w:r>
      <w:proofErr w:type="gramEnd"/>
      <w:r w:rsidRPr="000D0E59">
        <w:rPr>
          <w:rFonts w:ascii="Times New Roman" w:eastAsia="Times New Roman" w:hAnsi="Times New Roman" w:cs="Times New Roman"/>
          <w:b/>
          <w:bCs/>
          <w:sz w:val="24"/>
          <w:szCs w:val="24"/>
        </w:rPr>
        <w:t xml:space="preserve"> изучения учебного предмета «Иностранный язык» (английский) на уровне среднего общего образования:</w:t>
      </w:r>
    </w:p>
    <w:p w:rsidR="00C85778" w:rsidRPr="000D0E59" w:rsidRDefault="00C85778" w:rsidP="00C85778">
      <w:pPr>
        <w:spacing w:after="0" w:line="13" w:lineRule="exact"/>
        <w:rPr>
          <w:rFonts w:ascii="Times New Roman" w:eastAsia="Times New Roman" w:hAnsi="Times New Roman" w:cs="Times New Roman"/>
          <w:b/>
          <w:bCs/>
          <w:sz w:val="24"/>
          <w:szCs w:val="24"/>
        </w:rPr>
      </w:pPr>
    </w:p>
    <w:p w:rsidR="00C85778" w:rsidRPr="000D0E59" w:rsidRDefault="00C85778" w:rsidP="00C85778">
      <w:pPr>
        <w:spacing w:after="0" w:line="240" w:lineRule="auto"/>
        <w:rPr>
          <w:rFonts w:ascii="Times New Roman" w:eastAsia="Times New Roman" w:hAnsi="Times New Roman" w:cs="Times New Roman"/>
        </w:rPr>
      </w:pPr>
      <w:r w:rsidRPr="000D0E59">
        <w:rPr>
          <w:rFonts w:ascii="Times New Roman" w:eastAsia="Times New Roman" w:hAnsi="Times New Roman" w:cs="Times New Roman"/>
        </w:rPr>
        <w:t xml:space="preserve">Выпускник на базовом уровне научится: </w:t>
      </w:r>
    </w:p>
    <w:p w:rsidR="00C85778" w:rsidRPr="000D0E59" w:rsidRDefault="00C85778" w:rsidP="00C85778">
      <w:pPr>
        <w:spacing w:after="0" w:line="240" w:lineRule="auto"/>
        <w:rPr>
          <w:rFonts w:ascii="Times New Roman" w:eastAsia="Times New Roman" w:hAnsi="Times New Roman" w:cs="Times New Roman"/>
          <w:b/>
        </w:rPr>
      </w:pPr>
      <w:r w:rsidRPr="000D0E59">
        <w:rPr>
          <w:rFonts w:ascii="Times New Roman" w:eastAsia="Times New Roman" w:hAnsi="Times New Roman" w:cs="Times New Roman"/>
          <w:b/>
        </w:rPr>
        <w:t>Коммуникативные умения Говорение, диалогическая речь</w:t>
      </w:r>
    </w:p>
    <w:p w:rsidR="00C85778" w:rsidRPr="000D0E59" w:rsidRDefault="00C85778" w:rsidP="00C85778">
      <w:pPr>
        <w:spacing w:after="0" w:line="9" w:lineRule="exact"/>
        <w:rPr>
          <w:rFonts w:ascii="Times New Roman" w:eastAsia="Times New Roman" w:hAnsi="Times New Roman" w:cs="Times New Roman"/>
          <w:b/>
          <w:bCs/>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Вести диалог/полилог в ситуациях неофициального общения в рамках изученной тематики;</w:t>
      </w:r>
    </w:p>
    <w:p w:rsidR="00C85778" w:rsidRPr="000D0E59" w:rsidRDefault="00C85778" w:rsidP="00C85778">
      <w:pPr>
        <w:spacing w:after="0" w:line="13" w:lineRule="exact"/>
        <w:rPr>
          <w:rFonts w:ascii="Times New Roman" w:eastAsia="Times New Roman" w:hAnsi="Times New Roman" w:cs="Times New Roman"/>
          <w:b/>
          <w:bCs/>
          <w:sz w:val="24"/>
          <w:szCs w:val="24"/>
        </w:rPr>
      </w:pPr>
    </w:p>
    <w:p w:rsidR="00C85778" w:rsidRPr="000D0E59" w:rsidRDefault="00C85778" w:rsidP="00C85778">
      <w:pPr>
        <w:spacing w:after="0" w:line="236" w:lineRule="auto"/>
        <w:ind w:left="260" w:firstLine="283"/>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C85778" w:rsidRPr="000D0E59" w:rsidRDefault="00C85778" w:rsidP="00C85778">
      <w:pPr>
        <w:spacing w:after="0" w:line="2" w:lineRule="exact"/>
        <w:rPr>
          <w:rFonts w:ascii="Times New Roman" w:eastAsia="Times New Roman" w:hAnsi="Times New Roman" w:cs="Times New Roman"/>
          <w:b/>
          <w:bCs/>
          <w:sz w:val="24"/>
          <w:szCs w:val="24"/>
        </w:rPr>
      </w:pPr>
    </w:p>
    <w:p w:rsidR="00C85778" w:rsidRPr="000D0E59" w:rsidRDefault="00C85778" w:rsidP="00C85778">
      <w:pPr>
        <w:spacing w:after="0" w:line="240" w:lineRule="auto"/>
        <w:ind w:left="540"/>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выражать и аргументировать личную точку зрения;</w:t>
      </w:r>
    </w:p>
    <w:p w:rsidR="00C85778" w:rsidRPr="000D0E59" w:rsidRDefault="00C85778" w:rsidP="00C85778">
      <w:pPr>
        <w:spacing w:after="0" w:line="12" w:lineRule="exact"/>
        <w:rPr>
          <w:rFonts w:ascii="Times New Roman" w:eastAsia="Times New Roman" w:hAnsi="Times New Roman" w:cs="Times New Roman"/>
          <w:b/>
          <w:bCs/>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запрашивать информацию и обмениваться информацией в пределах изученной тематики;</w:t>
      </w:r>
    </w:p>
    <w:p w:rsidR="00C85778" w:rsidRPr="000D0E59" w:rsidRDefault="00C85778" w:rsidP="00C85778">
      <w:pPr>
        <w:spacing w:after="0" w:line="1" w:lineRule="exact"/>
        <w:rPr>
          <w:rFonts w:ascii="Times New Roman" w:eastAsia="Times New Roman" w:hAnsi="Times New Roman" w:cs="Times New Roman"/>
          <w:b/>
          <w:bCs/>
          <w:sz w:val="24"/>
          <w:szCs w:val="24"/>
        </w:rPr>
      </w:pPr>
    </w:p>
    <w:p w:rsidR="00C85778" w:rsidRPr="000D0E59" w:rsidRDefault="00C85778" w:rsidP="00C85778">
      <w:pPr>
        <w:spacing w:after="0" w:line="240" w:lineRule="auto"/>
        <w:ind w:left="540"/>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обращаться за разъяснениями, уточняя интересующую информацию.</w:t>
      </w:r>
    </w:p>
    <w:p w:rsidR="00C85778" w:rsidRPr="000D0E59" w:rsidRDefault="00C85778" w:rsidP="00C85778">
      <w:pPr>
        <w:spacing w:after="0" w:line="5"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32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Говорение, монологическая речь</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передавать основное содержание </w:t>
      </w:r>
      <w:proofErr w:type="gramStart"/>
      <w:r w:rsidRPr="000D0E59">
        <w:rPr>
          <w:rFonts w:ascii="Times New Roman" w:eastAsia="Times New Roman" w:hAnsi="Times New Roman" w:cs="Times New Roman"/>
          <w:sz w:val="24"/>
          <w:szCs w:val="24"/>
        </w:rPr>
        <w:t>прочитанного</w:t>
      </w:r>
      <w:proofErr w:type="gramEnd"/>
      <w:r w:rsidRPr="000D0E59">
        <w:rPr>
          <w:rFonts w:ascii="Times New Roman" w:eastAsia="Times New Roman" w:hAnsi="Times New Roman" w:cs="Times New Roman"/>
          <w:sz w:val="24"/>
          <w:szCs w:val="24"/>
        </w:rPr>
        <w:t>/ увиденного/услышанного;</w:t>
      </w:r>
    </w:p>
    <w:p w:rsidR="00C85778" w:rsidRPr="000D0E59" w:rsidRDefault="00C85778" w:rsidP="00C85778">
      <w:pPr>
        <w:spacing w:after="0" w:line="276"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давать краткие описания и/или комментарии с опорой на нелинейный текст (таблицы, графики);</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строить высказывание на основе изображения с опорой или без опоры на ключевые слова/план/вопросы.</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32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Аудирование</w:t>
      </w:r>
    </w:p>
    <w:p w:rsidR="00EA717C" w:rsidRDefault="00EA717C" w:rsidP="0001703D">
      <w:pPr>
        <w:rPr>
          <w:rFonts w:ascii="Times New Roman" w:eastAsia="Times New Roman" w:hAnsi="Times New Roman" w:cs="Times New Roman"/>
        </w:rPr>
      </w:pPr>
    </w:p>
    <w:p w:rsidR="00C85778" w:rsidRDefault="00C85778" w:rsidP="0001703D">
      <w:pPr>
        <w:rPr>
          <w:rFonts w:ascii="Times New Roman" w:eastAsia="Times New Roman" w:hAnsi="Times New Roman" w:cs="Times New Roman"/>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Чтение</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Читать и понимать несложные аутентичные тексты различных стилей и жанров,</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3"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используя основные виды чтения (ознакомительное, изучающее, поисковое/просмотровое) в зависимости от коммуникативной задачи;</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xml:space="preserve">– отделять в несложных аутентичных текстах различных стилей и жанров главную информацию от </w:t>
      </w:r>
      <w:proofErr w:type="gramStart"/>
      <w:r w:rsidRPr="000D0E59">
        <w:rPr>
          <w:rFonts w:ascii="Times New Roman" w:eastAsia="Times New Roman" w:hAnsi="Times New Roman" w:cs="Times New Roman"/>
          <w:sz w:val="24"/>
          <w:szCs w:val="24"/>
        </w:rPr>
        <w:t>второстепенной</w:t>
      </w:r>
      <w:proofErr w:type="gramEnd"/>
      <w:r w:rsidRPr="000D0E59">
        <w:rPr>
          <w:rFonts w:ascii="Times New Roman" w:eastAsia="Times New Roman" w:hAnsi="Times New Roman" w:cs="Times New Roman"/>
          <w:sz w:val="24"/>
          <w:szCs w:val="24"/>
        </w:rPr>
        <w:t>, выявлять наиболее значимые факты.</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32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Письмо</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Писать несложные связные тексты по изученной тематике;</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писать личное (электронное) письмо, заполнять анкету, письменно излагать сведения о себе в форме, принятой в стране/странах изучаемого языка;</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C85778" w:rsidRPr="000D0E59" w:rsidRDefault="00C85778" w:rsidP="00C85778">
      <w:pPr>
        <w:spacing w:after="0" w:line="282"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Языковые навыки</w:t>
      </w: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Орфография и пунктуация</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Владеть орфографическими навыками в рамках тем, включенных в раздел «Предметное содержание речи»;</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расставлять в тексте знаки препинания в соответствии с нормами пунктуации.</w:t>
      </w:r>
    </w:p>
    <w:p w:rsidR="00C85778" w:rsidRPr="000D0E59" w:rsidRDefault="00C85778" w:rsidP="00C85778">
      <w:pPr>
        <w:spacing w:after="0" w:line="28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Фонетическая сторона речи</w:t>
      </w:r>
    </w:p>
    <w:p w:rsidR="00C85778" w:rsidRPr="000D0E59" w:rsidRDefault="00C85778" w:rsidP="00C85778">
      <w:pPr>
        <w:spacing w:after="0" w:line="8"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Владеть слухопроизносительными навыками в рамках тем, включенных в раздел «Предметное содержание речи»;</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владеть навыками ритмико-интонационного оформления речи в зависимости от коммуникативной ситуации.</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Лексическая сторона речи</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Распознавать и употреблять в речи лексические единицы в рамках тем, включенных в раздел «Предметное содержание речи»;</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распознавать и употреблять в речи наиболее распространенные фразовые глаголы;</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определять принадлежность слов к частям речи по аффиксам;</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догадываться о значении отдельных слов на основе сходства с родным языком, по словообразовательным элементам и контексту;</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распознавать и употреблять различные средства связи в тексте для обеспечения его целостности (</w:t>
      </w:r>
      <w:r w:rsidRPr="000D0E59">
        <w:rPr>
          <w:rFonts w:ascii="Times New Roman" w:eastAsia="Times New Roman" w:hAnsi="Times New Roman" w:cs="Times New Roman"/>
          <w:sz w:val="24"/>
          <w:szCs w:val="24"/>
          <w:lang w:val="en-US"/>
        </w:rPr>
        <w:t>firstly</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to</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begin</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with</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however</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as</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for</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me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finally</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at</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last</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etc</w:t>
      </w:r>
      <w:r w:rsidRPr="000D0E59">
        <w:rPr>
          <w:rFonts w:ascii="Times New Roman" w:eastAsia="Times New Roman" w:hAnsi="Times New Roman" w:cs="Times New Roman"/>
          <w:sz w:val="24"/>
          <w:szCs w:val="24"/>
        </w:rPr>
        <w:t>.).</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Грамматическая сторона речи</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Оперировать в процессе устного и письменного общения основными синтактическими конструкциями в соответствии с коммуникативной задачей;</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proofErr w:type="gramStart"/>
      <w:r w:rsidRPr="000D0E59">
        <w:rPr>
          <w:rFonts w:ascii="Times New Roman" w:eastAsia="Times New Roman" w:hAnsi="Times New Roman" w:cs="Times New Roman"/>
          <w:sz w:val="24"/>
          <w:szCs w:val="24"/>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0D0E59">
        <w:rPr>
          <w:rFonts w:ascii="Times New Roman" w:eastAsia="Times New Roman" w:hAnsi="Times New Roman" w:cs="Times New Roman"/>
          <w:sz w:val="24"/>
          <w:szCs w:val="24"/>
          <w:lang w:val="en-US"/>
        </w:rPr>
        <w:t>We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moved</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to</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a</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new</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house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last</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year</w:t>
      </w:r>
      <w:r w:rsidRPr="000D0E59">
        <w:rPr>
          <w:rFonts w:ascii="Times New Roman" w:eastAsia="Times New Roman" w:hAnsi="Times New Roman" w:cs="Times New Roman"/>
          <w:sz w:val="24"/>
          <w:szCs w:val="24"/>
        </w:rPr>
        <w:t>);</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употреблять</w:t>
      </w:r>
      <w:proofErr w:type="gramEnd"/>
      <w:r w:rsidRPr="000D0E59">
        <w:rPr>
          <w:rFonts w:ascii="Times New Roman" w:eastAsia="Times New Roman" w:hAnsi="Times New Roman" w:cs="Times New Roman"/>
          <w:sz w:val="24"/>
          <w:szCs w:val="24"/>
          <w:lang w:val="en-US"/>
        </w:rPr>
        <w:t xml:space="preserve"> в речи сложноподчиненные предложения с союзами и союзными словами what, when, why, which, that, who, if, because, that’s why, than, so, for, since, during, so that, unless;</w:t>
      </w:r>
    </w:p>
    <w:p w:rsidR="00C85778" w:rsidRPr="000D0E59" w:rsidRDefault="00C85778" w:rsidP="00C85778">
      <w:pPr>
        <w:spacing w:after="0" w:line="14" w:lineRule="exact"/>
        <w:rPr>
          <w:rFonts w:ascii="Times New Roman" w:eastAsia="Times New Roman" w:hAnsi="Times New Roman" w:cs="Times New Roman"/>
          <w:sz w:val="20"/>
          <w:szCs w:val="20"/>
          <w:lang w:val="en-US"/>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употреблять в речи сложносочиненные предложения с сочинительными союзами </w:t>
      </w:r>
      <w:r w:rsidRPr="000D0E59">
        <w:rPr>
          <w:rFonts w:ascii="Times New Roman" w:eastAsia="Times New Roman" w:hAnsi="Times New Roman" w:cs="Times New Roman"/>
          <w:sz w:val="24"/>
          <w:szCs w:val="24"/>
          <w:lang w:val="en-US"/>
        </w:rPr>
        <w:t>and</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but</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or</w:t>
      </w:r>
      <w:r w:rsidRPr="000D0E59">
        <w:rPr>
          <w:rFonts w:ascii="Times New Roman" w:eastAsia="Times New Roman" w:hAnsi="Times New Roman" w:cs="Times New Roman"/>
          <w:sz w:val="24"/>
          <w:szCs w:val="24"/>
        </w:rPr>
        <w:t>;</w:t>
      </w:r>
    </w:p>
    <w:p w:rsidR="00C85778" w:rsidRPr="000D0E59" w:rsidRDefault="00C85778" w:rsidP="00C85778">
      <w:pPr>
        <w:spacing w:after="0" w:line="240" w:lineRule="auto"/>
        <w:rPr>
          <w:rFonts w:ascii="Times New Roman" w:eastAsia="Times New Roman" w:hAnsi="Times New Roman" w:cs="Times New Roman"/>
        </w:rPr>
        <w:sectPr w:rsidR="00C85778" w:rsidRPr="000D0E59">
          <w:pgSz w:w="11900" w:h="16838"/>
          <w:pgMar w:top="854" w:right="846" w:bottom="149" w:left="1440" w:header="0" w:footer="0" w:gutter="0"/>
          <w:cols w:space="720" w:equalWidth="0">
            <w:col w:w="9620"/>
          </w:cols>
        </w:sectPr>
      </w:pP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226"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54" w:right="846" w:bottom="149" w:left="1440" w:header="0" w:footer="0" w:gutter="0"/>
          <w:cols w:space="720" w:equalWidth="0">
            <w:col w:w="9620"/>
          </w:cols>
        </w:sectPr>
      </w:pPr>
    </w:p>
    <w:p w:rsidR="00C85778" w:rsidRPr="000D0E59" w:rsidRDefault="00C85778" w:rsidP="00C85778">
      <w:pPr>
        <w:spacing w:after="0" w:line="240" w:lineRule="auto"/>
        <w:ind w:left="540"/>
        <w:rPr>
          <w:rFonts w:ascii="Times New Roman" w:eastAsia="Times New Roman" w:hAnsi="Times New Roman" w:cs="Times New Roman"/>
          <w:sz w:val="20"/>
          <w:szCs w:val="20"/>
        </w:rPr>
      </w:pPr>
      <w:proofErr w:type="gramStart"/>
      <w:r w:rsidRPr="000D0E59">
        <w:rPr>
          <w:rFonts w:ascii="Times New Roman" w:eastAsia="Times New Roman" w:hAnsi="Times New Roman" w:cs="Times New Roman"/>
          <w:sz w:val="24"/>
          <w:szCs w:val="24"/>
        </w:rPr>
        <w:lastRenderedPageBreak/>
        <w:t>–   употреблять в речи условные предложения реального (</w:t>
      </w:r>
      <w:r w:rsidRPr="000D0E59">
        <w:rPr>
          <w:rFonts w:ascii="Times New Roman" w:eastAsia="Times New Roman" w:hAnsi="Times New Roman" w:cs="Times New Roman"/>
          <w:sz w:val="24"/>
          <w:szCs w:val="24"/>
          <w:lang w:val="en-US"/>
        </w:rPr>
        <w:t>Conditional</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I</w:t>
      </w:r>
      <w:r w:rsidRPr="000D0E59">
        <w:rPr>
          <w:rFonts w:ascii="Times New Roman" w:eastAsia="Times New Roman" w:hAnsi="Times New Roman" w:cs="Times New Roman"/>
          <w:sz w:val="24"/>
          <w:szCs w:val="24"/>
        </w:rPr>
        <w:t xml:space="preserve"> – </w:t>
      </w:r>
      <w:r w:rsidRPr="000D0E59">
        <w:rPr>
          <w:rFonts w:ascii="Times New Roman" w:eastAsia="Times New Roman" w:hAnsi="Times New Roman" w:cs="Times New Roman"/>
          <w:sz w:val="24"/>
          <w:szCs w:val="24"/>
          <w:lang w:val="en-US"/>
        </w:rPr>
        <w:t>If</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I</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see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Jim</w:t>
      </w:r>
      <w:r w:rsidRPr="000D0E59">
        <w:rPr>
          <w:rFonts w:ascii="Times New Roman" w:eastAsia="Times New Roman" w:hAnsi="Times New Roman" w:cs="Times New Roman"/>
          <w:sz w:val="24"/>
          <w:szCs w:val="24"/>
        </w:rPr>
        <w:t>,</w:t>
      </w:r>
      <w:proofErr w:type="gramEnd"/>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I’ll invite him to our school party) и нереального характера (Conditional II – If I were you, I would start learning French);</w:t>
      </w:r>
    </w:p>
    <w:p w:rsidR="00C85778" w:rsidRPr="000D0E59" w:rsidRDefault="00C85778" w:rsidP="00C85778">
      <w:pPr>
        <w:spacing w:after="0" w:line="2" w:lineRule="exact"/>
        <w:rPr>
          <w:rFonts w:ascii="Times New Roman" w:eastAsia="Times New Roman" w:hAnsi="Times New Roman" w:cs="Times New Roman"/>
          <w:sz w:val="20"/>
          <w:szCs w:val="20"/>
          <w:lang w:val="en-US"/>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употреблять в речи предложения с конструкцией </w:t>
      </w:r>
      <w:r w:rsidRPr="000D0E59">
        <w:rPr>
          <w:rFonts w:ascii="Times New Roman" w:eastAsia="Times New Roman" w:hAnsi="Times New Roman" w:cs="Times New Roman"/>
          <w:sz w:val="24"/>
          <w:szCs w:val="24"/>
          <w:lang w:val="en-US"/>
        </w:rPr>
        <w:t>I</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wish</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I</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wish</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I</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had</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my</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own</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room</w:t>
      </w:r>
      <w:r w:rsidRPr="000D0E59">
        <w:rPr>
          <w:rFonts w:ascii="Times New Roman" w:eastAsia="Times New Roman" w:hAnsi="Times New Roman" w:cs="Times New Roman"/>
          <w:sz w:val="24"/>
          <w:szCs w:val="24"/>
        </w:rPr>
        <w:t>);</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употреблять</w:t>
      </w:r>
      <w:proofErr w:type="gramEnd"/>
      <w:r w:rsidRPr="000D0E59">
        <w:rPr>
          <w:rFonts w:ascii="Times New Roman" w:eastAsia="Times New Roman" w:hAnsi="Times New Roman" w:cs="Times New Roman"/>
          <w:sz w:val="24"/>
          <w:szCs w:val="24"/>
          <w:lang w:val="en-US"/>
        </w:rPr>
        <w:t xml:space="preserve"> в речи предложения с конструкцией so/such (I was so busy that I forgot to phone my parents);</w:t>
      </w:r>
    </w:p>
    <w:p w:rsidR="00C85778" w:rsidRPr="000D0E59" w:rsidRDefault="00C85778" w:rsidP="00C85778">
      <w:pPr>
        <w:spacing w:after="0" w:line="13" w:lineRule="exact"/>
        <w:rPr>
          <w:rFonts w:ascii="Times New Roman" w:eastAsia="Times New Roman" w:hAnsi="Times New Roman" w:cs="Times New Roman"/>
          <w:sz w:val="20"/>
          <w:szCs w:val="20"/>
          <w:lang w:val="en-US"/>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употреблять</w:t>
      </w:r>
      <w:proofErr w:type="gramEnd"/>
      <w:r w:rsidRPr="000D0E59">
        <w:rPr>
          <w:rFonts w:ascii="Times New Roman" w:eastAsia="Times New Roman" w:hAnsi="Times New Roman" w:cs="Times New Roman"/>
          <w:sz w:val="24"/>
          <w:szCs w:val="24"/>
          <w:lang w:val="en-US"/>
        </w:rPr>
        <w:t xml:space="preserve"> в речи конструкции с герундием: to love / hate doing something; stop talking;</w:t>
      </w:r>
    </w:p>
    <w:p w:rsidR="00C85778" w:rsidRPr="000D0E59" w:rsidRDefault="00C85778" w:rsidP="00C85778">
      <w:pPr>
        <w:spacing w:after="0" w:line="1" w:lineRule="exact"/>
        <w:rPr>
          <w:rFonts w:ascii="Times New Roman" w:eastAsia="Times New Roman" w:hAnsi="Times New Roman" w:cs="Times New Roman"/>
          <w:sz w:val="20"/>
          <w:szCs w:val="20"/>
          <w:lang w:val="en-US"/>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употреблять в речи конструкции с инфинитивом: </w:t>
      </w:r>
      <w:r w:rsidRPr="000D0E59">
        <w:rPr>
          <w:rFonts w:ascii="Times New Roman" w:eastAsia="Times New Roman" w:hAnsi="Times New Roman" w:cs="Times New Roman"/>
          <w:sz w:val="24"/>
          <w:szCs w:val="24"/>
          <w:lang w:val="en-US"/>
        </w:rPr>
        <w:t>want</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to</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do</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learn</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to</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speak</w:t>
      </w:r>
      <w:r w:rsidRPr="000D0E59">
        <w:rPr>
          <w:rFonts w:ascii="Times New Roman" w:eastAsia="Times New Roman" w:hAnsi="Times New Roman" w:cs="Times New Roman"/>
          <w:sz w:val="24"/>
          <w:szCs w:val="24"/>
        </w:rPr>
        <w:t>;</w:t>
      </w:r>
    </w:p>
    <w:p w:rsidR="00C85778" w:rsidRPr="000D0E59" w:rsidRDefault="00C85778" w:rsidP="00C85778">
      <w:pPr>
        <w:spacing w:after="0" w:line="237" w:lineRule="auto"/>
        <w:ind w:left="540"/>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употреблять</w:t>
      </w:r>
      <w:proofErr w:type="gramEnd"/>
      <w:r w:rsidRPr="000D0E59">
        <w:rPr>
          <w:rFonts w:ascii="Times New Roman" w:eastAsia="Times New Roman" w:hAnsi="Times New Roman" w:cs="Times New Roman"/>
          <w:sz w:val="24"/>
          <w:szCs w:val="24"/>
          <w:lang w:val="en-US"/>
        </w:rPr>
        <w:t xml:space="preserve"> в речи инфинитив цели (I called to cancel our lesson);</w:t>
      </w:r>
    </w:p>
    <w:p w:rsidR="00C85778" w:rsidRPr="000D0E59" w:rsidRDefault="00C85778" w:rsidP="00C85778">
      <w:pPr>
        <w:spacing w:after="0" w:line="1" w:lineRule="exact"/>
        <w:rPr>
          <w:rFonts w:ascii="Times New Roman" w:eastAsia="Times New Roman" w:hAnsi="Times New Roman" w:cs="Times New Roman"/>
          <w:sz w:val="20"/>
          <w:szCs w:val="20"/>
          <w:lang w:val="en-US"/>
        </w:rPr>
      </w:pPr>
    </w:p>
    <w:p w:rsidR="00C85778" w:rsidRPr="000D0E59" w:rsidRDefault="00C85778" w:rsidP="00C85778">
      <w:pPr>
        <w:spacing w:after="0" w:line="240" w:lineRule="auto"/>
        <w:ind w:left="540"/>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употреблять</w:t>
      </w:r>
      <w:proofErr w:type="gramEnd"/>
      <w:r w:rsidRPr="000D0E59">
        <w:rPr>
          <w:rFonts w:ascii="Times New Roman" w:eastAsia="Times New Roman" w:hAnsi="Times New Roman" w:cs="Times New Roman"/>
          <w:sz w:val="24"/>
          <w:szCs w:val="24"/>
          <w:lang w:val="en-US"/>
        </w:rPr>
        <w:t xml:space="preserve"> в речи конструкцию it takes me … to do something;</w:t>
      </w:r>
    </w:p>
    <w:p w:rsidR="00C85778" w:rsidRPr="000D0E59" w:rsidRDefault="00C85778" w:rsidP="00C85778">
      <w:pPr>
        <w:spacing w:after="0" w:line="240" w:lineRule="auto"/>
        <w:ind w:left="540"/>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использовать</w:t>
      </w:r>
      <w:proofErr w:type="gramEnd"/>
      <w:r w:rsidRPr="000D0E59">
        <w:rPr>
          <w:rFonts w:ascii="Times New Roman" w:eastAsia="Times New Roman" w:hAnsi="Times New Roman" w:cs="Times New Roman"/>
          <w:sz w:val="24"/>
          <w:szCs w:val="24"/>
          <w:lang w:val="en-US"/>
        </w:rPr>
        <w:t xml:space="preserve"> косвенную речь;</w:t>
      </w:r>
    </w:p>
    <w:p w:rsidR="00C85778" w:rsidRPr="000D0E59" w:rsidRDefault="00C85778" w:rsidP="00C85778">
      <w:pPr>
        <w:spacing w:after="0" w:line="12" w:lineRule="exact"/>
        <w:rPr>
          <w:rFonts w:ascii="Times New Roman" w:eastAsia="Times New Roman" w:hAnsi="Times New Roman" w:cs="Times New Roman"/>
          <w:sz w:val="20"/>
          <w:szCs w:val="20"/>
          <w:lang w:val="en-US"/>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использовать в речи глаголы в наиболее употребляемых временных формах: Present Simple, Present Continuous, Future Simple, Past Simple, Past Continuous, Present Perfect, Present Perfect Continuous, Past Perfect;</w:t>
      </w:r>
    </w:p>
    <w:p w:rsidR="00C85778" w:rsidRPr="000D0E59" w:rsidRDefault="00C85778" w:rsidP="00C85778">
      <w:pPr>
        <w:spacing w:after="0" w:line="14" w:lineRule="exact"/>
        <w:rPr>
          <w:rFonts w:ascii="Times New Roman" w:eastAsia="Times New Roman" w:hAnsi="Times New Roman" w:cs="Times New Roman"/>
          <w:sz w:val="20"/>
          <w:szCs w:val="20"/>
          <w:lang w:val="en-US"/>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употреблять</w:t>
      </w:r>
      <w:proofErr w:type="gramEnd"/>
      <w:r w:rsidRPr="000D0E59">
        <w:rPr>
          <w:rFonts w:ascii="Times New Roman" w:eastAsia="Times New Roman" w:hAnsi="Times New Roman" w:cs="Times New Roman"/>
          <w:sz w:val="24"/>
          <w:szCs w:val="24"/>
          <w:lang w:val="en-US"/>
        </w:rPr>
        <w:t xml:space="preserve"> в речи страдательный залог в формах наиболее используемых времен: Present Simple, Present Continuous, Past Simple, Present Perfect;</w:t>
      </w:r>
    </w:p>
    <w:p w:rsidR="00C85778" w:rsidRPr="000D0E59" w:rsidRDefault="00C85778" w:rsidP="00C85778">
      <w:pPr>
        <w:spacing w:after="0" w:line="13" w:lineRule="exact"/>
        <w:rPr>
          <w:rFonts w:ascii="Times New Roman" w:eastAsia="Times New Roman" w:hAnsi="Times New Roman" w:cs="Times New Roman"/>
          <w:sz w:val="20"/>
          <w:szCs w:val="20"/>
          <w:lang w:val="en-US"/>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употреблять в речи различные грамматические средства для выражения будущего времени – </w:t>
      </w:r>
      <w:r w:rsidRPr="000D0E59">
        <w:rPr>
          <w:rFonts w:ascii="Times New Roman" w:eastAsia="Times New Roman" w:hAnsi="Times New Roman" w:cs="Times New Roman"/>
          <w:sz w:val="24"/>
          <w:szCs w:val="24"/>
          <w:lang w:val="en-US"/>
        </w:rPr>
        <w:t>to</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be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going</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to</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Present</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Continuous</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Present</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Simple</w:t>
      </w:r>
      <w:r w:rsidRPr="000D0E59">
        <w:rPr>
          <w:rFonts w:ascii="Times New Roman" w:eastAsia="Times New Roman" w:hAnsi="Times New Roman" w:cs="Times New Roman"/>
          <w:sz w:val="24"/>
          <w:szCs w:val="24"/>
        </w:rPr>
        <w:t>;</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употреблять в речи модальные глаголы и их эквиваленты (may, can/be able to, must/have to/should; need, shall, could, might, would);</w:t>
      </w:r>
    </w:p>
    <w:p w:rsidR="00C85778" w:rsidRPr="000D0E59" w:rsidRDefault="00C85778" w:rsidP="00C85778">
      <w:pPr>
        <w:spacing w:after="0" w:line="13" w:lineRule="exact"/>
        <w:rPr>
          <w:rFonts w:ascii="Times New Roman" w:eastAsia="Times New Roman" w:hAnsi="Times New Roman" w:cs="Times New Roman"/>
          <w:sz w:val="20"/>
          <w:szCs w:val="20"/>
          <w:lang w:val="en-US"/>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согласовывать времена в рамках сложного предложения в плане настоящего и прошлого;</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употреблять в речи имена существительные в единственном числе и во множественном числе, образованные по правилу, и исключения;</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употреблять в речи определенный/неопределенный/нулевой артикль;</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употреблять в речи личные, притяжательные, указательные, неопределенные, относительные, вопросительные местоимения;</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proofErr w:type="gramStart"/>
      <w:r w:rsidRPr="000D0E59">
        <w:rPr>
          <w:rFonts w:ascii="Times New Roman" w:eastAsia="Times New Roman" w:hAnsi="Times New Roman" w:cs="Times New Roman"/>
          <w:sz w:val="24"/>
          <w:szCs w:val="24"/>
        </w:rPr>
        <w:t>–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proofErr w:type="gramStart"/>
      <w:r w:rsidRPr="000D0E59">
        <w:rPr>
          <w:rFonts w:ascii="Times New Roman" w:eastAsia="Times New Roman" w:hAnsi="Times New Roman" w:cs="Times New Roman"/>
          <w:sz w:val="24"/>
          <w:szCs w:val="24"/>
        </w:rPr>
        <w:t>– употреблять в речи наречия в положительной, сравнительной и превосходной степенях, а также наречия, выражающие количество (</w:t>
      </w:r>
      <w:r w:rsidRPr="000D0E59">
        <w:rPr>
          <w:rFonts w:ascii="Times New Roman" w:eastAsia="Times New Roman" w:hAnsi="Times New Roman" w:cs="Times New Roman"/>
          <w:sz w:val="24"/>
          <w:szCs w:val="24"/>
          <w:lang w:val="en-US"/>
        </w:rPr>
        <w:t>many</w:t>
      </w:r>
      <w:r w:rsidRPr="000D0E59">
        <w:rPr>
          <w:rFonts w:ascii="Times New Roman" w:eastAsia="Times New Roman" w:hAnsi="Times New Roman" w:cs="Times New Roman"/>
          <w:sz w:val="24"/>
          <w:szCs w:val="24"/>
        </w:rPr>
        <w:t xml:space="preserve"> / </w:t>
      </w:r>
      <w:r w:rsidRPr="000D0E59">
        <w:rPr>
          <w:rFonts w:ascii="Times New Roman" w:eastAsia="Times New Roman" w:hAnsi="Times New Roman" w:cs="Times New Roman"/>
          <w:sz w:val="24"/>
          <w:szCs w:val="24"/>
          <w:lang w:val="en-US"/>
        </w:rPr>
        <w:t>much</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few</w:t>
      </w:r>
      <w:r w:rsidRPr="000D0E59">
        <w:rPr>
          <w:rFonts w:ascii="Times New Roman" w:eastAsia="Times New Roman" w:hAnsi="Times New Roman" w:cs="Times New Roman"/>
          <w:sz w:val="24"/>
          <w:szCs w:val="24"/>
        </w:rPr>
        <w:t xml:space="preserve"> / </w:t>
      </w:r>
      <w:r w:rsidRPr="000D0E59">
        <w:rPr>
          <w:rFonts w:ascii="Times New Roman" w:eastAsia="Times New Roman" w:hAnsi="Times New Roman" w:cs="Times New Roman"/>
          <w:sz w:val="24"/>
          <w:szCs w:val="24"/>
          <w:lang w:val="en-US"/>
        </w:rPr>
        <w:t>a</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few</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little</w:t>
      </w:r>
      <w:r w:rsidRPr="000D0E59">
        <w:rPr>
          <w:rFonts w:ascii="Times New Roman" w:eastAsia="Times New Roman" w:hAnsi="Times New Roman" w:cs="Times New Roman"/>
          <w:sz w:val="24"/>
          <w:szCs w:val="24"/>
        </w:rPr>
        <w:t xml:space="preserve"> / </w:t>
      </w:r>
      <w:r w:rsidRPr="000D0E59">
        <w:rPr>
          <w:rFonts w:ascii="Times New Roman" w:eastAsia="Times New Roman" w:hAnsi="Times New Roman" w:cs="Times New Roman"/>
          <w:sz w:val="24"/>
          <w:szCs w:val="24"/>
          <w:lang w:val="en-US"/>
        </w:rPr>
        <w:t>a</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little</w:t>
      </w:r>
      <w:r w:rsidRPr="000D0E59">
        <w:rPr>
          <w:rFonts w:ascii="Times New Roman" w:eastAsia="Times New Roman" w:hAnsi="Times New Roman" w:cs="Times New Roman"/>
          <w:sz w:val="24"/>
          <w:szCs w:val="24"/>
        </w:rPr>
        <w:t>) и наречия, выражающие время;</w:t>
      </w:r>
      <w:proofErr w:type="gramEnd"/>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употреблять предлоги, выражающие направление движения, время и место действия.</w:t>
      </w: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345"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базовом уровне получит возможность научиться:</w:t>
      </w: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Коммуникативные умения</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Говорение, диалогическая речь</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Вести диалог/полилог в ситуациях официального общения в рамках изученной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тематики; кратко комментировать точку зрения другого человека;</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проводить подготовленное интервью,</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проверяя и получая подтверждение какой-либо информации;</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обмениваться информацией,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проверять и подтверждать собранную фактическую</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информацию.</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Говорение, монологическая речь</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Резюмировать прослушанный/прочитанный текст;</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обобщать информацию на основе прочитанного/прослушанного текста.</w:t>
      </w:r>
    </w:p>
    <w:p w:rsidR="00C85778" w:rsidRPr="000D0E59" w:rsidRDefault="00C85778" w:rsidP="00C85778">
      <w:pPr>
        <w:spacing w:after="0" w:line="4"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Аудирование</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Полно и точно воспринимать информацию в распространенных коммуникативных</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ситуациях;</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обобщать прослушанную информацию и выявлять факты в соответствии с</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поставленной задачей/вопросом.</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36C16" w:rsidRDefault="00C85778" w:rsidP="00C85778">
      <w:pPr>
        <w:spacing w:after="0" w:line="240" w:lineRule="auto"/>
        <w:ind w:left="260"/>
        <w:rPr>
          <w:rFonts w:ascii="Times New Roman" w:eastAsia="Times New Roman" w:hAnsi="Times New Roman" w:cs="Times New Roman"/>
          <w:sz w:val="20"/>
          <w:szCs w:val="20"/>
        </w:rPr>
        <w:sectPr w:rsidR="00C85778" w:rsidRPr="00036C16">
          <w:pgSz w:w="11900" w:h="16838"/>
          <w:pgMar w:top="842" w:right="846" w:bottom="149" w:left="1440" w:header="0" w:footer="0" w:gutter="0"/>
          <w:cols w:space="720" w:equalWidth="0">
            <w:col w:w="9620"/>
          </w:cols>
        </w:sectPr>
      </w:pPr>
      <w:r w:rsidRPr="000D0E59">
        <w:rPr>
          <w:rFonts w:ascii="Times New Roman" w:eastAsia="Times New Roman" w:hAnsi="Times New Roman" w:cs="Times New Roman"/>
          <w:b/>
          <w:bCs/>
          <w:i/>
          <w:iCs/>
          <w:sz w:val="24"/>
          <w:szCs w:val="24"/>
        </w:rPr>
        <w:t>Чтение</w:t>
      </w:r>
    </w:p>
    <w:p w:rsidR="00C85778" w:rsidRPr="000D0E59" w:rsidRDefault="00C85778" w:rsidP="00C85778">
      <w:pPr>
        <w:spacing w:after="0" w:line="144"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42" w:right="846" w:bottom="149" w:left="1440" w:header="0" w:footer="0" w:gutter="0"/>
          <w:cols w:space="720" w:equalWidth="0">
            <w:col w:w="9620"/>
          </w:cols>
        </w:sect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xml:space="preserve">– </w:t>
      </w:r>
      <w:r w:rsidRPr="000D0E59">
        <w:rPr>
          <w:rFonts w:ascii="Times New Roman" w:eastAsia="Times New Roman" w:hAnsi="Times New Roman" w:cs="Times New Roman"/>
          <w:iCs/>
          <w:sz w:val="24"/>
          <w:szCs w:val="24"/>
        </w:rPr>
        <w:t>Читать и понимать несложные аутентичные тексты различных стилей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жанров и отвечать на ряд уточняющих вопросов.</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Письмо</w:t>
      </w:r>
    </w:p>
    <w:p w:rsidR="00C85778" w:rsidRPr="000D0E59" w:rsidRDefault="00C85778" w:rsidP="00C85778">
      <w:pPr>
        <w:spacing w:after="0" w:line="236"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Писать краткий отзыв на фильм,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книгу или пьесу.</w:t>
      </w:r>
    </w:p>
    <w:p w:rsidR="00C85778" w:rsidRPr="000D0E59" w:rsidRDefault="00C85778" w:rsidP="00C85778">
      <w:pPr>
        <w:spacing w:after="0" w:line="28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Языковые навыки</w:t>
      </w: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Фонетическая сторона речи</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Произносить звуки английского языка четко,</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естественным произношением,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не</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допуская ярко выраженного акцента.</w:t>
      </w:r>
    </w:p>
    <w:p w:rsidR="00C85778" w:rsidRPr="000D0E59" w:rsidRDefault="00C85778" w:rsidP="00C85778">
      <w:pPr>
        <w:spacing w:after="0" w:line="4"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Орфография и пунктуация</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Владеть орфографическими навыками;</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расставлять в тексте знаки препинания в соответствии с нормами пунктуации.</w:t>
      </w:r>
    </w:p>
    <w:p w:rsidR="00C85778" w:rsidRPr="000D0E59" w:rsidRDefault="00C85778" w:rsidP="00C85778">
      <w:pPr>
        <w:spacing w:after="0" w:line="4"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98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Лексическая сторона речи</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фразовые глаголы по широкому спектру тем,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уместно употребляя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их в соответствии со стилем речи;</w:t>
      </w:r>
    </w:p>
    <w:p w:rsidR="00C85778" w:rsidRPr="000D0E59" w:rsidRDefault="00C85778" w:rsidP="00C85778">
      <w:pPr>
        <w:spacing w:after="0" w:line="2"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узнавать и использовать в речи устойчивые выражения и фразы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collocations</w:t>
      </w:r>
      <w:r w:rsidRPr="000D0E59">
        <w:rPr>
          <w:rFonts w:ascii="Times New Roman" w:eastAsia="Times New Roman" w:hAnsi="Times New Roman" w:cs="Times New Roman"/>
          <w:iCs/>
          <w:sz w:val="24"/>
          <w:szCs w:val="24"/>
        </w:rPr>
        <w:t>).</w:t>
      </w:r>
    </w:p>
    <w:p w:rsidR="00C85778" w:rsidRPr="000D0E59" w:rsidRDefault="00C85778" w:rsidP="00C85778">
      <w:pPr>
        <w:spacing w:after="0" w:line="4"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Грамматическая сторона речи</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в речи модальные глаголы для выражения возможности или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вероятности в прошедшем времени (</w:t>
      </w:r>
      <w:r w:rsidRPr="000D0E59">
        <w:rPr>
          <w:rFonts w:ascii="Times New Roman" w:eastAsia="Times New Roman" w:hAnsi="Times New Roman" w:cs="Times New Roman"/>
          <w:iCs/>
          <w:sz w:val="24"/>
          <w:szCs w:val="24"/>
          <w:lang w:val="en-US"/>
        </w:rPr>
        <w:t>could</w:t>
      </w:r>
      <w:r w:rsidRPr="000D0E59">
        <w:rPr>
          <w:rFonts w:ascii="Times New Roman" w:eastAsia="Times New Roman" w:hAnsi="Times New Roman" w:cs="Times New Roman"/>
          <w:iCs/>
          <w:sz w:val="24"/>
          <w:szCs w:val="24"/>
        </w:rPr>
        <w:t xml:space="preserve"> + </w:t>
      </w:r>
      <w:r w:rsidRPr="000D0E59">
        <w:rPr>
          <w:rFonts w:ascii="Times New Roman" w:eastAsia="Times New Roman" w:hAnsi="Times New Roman" w:cs="Times New Roman"/>
          <w:iCs/>
          <w:sz w:val="24"/>
          <w:szCs w:val="24"/>
          <w:lang w:val="en-US"/>
        </w:rPr>
        <w:t>have</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done</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might</w:t>
      </w:r>
      <w:r w:rsidRPr="000D0E59">
        <w:rPr>
          <w:rFonts w:ascii="Times New Roman" w:eastAsia="Times New Roman" w:hAnsi="Times New Roman" w:cs="Times New Roman"/>
          <w:iCs/>
          <w:sz w:val="24"/>
          <w:szCs w:val="24"/>
        </w:rPr>
        <w:t xml:space="preserve"> + </w:t>
      </w:r>
      <w:r w:rsidRPr="000D0E59">
        <w:rPr>
          <w:rFonts w:ascii="Times New Roman" w:eastAsia="Times New Roman" w:hAnsi="Times New Roman" w:cs="Times New Roman"/>
          <w:iCs/>
          <w:sz w:val="24"/>
          <w:szCs w:val="24"/>
          <w:lang w:val="en-US"/>
        </w:rPr>
        <w:t>have</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done</w:t>
      </w:r>
      <w:r w:rsidRPr="000D0E59">
        <w:rPr>
          <w:rFonts w:ascii="Times New Roman" w:eastAsia="Times New Roman" w:hAnsi="Times New Roman" w:cs="Times New Roman"/>
          <w:iCs/>
          <w:sz w:val="24"/>
          <w:szCs w:val="24"/>
        </w:rPr>
        <w:t>);</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iCs/>
          <w:sz w:val="24"/>
          <w:szCs w:val="24"/>
          <w:lang w:val="en-US"/>
        </w:rPr>
        <w:t>употреблять</w:t>
      </w:r>
      <w:proofErr w:type="gramEnd"/>
      <w:r w:rsidRPr="000D0E59">
        <w:rPr>
          <w:rFonts w:ascii="Times New Roman" w:eastAsia="Times New Roman" w:hAnsi="Times New Roman" w:cs="Times New Roman"/>
          <w:iCs/>
          <w:sz w:val="24"/>
          <w:szCs w:val="24"/>
          <w:lang w:val="en-US"/>
        </w:rPr>
        <w:t xml:space="preserve"> в речи структуру</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have/get + something + Participle II (causative form)</w:t>
      </w: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iCs/>
          <w:sz w:val="24"/>
          <w:szCs w:val="24"/>
        </w:rPr>
        <w:t>как эквивалент страдательного залога;</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употреблять в речи эмфатические конструкции типа</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It</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s</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him</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who</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It</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s</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time</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you</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did</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smth</w:t>
      </w:r>
      <w:r w:rsidRPr="000D0E59">
        <w:rPr>
          <w:rFonts w:ascii="Times New Roman" w:eastAsia="Times New Roman" w:hAnsi="Times New Roman" w:cs="Times New Roman"/>
          <w:iCs/>
          <w:sz w:val="24"/>
          <w:szCs w:val="24"/>
        </w:rPr>
        <w:t>;</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употреблять в речи все формы страдательного залога;</w:t>
      </w:r>
    </w:p>
    <w:p w:rsidR="00C85778" w:rsidRPr="000D0E59" w:rsidRDefault="00C85778" w:rsidP="00C85778">
      <w:pPr>
        <w:spacing w:after="0" w:line="240" w:lineRule="auto"/>
        <w:ind w:left="540"/>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iCs/>
          <w:sz w:val="24"/>
          <w:szCs w:val="24"/>
          <w:lang w:val="en-US"/>
        </w:rPr>
        <w:t>употреблять</w:t>
      </w:r>
      <w:proofErr w:type="gramEnd"/>
      <w:r w:rsidRPr="000D0E59">
        <w:rPr>
          <w:rFonts w:ascii="Times New Roman" w:eastAsia="Times New Roman" w:hAnsi="Times New Roman" w:cs="Times New Roman"/>
          <w:iCs/>
          <w:sz w:val="24"/>
          <w:szCs w:val="24"/>
          <w:lang w:val="en-US"/>
        </w:rPr>
        <w:t xml:space="preserve"> в речи времена</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Past Perfect</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и</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Past Perfect Continuous;</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употреблять в речи условные предложения нереального характера</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Conditional</w:t>
      </w:r>
      <w:r w:rsidRPr="000D0E59">
        <w:rPr>
          <w:rFonts w:ascii="Times New Roman" w:eastAsia="Times New Roman" w:hAnsi="Times New Roman" w:cs="Times New Roman"/>
          <w:iCs/>
          <w:sz w:val="24"/>
          <w:szCs w:val="24"/>
        </w:rPr>
        <w:t xml:space="preserve"> 3);</w:t>
      </w:r>
    </w:p>
    <w:p w:rsidR="00C85778" w:rsidRPr="000D0E59" w:rsidRDefault="00C85778" w:rsidP="00C85778">
      <w:pPr>
        <w:spacing w:after="0" w:line="240" w:lineRule="auto"/>
        <w:ind w:left="540"/>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iCs/>
          <w:sz w:val="24"/>
          <w:szCs w:val="24"/>
          <w:lang w:val="en-US"/>
        </w:rPr>
        <w:t>употреблять</w:t>
      </w:r>
      <w:proofErr w:type="gramEnd"/>
      <w:r w:rsidRPr="000D0E59">
        <w:rPr>
          <w:rFonts w:ascii="Times New Roman" w:eastAsia="Times New Roman" w:hAnsi="Times New Roman" w:cs="Times New Roman"/>
          <w:iCs/>
          <w:sz w:val="24"/>
          <w:szCs w:val="24"/>
          <w:lang w:val="en-US"/>
        </w:rPr>
        <w:t xml:space="preserve"> в речи структуру</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to be/get + used to + verb;</w:t>
      </w:r>
    </w:p>
    <w:p w:rsidR="00C85778" w:rsidRPr="000D0E59" w:rsidRDefault="00C85778" w:rsidP="00C85778">
      <w:pPr>
        <w:spacing w:after="0" w:line="12" w:lineRule="exact"/>
        <w:rPr>
          <w:rFonts w:ascii="Times New Roman" w:eastAsia="Times New Roman" w:hAnsi="Times New Roman" w:cs="Times New Roman"/>
          <w:sz w:val="20"/>
          <w:szCs w:val="20"/>
          <w:lang w:val="en-US"/>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употреблять в речи структуру</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used</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to</w:t>
      </w:r>
      <w:r w:rsidRPr="000D0E59">
        <w:rPr>
          <w:rFonts w:ascii="Times New Roman" w:eastAsia="Times New Roman" w:hAnsi="Times New Roman" w:cs="Times New Roman"/>
          <w:iCs/>
          <w:sz w:val="24"/>
          <w:szCs w:val="24"/>
        </w:rPr>
        <w:t xml:space="preserve"> / </w:t>
      </w:r>
      <w:r w:rsidRPr="000D0E59">
        <w:rPr>
          <w:rFonts w:ascii="Times New Roman" w:eastAsia="Times New Roman" w:hAnsi="Times New Roman" w:cs="Times New Roman"/>
          <w:iCs/>
          <w:sz w:val="24"/>
          <w:szCs w:val="24"/>
          <w:lang w:val="en-US"/>
        </w:rPr>
        <w:t>would</w:t>
      </w:r>
      <w:r w:rsidRPr="000D0E59">
        <w:rPr>
          <w:rFonts w:ascii="Times New Roman" w:eastAsia="Times New Roman" w:hAnsi="Times New Roman" w:cs="Times New Roman"/>
          <w:iCs/>
          <w:sz w:val="24"/>
          <w:szCs w:val="24"/>
        </w:rPr>
        <w:t xml:space="preserve"> + </w:t>
      </w:r>
      <w:r w:rsidRPr="000D0E59">
        <w:rPr>
          <w:rFonts w:ascii="Times New Roman" w:eastAsia="Times New Roman" w:hAnsi="Times New Roman" w:cs="Times New Roman"/>
          <w:iCs/>
          <w:sz w:val="24"/>
          <w:szCs w:val="24"/>
          <w:lang w:val="en-US"/>
        </w:rPr>
        <w:t>verb</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для обозначения регулярных</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действий в прошлом;</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iCs/>
          <w:sz w:val="24"/>
          <w:szCs w:val="24"/>
          <w:lang w:val="en-US"/>
        </w:rPr>
        <w:t>употреблять</w:t>
      </w:r>
      <w:proofErr w:type="gramEnd"/>
      <w:r w:rsidRPr="000D0E59">
        <w:rPr>
          <w:rFonts w:ascii="Times New Roman" w:eastAsia="Times New Roman" w:hAnsi="Times New Roman" w:cs="Times New Roman"/>
          <w:iCs/>
          <w:sz w:val="24"/>
          <w:szCs w:val="24"/>
          <w:lang w:val="en-US"/>
        </w:rPr>
        <w:t xml:space="preserve"> в речи предложения с конструкциями</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as</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as; not so</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as; either</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or; neither … nor;</w:t>
      </w:r>
    </w:p>
    <w:p w:rsidR="00C85778" w:rsidRPr="000D0E59" w:rsidRDefault="00C85778" w:rsidP="00C85778">
      <w:pPr>
        <w:spacing w:after="0" w:line="13" w:lineRule="exact"/>
        <w:rPr>
          <w:rFonts w:ascii="Times New Roman" w:eastAsia="Times New Roman" w:hAnsi="Times New Roman" w:cs="Times New Roman"/>
          <w:sz w:val="20"/>
          <w:szCs w:val="20"/>
          <w:lang w:val="en-US"/>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широкий спектр союзов для выражения противопоставления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различия в сложных предложениях.</w:t>
      </w:r>
    </w:p>
    <w:p w:rsidR="00C85778" w:rsidRPr="000D0E59" w:rsidRDefault="00C85778" w:rsidP="00C85778">
      <w:pPr>
        <w:spacing w:after="0" w:line="295"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right="43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углубленном уровне научится: Коммуникативные умения Говорение, диалогическая речь</w:t>
      </w:r>
    </w:p>
    <w:p w:rsidR="00C85778" w:rsidRPr="000D0E59" w:rsidRDefault="00C85778" w:rsidP="00C85778">
      <w:pPr>
        <w:spacing w:after="0" w:line="237"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Кратко комментировать точку зрения другого человека;</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проводить подготовленное интервью, проверяя и получая подтверждение какой-либо информации;</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обмениваться информацией, проверять и подтверждать собранную фактическую информацию;</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выражать различные чувства (радость, удивление, грусть, заинтересованность, безразличие), используя лексико-грамматические средства языка.</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Говорение, монологическая речь</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Резюмировать прослушанный/прочитанный текст;</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обобщать информацию на основе прочитанного/прослушанного текста;</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формулировать вопрос или проблему, объясняя причины, высказывая предположения о возможных последствиях;</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высказывать свою точку зрения по широкому спектру тем, поддерживая ее аргументами и пояснениями;</w:t>
      </w:r>
    </w:p>
    <w:p w:rsidR="00C85778" w:rsidRPr="000D0E59" w:rsidRDefault="00C85778" w:rsidP="00C85778">
      <w:pPr>
        <w:spacing w:after="0" w:line="2"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комментировать точку зрения собеседника, приводя аргументы за и против;</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строить устное высказывание на основе нескольких прочитанных и/или прослушанных текстов, передавая их содержание, сравнивая их и делая выводы.</w:t>
      </w:r>
    </w:p>
    <w:p w:rsidR="00C85778" w:rsidRPr="000D0E59" w:rsidRDefault="00C85778" w:rsidP="00C85778">
      <w:pPr>
        <w:spacing w:after="0" w:line="240" w:lineRule="auto"/>
        <w:rPr>
          <w:rFonts w:ascii="Times New Roman" w:eastAsia="Times New Roman" w:hAnsi="Times New Roman" w:cs="Times New Roman"/>
        </w:rPr>
        <w:sectPr w:rsidR="00C85778" w:rsidRPr="000D0E59">
          <w:pgSz w:w="11900" w:h="16838"/>
          <w:pgMar w:top="854" w:right="846" w:bottom="149" w:left="1440" w:header="0" w:footer="0" w:gutter="0"/>
          <w:cols w:space="720" w:equalWidth="0">
            <w:col w:w="9620"/>
          </w:cols>
        </w:sectPr>
      </w:pPr>
    </w:p>
    <w:p w:rsidR="00C85778" w:rsidRPr="000D0E59" w:rsidRDefault="00C85778" w:rsidP="00C85778">
      <w:pPr>
        <w:spacing w:after="0" w:line="150"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54" w:right="846" w:bottom="149" w:left="1440" w:header="0" w:footer="0" w:gutter="0"/>
          <w:cols w:space="720" w:equalWidth="0">
            <w:col w:w="9620"/>
          </w:cols>
        </w:sect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lastRenderedPageBreak/>
        <w:t>Аудирование</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Полно и точно воспринимать информацию в распространенных коммуникативных ситуациях;</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обобщать прослушанную информацию и выявлять факты в соответствии с поставленной задачей/вопросом;</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Чтение</w:t>
      </w:r>
    </w:p>
    <w:p w:rsidR="00C85778" w:rsidRPr="000D0E59" w:rsidRDefault="00C85778" w:rsidP="00C85778">
      <w:pPr>
        <w:spacing w:after="0" w:line="5"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Читать и понимать несложные аутентичные тексты различных стилей и жанров и отвечать на ряд уточняющих вопросов;</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w:t>
      </w:r>
      <w:r w:rsidRPr="000D0E59">
        <w:rPr>
          <w:rFonts w:ascii="Times New Roman" w:eastAsia="Times New Roman" w:hAnsi="Times New Roman" w:cs="Times New Roman"/>
          <w:sz w:val="23"/>
          <w:szCs w:val="23"/>
        </w:rPr>
        <w:t>использовать изучающее чтение в целях полного понимания информации;</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отбирать значимую информацию в тексте / ряде текстов.</w:t>
      </w:r>
    </w:p>
    <w:p w:rsidR="00C85778" w:rsidRPr="000D0E59" w:rsidRDefault="00C85778" w:rsidP="00C85778">
      <w:pPr>
        <w:spacing w:after="0" w:line="5"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Письмо</w:t>
      </w:r>
    </w:p>
    <w:p w:rsidR="00C85778" w:rsidRPr="000D0E59" w:rsidRDefault="00C85778" w:rsidP="00C85778">
      <w:pPr>
        <w:spacing w:after="0" w:line="236"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Писать краткий отзыв на фильм, книгу или пьесу;</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делать выписки из иноязычного текста;</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выражать письменно свое мнение по поводу фактической информации в рамках изученной тематики;</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строить письменное высказывание на основе нескольких прочитанных и/или прослушанных текстов, передавая их содержание и делая выводы.</w:t>
      </w:r>
    </w:p>
    <w:p w:rsidR="00C85778" w:rsidRPr="000D0E59" w:rsidRDefault="00C85778" w:rsidP="00C85778">
      <w:pPr>
        <w:spacing w:after="0" w:line="282"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Языковые навыки</w:t>
      </w: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Фонетическая сторона речи</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Произносить звуки английского языка четко, не допуская ярко выраженного акцента;</w:t>
      </w:r>
    </w:p>
    <w:p w:rsidR="00C85778" w:rsidRPr="000D0E59" w:rsidRDefault="00C85778" w:rsidP="00C85778">
      <w:pPr>
        <w:spacing w:after="0" w:line="276"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четко и естественно произносить слова английского языка, в том числе применительно к новому языковому материалу.</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Орфография и пунктуация</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Соблюдать правила орфографии и пунктуации, не допуская ошибок, затрудняющих понимание.</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Лексическая сторона речи</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Использовать фразовые глаголы по широкому спектру тем, уместно употребляя их</w:t>
      </w:r>
    </w:p>
    <w:p w:rsidR="00C85778" w:rsidRPr="000D0E59" w:rsidRDefault="00C85778" w:rsidP="00C85778">
      <w:pPr>
        <w:numPr>
          <w:ilvl w:val="0"/>
          <w:numId w:val="26"/>
        </w:numPr>
        <w:tabs>
          <w:tab w:val="left" w:pos="440"/>
        </w:tabs>
        <w:spacing w:after="0" w:line="240" w:lineRule="auto"/>
        <w:rPr>
          <w:rFonts w:ascii="Times New Roman" w:eastAsia="Times New Roman" w:hAnsi="Times New Roman" w:cs="Times New Roman"/>
          <w:sz w:val="24"/>
          <w:szCs w:val="24"/>
          <w:lang w:val="en-US"/>
        </w:rPr>
      </w:pPr>
      <w:r w:rsidRPr="000D0E59">
        <w:rPr>
          <w:rFonts w:ascii="Times New Roman" w:eastAsia="Times New Roman" w:hAnsi="Times New Roman" w:cs="Times New Roman"/>
          <w:sz w:val="24"/>
          <w:szCs w:val="24"/>
          <w:lang w:val="en-US"/>
        </w:rPr>
        <w:t>соответствии со стилем речи;</w:t>
      </w: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узнавать и использовать в речи устойчивые выражения и фразы (</w:t>
      </w:r>
      <w:r w:rsidRPr="000D0E59">
        <w:rPr>
          <w:rFonts w:ascii="Times New Roman" w:eastAsia="Times New Roman" w:hAnsi="Times New Roman" w:cs="Times New Roman"/>
          <w:sz w:val="24"/>
          <w:szCs w:val="24"/>
          <w:lang w:val="en-US"/>
        </w:rPr>
        <w:t>collocations</w:t>
      </w:r>
      <w:r w:rsidRPr="000D0E59">
        <w:rPr>
          <w:rFonts w:ascii="Times New Roman" w:eastAsia="Times New Roman" w:hAnsi="Times New Roman" w:cs="Times New Roman"/>
          <w:sz w:val="24"/>
          <w:szCs w:val="24"/>
        </w:rPr>
        <w:t>);</w:t>
      </w:r>
    </w:p>
    <w:p w:rsidR="00C85778" w:rsidRPr="000D0E59" w:rsidRDefault="00C85778" w:rsidP="00C85778">
      <w:pPr>
        <w:spacing w:after="0" w:line="12"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распознавать и употреблять в речи различные фразы-клише для участия в диалогах/полилогах в различных коммуникативных ситуациях;</w:t>
      </w:r>
    </w:p>
    <w:p w:rsidR="00C85778" w:rsidRPr="000D0E59" w:rsidRDefault="00C85778" w:rsidP="00C85778">
      <w:pPr>
        <w:spacing w:after="0" w:line="2" w:lineRule="exact"/>
        <w:rPr>
          <w:rFonts w:ascii="Times New Roman" w:eastAsia="Times New Roman" w:hAnsi="Times New Roman" w:cs="Times New Roman"/>
          <w:sz w:val="24"/>
          <w:szCs w:val="24"/>
        </w:rPr>
      </w:pP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использовать  в  пересказе  различные  глаголы  для  передачи  косвенной  речи</w:t>
      </w:r>
    </w:p>
    <w:p w:rsidR="00C85778" w:rsidRPr="000D0E59" w:rsidRDefault="00C85778" w:rsidP="00C85778">
      <w:pPr>
        <w:spacing w:after="0" w:line="240" w:lineRule="auto"/>
        <w:ind w:left="260"/>
        <w:rPr>
          <w:rFonts w:ascii="Times New Roman" w:eastAsia="Times New Roman" w:hAnsi="Times New Roman" w:cs="Times New Roman"/>
          <w:sz w:val="24"/>
          <w:szCs w:val="24"/>
          <w:lang w:val="en-US"/>
        </w:rPr>
      </w:pPr>
      <w:r w:rsidRPr="000D0E59">
        <w:rPr>
          <w:rFonts w:ascii="Times New Roman" w:eastAsia="Times New Roman" w:hAnsi="Times New Roman" w:cs="Times New Roman"/>
          <w:sz w:val="24"/>
          <w:szCs w:val="24"/>
          <w:lang w:val="en-US"/>
        </w:rPr>
        <w:t>(</w:t>
      </w:r>
      <w:proofErr w:type="gramStart"/>
      <w:r w:rsidRPr="000D0E59">
        <w:rPr>
          <w:rFonts w:ascii="Times New Roman" w:eastAsia="Times New Roman" w:hAnsi="Times New Roman" w:cs="Times New Roman"/>
          <w:sz w:val="24"/>
          <w:szCs w:val="24"/>
          <w:lang w:val="en-US"/>
        </w:rPr>
        <w:t>reporting</w:t>
      </w:r>
      <w:proofErr w:type="gramEnd"/>
      <w:r w:rsidRPr="000D0E59">
        <w:rPr>
          <w:rFonts w:ascii="Times New Roman" w:eastAsia="Times New Roman" w:hAnsi="Times New Roman" w:cs="Times New Roman"/>
          <w:sz w:val="24"/>
          <w:szCs w:val="24"/>
          <w:lang w:val="en-US"/>
        </w:rPr>
        <w:t xml:space="preserve"> verbs — he was asked to…; he ordered them to…).</w:t>
      </w:r>
    </w:p>
    <w:p w:rsidR="00C85778" w:rsidRPr="000D0E59" w:rsidRDefault="00C85778" w:rsidP="00C85778">
      <w:pPr>
        <w:spacing w:after="0" w:line="4" w:lineRule="exact"/>
        <w:rPr>
          <w:rFonts w:ascii="Times New Roman" w:eastAsia="Times New Roman" w:hAnsi="Times New Roman" w:cs="Times New Roman"/>
          <w:sz w:val="24"/>
          <w:szCs w:val="24"/>
          <w:lang w:val="en-US"/>
        </w:rPr>
      </w:pPr>
    </w:p>
    <w:p w:rsidR="00C85778" w:rsidRPr="000D0E59" w:rsidRDefault="00C85778" w:rsidP="00C85778">
      <w:pPr>
        <w:spacing w:after="0" w:line="240" w:lineRule="auto"/>
        <w:ind w:left="260"/>
        <w:rPr>
          <w:rFonts w:ascii="Times New Roman" w:eastAsia="Times New Roman" w:hAnsi="Times New Roman" w:cs="Times New Roman"/>
          <w:sz w:val="24"/>
          <w:szCs w:val="24"/>
        </w:rPr>
      </w:pPr>
      <w:r w:rsidRPr="000D0E59">
        <w:rPr>
          <w:rFonts w:ascii="Times New Roman" w:eastAsia="Times New Roman" w:hAnsi="Times New Roman" w:cs="Times New Roman"/>
          <w:b/>
          <w:bCs/>
          <w:sz w:val="24"/>
          <w:szCs w:val="24"/>
        </w:rPr>
        <w:t>Грамматическая сторона речи</w:t>
      </w:r>
    </w:p>
    <w:p w:rsidR="00C85778" w:rsidRPr="000D0E59" w:rsidRDefault="00C85778" w:rsidP="00C85778">
      <w:pPr>
        <w:spacing w:after="0" w:line="235"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Употреблять в речи артикли для передачи нюансов;</w:t>
      </w: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использовать в речи широкий спектр прилагательных и глаголов с управлением;</w:t>
      </w: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употреблять в речи все формы страдательного залога;</w:t>
      </w: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употреблять в речи сложное дополнение (</w:t>
      </w:r>
      <w:r w:rsidRPr="000D0E59">
        <w:rPr>
          <w:rFonts w:ascii="Times New Roman" w:eastAsia="Times New Roman" w:hAnsi="Times New Roman" w:cs="Times New Roman"/>
          <w:sz w:val="24"/>
          <w:szCs w:val="24"/>
          <w:lang w:val="en-US"/>
        </w:rPr>
        <w:t>Complex</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object</w:t>
      </w:r>
      <w:r w:rsidRPr="000D0E59">
        <w:rPr>
          <w:rFonts w:ascii="Times New Roman" w:eastAsia="Times New Roman" w:hAnsi="Times New Roman" w:cs="Times New Roman"/>
          <w:sz w:val="24"/>
          <w:szCs w:val="24"/>
        </w:rPr>
        <w:t>);</w:t>
      </w:r>
    </w:p>
    <w:p w:rsidR="00C85778" w:rsidRPr="000D0E59" w:rsidRDefault="00C85778" w:rsidP="00C85778">
      <w:pPr>
        <w:spacing w:after="0" w:line="12"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использовать широкий спектр союзов для выражения противопоставления и различия в сложных предложениях;</w:t>
      </w:r>
    </w:p>
    <w:p w:rsidR="00C85778" w:rsidRPr="000D0E59" w:rsidRDefault="00C85778" w:rsidP="00C85778">
      <w:pPr>
        <w:spacing w:after="0" w:line="1" w:lineRule="exact"/>
        <w:rPr>
          <w:rFonts w:ascii="Times New Roman" w:eastAsia="Times New Roman" w:hAnsi="Times New Roman" w:cs="Times New Roman"/>
          <w:sz w:val="24"/>
          <w:szCs w:val="24"/>
        </w:rPr>
      </w:pP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использовать в речи местоимения «</w:t>
      </w:r>
      <w:r w:rsidRPr="000D0E59">
        <w:rPr>
          <w:rFonts w:ascii="Times New Roman" w:eastAsia="Times New Roman" w:hAnsi="Times New Roman" w:cs="Times New Roman"/>
          <w:sz w:val="24"/>
          <w:szCs w:val="24"/>
          <w:lang w:val="en-US"/>
        </w:rPr>
        <w:t>one</w:t>
      </w:r>
      <w:r w:rsidRPr="000D0E59">
        <w:rPr>
          <w:rFonts w:ascii="Times New Roman" w:eastAsia="Times New Roman" w:hAnsi="Times New Roman" w:cs="Times New Roman"/>
          <w:sz w:val="24"/>
          <w:szCs w:val="24"/>
        </w:rPr>
        <w:t>» и «</w:t>
      </w:r>
      <w:r w:rsidRPr="000D0E59">
        <w:rPr>
          <w:rFonts w:ascii="Times New Roman" w:eastAsia="Times New Roman" w:hAnsi="Times New Roman" w:cs="Times New Roman"/>
          <w:sz w:val="24"/>
          <w:szCs w:val="24"/>
          <w:lang w:val="en-US"/>
        </w:rPr>
        <w:t>ones</w:t>
      </w:r>
      <w:r w:rsidRPr="000D0E59">
        <w:rPr>
          <w:rFonts w:ascii="Times New Roman" w:eastAsia="Times New Roman" w:hAnsi="Times New Roman" w:cs="Times New Roman"/>
          <w:sz w:val="24"/>
          <w:szCs w:val="24"/>
        </w:rPr>
        <w:t>»;</w:t>
      </w:r>
    </w:p>
    <w:p w:rsidR="00C85778" w:rsidRPr="000D0E59" w:rsidRDefault="00C85778" w:rsidP="00C85778">
      <w:pPr>
        <w:spacing w:after="0" w:line="12"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использовать в речи фразовые глаголы с дополнением, выраженным личным местоимением;</w:t>
      </w:r>
    </w:p>
    <w:p w:rsidR="00C85778" w:rsidRPr="000D0E59" w:rsidRDefault="00C85778" w:rsidP="00C85778">
      <w:pPr>
        <w:spacing w:after="0" w:line="2" w:lineRule="exact"/>
        <w:rPr>
          <w:rFonts w:ascii="Times New Roman" w:eastAsia="Times New Roman" w:hAnsi="Times New Roman" w:cs="Times New Roman"/>
          <w:sz w:val="24"/>
          <w:szCs w:val="24"/>
        </w:rPr>
      </w:pP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употреблять в речи модальные глаголы для выражения догадки и предположения</w:t>
      </w:r>
    </w:p>
    <w:p w:rsidR="00C85778" w:rsidRPr="000D0E59" w:rsidRDefault="00C85778" w:rsidP="00C85778">
      <w:pPr>
        <w:spacing w:after="0" w:line="240" w:lineRule="auto"/>
        <w:ind w:left="26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w:t>
      </w:r>
      <w:r w:rsidRPr="000D0E59">
        <w:rPr>
          <w:rFonts w:ascii="Times New Roman" w:eastAsia="Times New Roman" w:hAnsi="Times New Roman" w:cs="Times New Roman"/>
          <w:sz w:val="24"/>
          <w:szCs w:val="24"/>
          <w:lang w:val="en-US"/>
        </w:rPr>
        <w:t>might</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could</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may</w:t>
      </w:r>
      <w:r w:rsidRPr="000D0E59">
        <w:rPr>
          <w:rFonts w:ascii="Times New Roman" w:eastAsia="Times New Roman" w:hAnsi="Times New Roman" w:cs="Times New Roman"/>
          <w:sz w:val="24"/>
          <w:szCs w:val="24"/>
        </w:rPr>
        <w:t>);</w:t>
      </w: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употреблять в речи инверсионные конструкции;</w:t>
      </w: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употреблять в речи условные предложения смешанного типа (</w:t>
      </w:r>
      <w:r w:rsidRPr="000D0E59">
        <w:rPr>
          <w:rFonts w:ascii="Times New Roman" w:eastAsia="Times New Roman" w:hAnsi="Times New Roman" w:cs="Times New Roman"/>
          <w:sz w:val="24"/>
          <w:szCs w:val="24"/>
          <w:lang w:val="en-US"/>
        </w:rPr>
        <w:t>Mixed</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Conditionals</w:t>
      </w:r>
      <w:r w:rsidRPr="000D0E59">
        <w:rPr>
          <w:rFonts w:ascii="Times New Roman" w:eastAsia="Times New Roman" w:hAnsi="Times New Roman" w:cs="Times New Roman"/>
          <w:sz w:val="24"/>
          <w:szCs w:val="24"/>
        </w:rPr>
        <w:t>);</w:t>
      </w:r>
    </w:p>
    <w:p w:rsidR="00C85778" w:rsidRPr="000D0E59" w:rsidRDefault="00C85778" w:rsidP="00C85778">
      <w:pPr>
        <w:spacing w:after="0" w:line="240" w:lineRule="auto"/>
        <w:rPr>
          <w:rFonts w:ascii="Times New Roman" w:eastAsia="Times New Roman" w:hAnsi="Times New Roman" w:cs="Times New Roman"/>
        </w:rPr>
        <w:sectPr w:rsidR="00C85778" w:rsidRPr="000D0E59">
          <w:pgSz w:w="11900" w:h="16838"/>
          <w:pgMar w:top="846" w:right="846" w:bottom="149" w:left="1440" w:header="0" w:footer="0" w:gutter="0"/>
          <w:cols w:space="720" w:equalWidth="0">
            <w:col w:w="9620"/>
          </w:cols>
        </w:sectPr>
      </w:pPr>
    </w:p>
    <w:p w:rsidR="00C85778" w:rsidRPr="000D0E59" w:rsidRDefault="00C85778" w:rsidP="00C85778">
      <w:pPr>
        <w:spacing w:after="0" w:line="148"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46" w:right="846" w:bottom="149" w:left="1440" w:header="0" w:footer="0" w:gutter="0"/>
          <w:cols w:space="720" w:equalWidth="0">
            <w:col w:w="9620"/>
          </w:cols>
        </w:sect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употреблять в речи эллиптические структуры;</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использовать степени сравнения прилагательных с наречиями, усиливающими их значение (</w:t>
      </w:r>
      <w:r w:rsidRPr="000D0E59">
        <w:rPr>
          <w:rFonts w:ascii="Times New Roman" w:eastAsia="Times New Roman" w:hAnsi="Times New Roman" w:cs="Times New Roman"/>
          <w:sz w:val="24"/>
          <w:szCs w:val="24"/>
          <w:lang w:val="en-US"/>
        </w:rPr>
        <w:t>intesifiers</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modifiers</w:t>
      </w:r>
      <w:r w:rsidRPr="000D0E59">
        <w:rPr>
          <w:rFonts w:ascii="Times New Roman" w:eastAsia="Times New Roman" w:hAnsi="Times New Roman" w:cs="Times New Roman"/>
          <w:sz w:val="24"/>
          <w:szCs w:val="24"/>
        </w:rPr>
        <w:t>);</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употреблять в речи формы действительного залога времен </w:t>
      </w:r>
      <w:r w:rsidRPr="000D0E59">
        <w:rPr>
          <w:rFonts w:ascii="Times New Roman" w:eastAsia="Times New Roman" w:hAnsi="Times New Roman" w:cs="Times New Roman"/>
          <w:sz w:val="24"/>
          <w:szCs w:val="24"/>
          <w:lang w:val="en-US"/>
        </w:rPr>
        <w:t>Future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Perfect</w:t>
      </w:r>
      <w:r w:rsidRPr="000D0E59">
        <w:rPr>
          <w:rFonts w:ascii="Times New Roman" w:eastAsia="Times New Roman" w:hAnsi="Times New Roman" w:cs="Times New Roman"/>
          <w:sz w:val="24"/>
          <w:szCs w:val="24"/>
        </w:rPr>
        <w:t xml:space="preserve"> и </w:t>
      </w:r>
      <w:r w:rsidRPr="000D0E59">
        <w:rPr>
          <w:rFonts w:ascii="Times New Roman" w:eastAsia="Times New Roman" w:hAnsi="Times New Roman" w:cs="Times New Roman"/>
          <w:sz w:val="24"/>
          <w:szCs w:val="24"/>
          <w:lang w:val="en-US"/>
        </w:rPr>
        <w:t>Future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Continuous</w:t>
      </w:r>
      <w:r w:rsidRPr="000D0E59">
        <w:rPr>
          <w:rFonts w:ascii="Times New Roman" w:eastAsia="Times New Roman" w:hAnsi="Times New Roman" w:cs="Times New Roman"/>
          <w:sz w:val="24"/>
          <w:szCs w:val="24"/>
        </w:rPr>
        <w:t>;</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sz w:val="24"/>
          <w:szCs w:val="24"/>
          <w:lang w:val="en-US"/>
        </w:rPr>
        <w:t>употреблять</w:t>
      </w:r>
      <w:proofErr w:type="gramEnd"/>
      <w:r w:rsidRPr="000D0E59">
        <w:rPr>
          <w:rFonts w:ascii="Times New Roman" w:eastAsia="Times New Roman" w:hAnsi="Times New Roman" w:cs="Times New Roman"/>
          <w:sz w:val="24"/>
          <w:szCs w:val="24"/>
          <w:lang w:val="en-US"/>
        </w:rPr>
        <w:t xml:space="preserve"> в речи времена Past Perfect и Past Perfect Continuous;</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использовать в речи причастные и деепричастные обороты (</w:t>
      </w:r>
      <w:r w:rsidRPr="000D0E59">
        <w:rPr>
          <w:rFonts w:ascii="Times New Roman" w:eastAsia="Times New Roman" w:hAnsi="Times New Roman" w:cs="Times New Roman"/>
          <w:sz w:val="24"/>
          <w:szCs w:val="24"/>
          <w:lang w:val="en-US"/>
        </w:rPr>
        <w:t>participle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clause</w:t>
      </w:r>
      <w:r w:rsidRPr="000D0E59">
        <w:rPr>
          <w:rFonts w:ascii="Times New Roman" w:eastAsia="Times New Roman" w:hAnsi="Times New Roman" w:cs="Times New Roman"/>
          <w:sz w:val="24"/>
          <w:szCs w:val="24"/>
        </w:rPr>
        <w:t>);</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использовать в речи модальные глаголы для выражения возможности или вероятности в прошедшем времени (</w:t>
      </w:r>
      <w:r w:rsidRPr="000D0E59">
        <w:rPr>
          <w:rFonts w:ascii="Times New Roman" w:eastAsia="Times New Roman" w:hAnsi="Times New Roman" w:cs="Times New Roman"/>
          <w:sz w:val="24"/>
          <w:szCs w:val="24"/>
          <w:lang w:val="en-US"/>
        </w:rPr>
        <w:t>could</w:t>
      </w:r>
      <w:r w:rsidRPr="000D0E59">
        <w:rPr>
          <w:rFonts w:ascii="Times New Roman" w:eastAsia="Times New Roman" w:hAnsi="Times New Roman" w:cs="Times New Roman"/>
          <w:sz w:val="24"/>
          <w:szCs w:val="24"/>
        </w:rPr>
        <w:t xml:space="preserve"> + </w:t>
      </w:r>
      <w:r w:rsidRPr="000D0E59">
        <w:rPr>
          <w:rFonts w:ascii="Times New Roman" w:eastAsia="Times New Roman" w:hAnsi="Times New Roman" w:cs="Times New Roman"/>
          <w:sz w:val="24"/>
          <w:szCs w:val="24"/>
          <w:lang w:val="en-US"/>
        </w:rPr>
        <w:t>have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done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might</w:t>
      </w:r>
      <w:r w:rsidRPr="000D0E59">
        <w:rPr>
          <w:rFonts w:ascii="Times New Roman" w:eastAsia="Times New Roman" w:hAnsi="Times New Roman" w:cs="Times New Roman"/>
          <w:sz w:val="24"/>
          <w:szCs w:val="24"/>
        </w:rPr>
        <w:t xml:space="preserve"> + </w:t>
      </w:r>
      <w:r w:rsidRPr="000D0E59">
        <w:rPr>
          <w:rFonts w:ascii="Times New Roman" w:eastAsia="Times New Roman" w:hAnsi="Times New Roman" w:cs="Times New Roman"/>
          <w:sz w:val="24"/>
          <w:szCs w:val="24"/>
          <w:lang w:val="en-US"/>
        </w:rPr>
        <w:t>have</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sz w:val="24"/>
          <w:szCs w:val="24"/>
          <w:lang w:val="en-US"/>
        </w:rPr>
        <w:t>done</w:t>
      </w:r>
      <w:r w:rsidRPr="000D0E59">
        <w:rPr>
          <w:rFonts w:ascii="Times New Roman" w:eastAsia="Times New Roman" w:hAnsi="Times New Roman" w:cs="Times New Roman"/>
          <w:sz w:val="24"/>
          <w:szCs w:val="24"/>
        </w:rPr>
        <w:t>).</w:t>
      </w:r>
    </w:p>
    <w:p w:rsidR="00C85778" w:rsidRPr="000D0E59" w:rsidRDefault="00C85778" w:rsidP="00C85778">
      <w:pPr>
        <w:spacing w:after="0" w:line="280"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углубленном уровне получит возможность научиться:</w:t>
      </w: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Коммуникативные умения</w:t>
      </w: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Говорение, диалогическая речь</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Бегло говорить на разнообразные темы,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четко обозначая взаимосвязь идей;</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без подготовки вести диалог/полилог в рамках ситуаций официального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неофициального общения;</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аргументированно отвечать на ряд доводов собеседника.</w:t>
      </w:r>
    </w:p>
    <w:p w:rsidR="00C85778" w:rsidRPr="000D0E59" w:rsidRDefault="00C85778" w:rsidP="00C85778">
      <w:pPr>
        <w:spacing w:after="0" w:line="5"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Говорение, монологическая речь</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Высказываться по широкому кругу вопросов,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углубляясь в подтемы и заканчивая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соответствующим выводом;</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пояснять свою точку зрения по актуальному вопросу,</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указывая на плюсы и минусы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различных позиций;</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делать ясный,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логично выстроенный доклад,</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выделяя важные элементы.</w:t>
      </w:r>
    </w:p>
    <w:p w:rsidR="00C85778" w:rsidRPr="000D0E59" w:rsidRDefault="00C85778" w:rsidP="00C85778">
      <w:pPr>
        <w:spacing w:after="0" w:line="4"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Cs/>
          <w:sz w:val="24"/>
          <w:szCs w:val="24"/>
        </w:rPr>
        <w:t>Аудирование</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Следить за ходом длинного доклада или сложной системы доказательств;</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понимать разговорную речь в пределах литературной нормы,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 том числе вне</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изученной тематики.</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Чтение</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Детально понимать сложные тексты,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включающие средства художественной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выразительности;</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определять временную и причинно-следственную взаимосвязь событий;</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прогнозировать развитие/результат излагаемых фактов/событий;</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определять замысел автора.</w:t>
      </w:r>
    </w:p>
    <w:p w:rsidR="00C85778" w:rsidRPr="000D0E59" w:rsidRDefault="00C85778" w:rsidP="00C85778">
      <w:pPr>
        <w:spacing w:after="0" w:line="5"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Cs/>
          <w:sz w:val="24"/>
          <w:szCs w:val="24"/>
        </w:rPr>
        <w:t>Письмо</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Описывать явления,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события;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излагать факты в письме делового характера;</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составлять письменные материалы,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необходимые для презентации проектной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и/или исследовательской деятельности.</w:t>
      </w:r>
    </w:p>
    <w:p w:rsidR="00C85778" w:rsidRPr="000D0E59" w:rsidRDefault="00C85778" w:rsidP="00C85778">
      <w:pPr>
        <w:spacing w:after="0" w:line="248" w:lineRule="auto"/>
        <w:ind w:right="626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3"/>
          <w:szCs w:val="23"/>
        </w:rPr>
        <w:t>Языковые навыки Фонетическая сторона речи</w:t>
      </w: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Передавать смысловые нюансы высказывания с помощью соответствующей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интонации и логического ударения.</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320"/>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Орфография и пунктуация</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Создавать сложные связные тексты,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соблюдая правила орфографии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пунктуации, не допуская ошибок, затрудняющих понимание.</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Cs/>
          <w:sz w:val="24"/>
          <w:szCs w:val="24"/>
        </w:rPr>
        <w:t>Лексическая сторона речи</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 xml:space="preserve">Узнавать и употреблять в речи широкий спектр названий и </w:t>
      </w:r>
      <w:proofErr w:type="gramStart"/>
      <w:r w:rsidRPr="000D0E59">
        <w:rPr>
          <w:rFonts w:ascii="Times New Roman" w:eastAsia="Times New Roman" w:hAnsi="Times New Roman" w:cs="Times New Roman"/>
          <w:iCs/>
          <w:sz w:val="24"/>
          <w:szCs w:val="24"/>
        </w:rPr>
        <w:t>имен</w:t>
      </w:r>
      <w:proofErr w:type="gramEnd"/>
      <w:r w:rsidRPr="000D0E59">
        <w:rPr>
          <w:rFonts w:ascii="Times New Roman" w:eastAsia="Times New Roman" w:hAnsi="Times New Roman" w:cs="Times New Roman"/>
          <w:iCs/>
          <w:sz w:val="24"/>
          <w:szCs w:val="24"/>
        </w:rPr>
        <w:t xml:space="preserve"> собственных 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рамках интересующей тематики;</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термины из области грамматики,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лексикологии,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синтаксиса;</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узнавать и употреблять в письменном и звучащем тексте специальную</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терминологию по интересующей тематике.</w:t>
      </w:r>
    </w:p>
    <w:p w:rsidR="00C85778" w:rsidRPr="000D0E59" w:rsidRDefault="00C85778" w:rsidP="00C85778">
      <w:pPr>
        <w:spacing w:after="0" w:line="6"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iCs/>
          <w:sz w:val="24"/>
          <w:szCs w:val="24"/>
        </w:rPr>
        <w:t>Грамматическая сторона речи</w:t>
      </w:r>
    </w:p>
    <w:p w:rsidR="00C85778" w:rsidRPr="000D0E59" w:rsidRDefault="00C85778" w:rsidP="00C85778">
      <w:pPr>
        <w:spacing w:after="0" w:line="235"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в  речи союзы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despite</w:t>
      </w:r>
      <w:r w:rsidRPr="000D0E59">
        <w:rPr>
          <w:rFonts w:ascii="Times New Roman" w:eastAsia="Times New Roman" w:hAnsi="Times New Roman" w:cs="Times New Roman"/>
          <w:iCs/>
          <w:sz w:val="24"/>
          <w:szCs w:val="24"/>
        </w:rPr>
        <w:t xml:space="preserve">  / </w:t>
      </w:r>
      <w:r w:rsidRPr="000D0E59">
        <w:rPr>
          <w:rFonts w:ascii="Times New Roman" w:eastAsia="Times New Roman" w:hAnsi="Times New Roman" w:cs="Times New Roman"/>
          <w:iCs/>
          <w:sz w:val="24"/>
          <w:szCs w:val="24"/>
          <w:lang w:val="en-US"/>
        </w:rPr>
        <w:t>in</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spite</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of</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для  обозначения контраста,</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w:t>
      </w: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iCs/>
          <w:sz w:val="24"/>
          <w:szCs w:val="24"/>
        </w:rPr>
        <w:t xml:space="preserve">также наречие </w:t>
      </w:r>
      <w:r w:rsidRPr="000D0E59">
        <w:rPr>
          <w:rFonts w:ascii="Times New Roman" w:eastAsia="Times New Roman" w:hAnsi="Times New Roman" w:cs="Times New Roman"/>
          <w:iCs/>
          <w:sz w:val="24"/>
          <w:szCs w:val="24"/>
          <w:lang w:val="en-US"/>
        </w:rPr>
        <w:t>nevertheless</w:t>
      </w:r>
      <w:r w:rsidRPr="000D0E59">
        <w:rPr>
          <w:rFonts w:ascii="Times New Roman" w:eastAsia="Times New Roman" w:hAnsi="Times New Roman" w:cs="Times New Roman"/>
          <w:iCs/>
          <w:sz w:val="24"/>
          <w:szCs w:val="24"/>
        </w:rPr>
        <w:t>;</w:t>
      </w:r>
    </w:p>
    <w:p w:rsidR="00C85778" w:rsidRPr="000D0E59" w:rsidRDefault="00C85778" w:rsidP="00C85778">
      <w:pPr>
        <w:spacing w:after="0" w:line="240" w:lineRule="auto"/>
        <w:rPr>
          <w:rFonts w:ascii="Times New Roman" w:eastAsia="Times New Roman" w:hAnsi="Times New Roman" w:cs="Times New Roman"/>
        </w:rPr>
        <w:sectPr w:rsidR="00C85778" w:rsidRPr="000D0E59">
          <w:pgSz w:w="11900" w:h="16838"/>
          <w:pgMar w:top="842" w:right="846" w:bottom="149" w:left="1440" w:header="0" w:footer="0" w:gutter="0"/>
          <w:cols w:space="720" w:equalWidth="0">
            <w:col w:w="9620"/>
          </w:cols>
        </w:sectPr>
      </w:pPr>
    </w:p>
    <w:p w:rsidR="00C85778" w:rsidRPr="000D0E59" w:rsidRDefault="00C85778" w:rsidP="00C85778">
      <w:pPr>
        <w:spacing w:after="0" w:line="148" w:lineRule="exact"/>
        <w:rPr>
          <w:rFonts w:ascii="Times New Roman" w:eastAsia="Times New Roman" w:hAnsi="Times New Roman" w:cs="Times New Roman"/>
          <w:sz w:val="20"/>
          <w:szCs w:val="20"/>
        </w:rPr>
      </w:pPr>
    </w:p>
    <w:p w:rsidR="00C85778" w:rsidRPr="00036C16" w:rsidRDefault="00C85778" w:rsidP="00C85778">
      <w:pPr>
        <w:spacing w:after="0" w:line="240" w:lineRule="auto"/>
        <w:ind w:right="-259"/>
        <w:jc w:val="center"/>
        <w:rPr>
          <w:rFonts w:ascii="Times New Roman" w:eastAsia="Times New Roman" w:hAnsi="Times New Roman" w:cs="Times New Roman"/>
          <w:sz w:val="20"/>
          <w:szCs w:val="20"/>
        </w:rPr>
        <w:sectPr w:rsidR="00C85778" w:rsidRPr="00036C16">
          <w:type w:val="continuous"/>
          <w:pgSz w:w="11900" w:h="16838"/>
          <w:pgMar w:top="842" w:right="846" w:bottom="149" w:left="1440" w:header="0" w:footer="0" w:gutter="0"/>
          <w:cols w:space="720" w:equalWidth="0">
            <w:col w:w="9620"/>
          </w:cols>
        </w:sect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xml:space="preserve">–   </w:t>
      </w:r>
      <w:r w:rsidRPr="000D0E59">
        <w:rPr>
          <w:rFonts w:ascii="Times New Roman" w:eastAsia="Times New Roman" w:hAnsi="Times New Roman" w:cs="Times New Roman"/>
          <w:iCs/>
          <w:sz w:val="24"/>
          <w:szCs w:val="24"/>
        </w:rPr>
        <w:t>распознавать в речи и использовать предложения с</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as</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if</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as</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though</w:t>
      </w:r>
      <w:r w:rsidRPr="000D0E59">
        <w:rPr>
          <w:rFonts w:ascii="Times New Roman" w:eastAsia="Times New Roman" w:hAnsi="Times New Roman" w:cs="Times New Roman"/>
          <w:iCs/>
          <w:sz w:val="24"/>
          <w:szCs w:val="24"/>
        </w:rPr>
        <w:t>;</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распознавать в речи и использовать структуры для выражения сожаления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It</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s</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lang w:val="en-US"/>
        </w:rPr>
        <w:t>time</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you</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did</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it</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I</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d</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rather</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you</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talked</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to</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her</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You</w:t>
      </w:r>
      <w:r w:rsidRPr="000D0E59">
        <w:rPr>
          <w:rFonts w:ascii="Times New Roman" w:eastAsia="Times New Roman" w:hAnsi="Times New Roman" w:cs="Times New Roman"/>
          <w:iCs/>
          <w:sz w:val="24"/>
          <w:szCs w:val="24"/>
        </w:rPr>
        <w:t>’</w:t>
      </w:r>
      <w:r w:rsidRPr="000D0E59">
        <w:rPr>
          <w:rFonts w:ascii="Times New Roman" w:eastAsia="Times New Roman" w:hAnsi="Times New Roman" w:cs="Times New Roman"/>
          <w:iCs/>
          <w:sz w:val="24"/>
          <w:szCs w:val="24"/>
          <w:lang w:val="en-US"/>
        </w:rPr>
        <w:t>d</w:t>
      </w:r>
      <w:r w:rsidRPr="000D0E59">
        <w:rPr>
          <w:rFonts w:ascii="Times New Roman" w:eastAsia="Times New Roman" w:hAnsi="Times New Roman" w:cs="Times New Roman"/>
          <w:iCs/>
          <w:sz w:val="24"/>
          <w:szCs w:val="24"/>
        </w:rPr>
        <w:t xml:space="preserve"> </w:t>
      </w:r>
      <w:r w:rsidRPr="000D0E59">
        <w:rPr>
          <w:rFonts w:ascii="Times New Roman" w:eastAsia="Times New Roman" w:hAnsi="Times New Roman" w:cs="Times New Roman"/>
          <w:iCs/>
          <w:sz w:val="24"/>
          <w:szCs w:val="24"/>
          <w:lang w:val="en-US"/>
        </w:rPr>
        <w:t>better</w:t>
      </w:r>
      <w:r w:rsidRPr="000D0E59">
        <w:rPr>
          <w:rFonts w:ascii="Times New Roman" w:eastAsia="Times New Roman" w:hAnsi="Times New Roman" w:cs="Times New Roman"/>
          <w:iCs/>
          <w:sz w:val="24"/>
          <w:szCs w:val="24"/>
        </w:rPr>
        <w:t>…);</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в речи широкий спектр глагольных структур с герундием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инфинитивом;</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lang w:val="en-US"/>
        </w:r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iCs/>
          <w:sz w:val="24"/>
          <w:szCs w:val="24"/>
          <w:lang w:val="en-US"/>
        </w:rPr>
        <w:t>использовать</w:t>
      </w:r>
      <w:proofErr w:type="gramEnd"/>
      <w:r w:rsidRPr="000D0E59">
        <w:rPr>
          <w:rFonts w:ascii="Times New Roman" w:eastAsia="Times New Roman" w:hAnsi="Times New Roman" w:cs="Times New Roman"/>
          <w:iCs/>
          <w:sz w:val="24"/>
          <w:szCs w:val="24"/>
          <w:lang w:val="en-US"/>
        </w:rPr>
        <w:t xml:space="preserve"> в речи инверсию с отрицательными наречиями</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(Never have I seen…</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/Barely did I hear what he was saying…);</w:t>
      </w:r>
    </w:p>
    <w:p w:rsidR="00C85778" w:rsidRPr="000D0E59" w:rsidRDefault="00C85778" w:rsidP="00C85778">
      <w:pPr>
        <w:spacing w:after="0" w:line="13" w:lineRule="exact"/>
        <w:rPr>
          <w:rFonts w:ascii="Times New Roman" w:eastAsia="Times New Roman" w:hAnsi="Times New Roman" w:cs="Times New Roman"/>
          <w:sz w:val="20"/>
          <w:szCs w:val="20"/>
          <w:lang w:val="en-US"/>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lang w:val="en-US"/>
        </w:rPr>
        <w:sectPr w:rsidR="00C85778" w:rsidRPr="000D0E59">
          <w:pgSz w:w="11900" w:h="16838"/>
          <w:pgMar w:top="842" w:right="846" w:bottom="149" w:left="1440" w:header="0" w:footer="0" w:gutter="0"/>
          <w:cols w:space="720" w:equalWidth="0">
            <w:col w:w="9620"/>
          </w:cols>
        </w:sectPr>
      </w:pPr>
      <w:r w:rsidRPr="000D0E59">
        <w:rPr>
          <w:rFonts w:ascii="Times New Roman" w:eastAsia="Times New Roman" w:hAnsi="Times New Roman" w:cs="Times New Roman"/>
          <w:sz w:val="24"/>
          <w:szCs w:val="24"/>
          <w:lang w:val="en-US"/>
        </w:rPr>
        <w:t xml:space="preserve">– </w:t>
      </w:r>
      <w:proofErr w:type="gramStart"/>
      <w:r w:rsidRPr="000D0E59">
        <w:rPr>
          <w:rFonts w:ascii="Times New Roman" w:eastAsia="Times New Roman" w:hAnsi="Times New Roman" w:cs="Times New Roman"/>
          <w:iCs/>
          <w:sz w:val="24"/>
          <w:szCs w:val="24"/>
          <w:lang w:val="en-US"/>
        </w:rPr>
        <w:t>употреблять</w:t>
      </w:r>
      <w:proofErr w:type="gramEnd"/>
      <w:r w:rsidRPr="000D0E59">
        <w:rPr>
          <w:rFonts w:ascii="Times New Roman" w:eastAsia="Times New Roman" w:hAnsi="Times New Roman" w:cs="Times New Roman"/>
          <w:iCs/>
          <w:sz w:val="24"/>
          <w:szCs w:val="24"/>
          <w:lang w:val="en-US"/>
        </w:rPr>
        <w:t xml:space="preserve"> в речи страдательный залог в</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Past Continuous</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и</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Past Perfect, Present</w:t>
      </w:r>
      <w:r w:rsidRPr="000D0E59">
        <w:rPr>
          <w:rFonts w:ascii="Times New Roman" w:eastAsia="Times New Roman" w:hAnsi="Times New Roman" w:cs="Times New Roman"/>
          <w:sz w:val="24"/>
          <w:szCs w:val="24"/>
          <w:lang w:val="en-US"/>
        </w:rPr>
        <w:t xml:space="preserve"> </w:t>
      </w:r>
      <w:r w:rsidRPr="000D0E59">
        <w:rPr>
          <w:rFonts w:ascii="Times New Roman" w:eastAsia="Times New Roman" w:hAnsi="Times New Roman" w:cs="Times New Roman"/>
          <w:iCs/>
          <w:sz w:val="24"/>
          <w:szCs w:val="24"/>
          <w:lang w:val="en-US"/>
        </w:rPr>
        <w:t>Continuous, Past Simple, Present Perfect.</w:t>
      </w:r>
    </w:p>
    <w:p w:rsidR="00C85778" w:rsidRPr="00EA717C" w:rsidRDefault="00C85778" w:rsidP="00C85778">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Общественные науки</w:t>
      </w:r>
    </w:p>
    <w:p w:rsidR="00C85778" w:rsidRPr="00EA717C" w:rsidRDefault="00C85778" w:rsidP="00C85778">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Изучение предметной области «Общественные науки» обеспечивает:</w:t>
      </w:r>
    </w:p>
    <w:p w:rsidR="00C85778" w:rsidRPr="00EA717C" w:rsidRDefault="00C85778" w:rsidP="00C85778">
      <w:pPr>
        <w:spacing w:after="0" w:line="1" w:lineRule="exact"/>
        <w:jc w:val="both"/>
        <w:rPr>
          <w:rFonts w:ascii="Times New Roman" w:eastAsia="Times New Roman" w:hAnsi="Times New Roman" w:cs="Times New Roman"/>
          <w:sz w:val="20"/>
          <w:szCs w:val="20"/>
        </w:rPr>
      </w:pPr>
    </w:p>
    <w:p w:rsidR="00C85778" w:rsidRPr="00EA717C" w:rsidRDefault="00C85778" w:rsidP="00C85778">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сформированность мировоззренческой, ценностно-смысловой сферы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w:t>
      </w:r>
    </w:p>
    <w:p w:rsidR="00C85778" w:rsidRPr="00EA717C" w:rsidRDefault="00C85778" w:rsidP="00C85778">
      <w:pPr>
        <w:spacing w:after="0" w:line="13" w:lineRule="exact"/>
        <w:jc w:val="both"/>
        <w:rPr>
          <w:rFonts w:ascii="Times New Roman" w:eastAsia="Times New Roman" w:hAnsi="Times New Roman" w:cs="Times New Roman"/>
          <w:sz w:val="20"/>
          <w:szCs w:val="20"/>
        </w:rPr>
      </w:pPr>
    </w:p>
    <w:p w:rsidR="00C85778" w:rsidRPr="00EA717C" w:rsidRDefault="00C85778" w:rsidP="00C85778">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C85778" w:rsidRPr="00EA717C" w:rsidRDefault="00C85778" w:rsidP="00C85778">
      <w:pPr>
        <w:spacing w:after="0" w:line="14" w:lineRule="exact"/>
        <w:jc w:val="both"/>
        <w:rPr>
          <w:rFonts w:ascii="Times New Roman" w:eastAsia="Times New Roman" w:hAnsi="Times New Roman" w:cs="Times New Roman"/>
          <w:sz w:val="20"/>
          <w:szCs w:val="20"/>
        </w:rPr>
      </w:pPr>
    </w:p>
    <w:p w:rsidR="00C85778" w:rsidRPr="00EA717C" w:rsidRDefault="00C85778" w:rsidP="00C85778">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понимание роли России в многообразном, быстро меняющемся глобальном мире; сформированность навыков критического мышления, анализа и синтеза, умений</w:t>
      </w:r>
    </w:p>
    <w:p w:rsidR="00C85778" w:rsidRPr="00EA717C" w:rsidRDefault="00C85778" w:rsidP="00C85778">
      <w:pPr>
        <w:spacing w:after="0" w:line="14" w:lineRule="exact"/>
        <w:jc w:val="both"/>
        <w:rPr>
          <w:rFonts w:ascii="Times New Roman" w:eastAsia="Times New Roman" w:hAnsi="Times New Roman" w:cs="Times New Roman"/>
          <w:sz w:val="20"/>
          <w:szCs w:val="20"/>
        </w:rPr>
      </w:pPr>
    </w:p>
    <w:p w:rsidR="00C85778" w:rsidRPr="00EA717C" w:rsidRDefault="00C85778" w:rsidP="00C85778">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оценивать и сопоставлять методы исследования, характерные для общественных наук; формирование целостного восприятия всего спектра природных, экономических,</w:t>
      </w:r>
    </w:p>
    <w:p w:rsidR="00C85778" w:rsidRPr="00EA717C" w:rsidRDefault="00C85778" w:rsidP="00C85778">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социальных реалий;</w:t>
      </w:r>
    </w:p>
    <w:p w:rsidR="00C85778" w:rsidRPr="00EA717C" w:rsidRDefault="00C85778" w:rsidP="00C85778">
      <w:pPr>
        <w:spacing w:after="0" w:line="11" w:lineRule="exact"/>
        <w:jc w:val="both"/>
        <w:rPr>
          <w:rFonts w:ascii="Times New Roman" w:eastAsia="Times New Roman" w:hAnsi="Times New Roman" w:cs="Times New Roman"/>
          <w:sz w:val="20"/>
          <w:szCs w:val="20"/>
        </w:rPr>
      </w:pPr>
    </w:p>
    <w:p w:rsidR="00C85778" w:rsidRPr="00EA717C" w:rsidRDefault="00C85778" w:rsidP="00C85778">
      <w:pPr>
        <w:spacing w:after="0" w:line="237"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C85778" w:rsidRPr="00EA717C" w:rsidRDefault="00C85778" w:rsidP="00C85778">
      <w:pPr>
        <w:spacing w:after="0" w:line="2" w:lineRule="exact"/>
        <w:jc w:val="both"/>
        <w:rPr>
          <w:rFonts w:ascii="Times New Roman" w:eastAsia="Times New Roman" w:hAnsi="Times New Roman" w:cs="Times New Roman"/>
          <w:sz w:val="20"/>
          <w:szCs w:val="20"/>
        </w:rPr>
      </w:pPr>
    </w:p>
    <w:p w:rsidR="00C85778" w:rsidRPr="00EA717C" w:rsidRDefault="00C85778" w:rsidP="00C85778">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владение знаниями о многообразии взглядов и теорий по тематике общественных</w:t>
      </w:r>
    </w:p>
    <w:p w:rsidR="00C85778" w:rsidRPr="00EA717C" w:rsidRDefault="00C85778" w:rsidP="00C85778">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наук.</w:t>
      </w:r>
    </w:p>
    <w:p w:rsidR="00C85778" w:rsidRPr="00EA717C" w:rsidRDefault="00C85778" w:rsidP="00C85778">
      <w:pPr>
        <w:tabs>
          <w:tab w:val="left" w:pos="2240"/>
          <w:tab w:val="left" w:pos="3560"/>
          <w:tab w:val="left" w:pos="4680"/>
          <w:tab w:val="left" w:pos="6080"/>
          <w:tab w:val="left" w:pos="7080"/>
          <w:tab w:val="left" w:pos="8900"/>
        </w:tabs>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Предметные</w:t>
      </w:r>
      <w:r w:rsidRPr="00EA717C">
        <w:rPr>
          <w:rFonts w:ascii="Times New Roman" w:eastAsia="Times New Roman" w:hAnsi="Times New Roman" w:cs="Times New Roman"/>
          <w:sz w:val="24"/>
          <w:szCs w:val="24"/>
        </w:rPr>
        <w:tab/>
        <w:t>результаты</w:t>
      </w:r>
      <w:r w:rsidRPr="00EA717C">
        <w:rPr>
          <w:rFonts w:ascii="Times New Roman" w:eastAsia="Times New Roman" w:hAnsi="Times New Roman" w:cs="Times New Roman"/>
          <w:sz w:val="24"/>
          <w:szCs w:val="24"/>
        </w:rPr>
        <w:tab/>
        <w:t>изучения</w:t>
      </w:r>
      <w:r w:rsidRPr="00EA717C">
        <w:rPr>
          <w:rFonts w:ascii="Times New Roman" w:eastAsia="Times New Roman" w:hAnsi="Times New Roman" w:cs="Times New Roman"/>
          <w:sz w:val="24"/>
          <w:szCs w:val="24"/>
        </w:rPr>
        <w:tab/>
        <w:t>предметной</w:t>
      </w:r>
      <w:r w:rsidRPr="00EA717C">
        <w:rPr>
          <w:rFonts w:ascii="Times New Roman" w:eastAsia="Times New Roman" w:hAnsi="Times New Roman" w:cs="Times New Roman"/>
          <w:sz w:val="24"/>
          <w:szCs w:val="24"/>
        </w:rPr>
        <w:tab/>
        <w:t>области</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"Общественные</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3"/>
          <w:szCs w:val="23"/>
        </w:rPr>
        <w:t>науки"</w:t>
      </w:r>
    </w:p>
    <w:p w:rsidR="00C85778" w:rsidRPr="00EA717C" w:rsidRDefault="00C85778" w:rsidP="00C85778">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включают предметные результаты изучения учебных предметов:</w:t>
      </w:r>
    </w:p>
    <w:p w:rsidR="00C85778" w:rsidRPr="00EA717C" w:rsidRDefault="00C85778" w:rsidP="00C85778">
      <w:pPr>
        <w:spacing w:after="0" w:line="12" w:lineRule="exact"/>
        <w:jc w:val="both"/>
        <w:rPr>
          <w:rFonts w:ascii="Times New Roman" w:eastAsia="Times New Roman" w:hAnsi="Times New Roman" w:cs="Times New Roman"/>
          <w:sz w:val="20"/>
          <w:szCs w:val="20"/>
        </w:rPr>
      </w:pPr>
    </w:p>
    <w:p w:rsidR="00C85778" w:rsidRPr="00EA717C" w:rsidRDefault="00C85778" w:rsidP="00C85778">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«История» (базовый уровень) - требования к предметным результатам освоения базового курса истории отражают:</w:t>
      </w:r>
    </w:p>
    <w:p w:rsidR="00C85778" w:rsidRPr="00EA717C" w:rsidRDefault="00C85778" w:rsidP="00C85778">
      <w:pPr>
        <w:spacing w:after="0" w:line="14" w:lineRule="exact"/>
        <w:jc w:val="both"/>
        <w:rPr>
          <w:rFonts w:ascii="Times New Roman" w:eastAsia="Times New Roman" w:hAnsi="Times New Roman" w:cs="Times New Roman"/>
          <w:sz w:val="20"/>
          <w:szCs w:val="20"/>
        </w:rPr>
      </w:pPr>
    </w:p>
    <w:p w:rsidR="00C85778" w:rsidRPr="00EA717C" w:rsidRDefault="00C85778" w:rsidP="00C85778">
      <w:pPr>
        <w:numPr>
          <w:ilvl w:val="0"/>
          <w:numId w:val="27"/>
        </w:numPr>
        <w:tabs>
          <w:tab w:val="left" w:pos="1205"/>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C85778" w:rsidRPr="00EA717C" w:rsidRDefault="00C85778" w:rsidP="00C85778">
      <w:pPr>
        <w:spacing w:after="0" w:line="13" w:lineRule="exact"/>
        <w:jc w:val="both"/>
        <w:rPr>
          <w:rFonts w:ascii="Times New Roman" w:eastAsia="Times New Roman" w:hAnsi="Times New Roman" w:cs="Times New Roman"/>
          <w:sz w:val="24"/>
          <w:szCs w:val="24"/>
        </w:rPr>
      </w:pPr>
    </w:p>
    <w:p w:rsidR="00C85778" w:rsidRPr="00EA717C" w:rsidRDefault="00C85778" w:rsidP="00C85778">
      <w:pPr>
        <w:numPr>
          <w:ilvl w:val="0"/>
          <w:numId w:val="27"/>
        </w:numPr>
        <w:tabs>
          <w:tab w:val="left" w:pos="1165"/>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C85778" w:rsidRPr="00EA717C" w:rsidRDefault="00C85778" w:rsidP="00C85778">
      <w:pPr>
        <w:spacing w:after="0" w:line="13" w:lineRule="exact"/>
        <w:jc w:val="both"/>
        <w:rPr>
          <w:rFonts w:ascii="Times New Roman" w:eastAsia="Times New Roman" w:hAnsi="Times New Roman" w:cs="Times New Roman"/>
          <w:sz w:val="24"/>
          <w:szCs w:val="24"/>
        </w:rPr>
      </w:pPr>
    </w:p>
    <w:p w:rsidR="00C85778" w:rsidRPr="00EA717C" w:rsidRDefault="00C85778" w:rsidP="00C85778">
      <w:pPr>
        <w:numPr>
          <w:ilvl w:val="0"/>
          <w:numId w:val="27"/>
        </w:numPr>
        <w:tabs>
          <w:tab w:val="left" w:pos="1069"/>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C85778" w:rsidRPr="00EA717C" w:rsidRDefault="00C85778" w:rsidP="00C85778">
      <w:pPr>
        <w:spacing w:after="0" w:line="14" w:lineRule="exact"/>
        <w:jc w:val="both"/>
        <w:rPr>
          <w:rFonts w:ascii="Times New Roman" w:eastAsia="Times New Roman" w:hAnsi="Times New Roman" w:cs="Times New Roman"/>
          <w:sz w:val="24"/>
          <w:szCs w:val="24"/>
        </w:rPr>
      </w:pPr>
    </w:p>
    <w:p w:rsidR="00C85778" w:rsidRPr="00EA717C" w:rsidRDefault="00C85778" w:rsidP="00C85778">
      <w:pPr>
        <w:numPr>
          <w:ilvl w:val="0"/>
          <w:numId w:val="27"/>
        </w:numPr>
        <w:tabs>
          <w:tab w:val="left" w:pos="1129"/>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навыками проектной деятельности и исторической реконструкции с привлечением различных источников;</w:t>
      </w:r>
    </w:p>
    <w:p w:rsidR="00C85778" w:rsidRPr="00EA717C" w:rsidRDefault="00C85778" w:rsidP="00C85778">
      <w:pPr>
        <w:spacing w:after="0" w:line="13" w:lineRule="exact"/>
        <w:jc w:val="both"/>
        <w:rPr>
          <w:rFonts w:ascii="Times New Roman" w:eastAsia="Times New Roman" w:hAnsi="Times New Roman" w:cs="Times New Roman"/>
          <w:sz w:val="24"/>
          <w:szCs w:val="24"/>
        </w:rPr>
      </w:pPr>
    </w:p>
    <w:p w:rsidR="00C85778" w:rsidRPr="00EA717C" w:rsidRDefault="00C85778" w:rsidP="00C85778">
      <w:pPr>
        <w:numPr>
          <w:ilvl w:val="0"/>
          <w:numId w:val="27"/>
        </w:numPr>
        <w:tabs>
          <w:tab w:val="left" w:pos="1141"/>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вести диалог, обосновывать свою точку зрения в дискуссии по исторической тематике.</w:t>
      </w:r>
    </w:p>
    <w:p w:rsidR="00C85778" w:rsidRPr="00EA717C" w:rsidRDefault="00C85778" w:rsidP="00C85778">
      <w:pPr>
        <w:spacing w:after="0" w:line="13" w:lineRule="exact"/>
        <w:jc w:val="both"/>
        <w:rPr>
          <w:rFonts w:ascii="Times New Roman" w:eastAsia="Times New Roman" w:hAnsi="Times New Roman" w:cs="Times New Roman"/>
          <w:sz w:val="24"/>
          <w:szCs w:val="24"/>
        </w:rPr>
      </w:pPr>
    </w:p>
    <w:p w:rsidR="00C85778" w:rsidRPr="00EA717C" w:rsidRDefault="00C85778" w:rsidP="00C85778">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«История» (углубленный уровень) - требования к предметным результатам освоения углубленного курса истории должны включают требования к результатам освоения базового курса и дополнительно отражают:</w:t>
      </w:r>
    </w:p>
    <w:p w:rsidR="00C85778" w:rsidRPr="00EA717C" w:rsidRDefault="00C85778" w:rsidP="00C85778">
      <w:pPr>
        <w:spacing w:after="0" w:line="13" w:lineRule="exact"/>
        <w:jc w:val="both"/>
        <w:rPr>
          <w:rFonts w:ascii="Times New Roman" w:eastAsia="Times New Roman" w:hAnsi="Times New Roman" w:cs="Times New Roman"/>
          <w:sz w:val="24"/>
          <w:szCs w:val="24"/>
        </w:rPr>
      </w:pPr>
    </w:p>
    <w:p w:rsidR="00C85778" w:rsidRPr="00EA717C" w:rsidRDefault="00C85778" w:rsidP="00C85778">
      <w:pPr>
        <w:numPr>
          <w:ilvl w:val="0"/>
          <w:numId w:val="28"/>
        </w:numPr>
        <w:tabs>
          <w:tab w:val="left" w:pos="1073"/>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знаний о месте и роли исторической науки в системе научных дисциплин, представлений об историографии;</w:t>
      </w:r>
    </w:p>
    <w:p w:rsidR="00C85778" w:rsidRPr="00EA717C" w:rsidRDefault="00C85778" w:rsidP="00C85778">
      <w:pPr>
        <w:spacing w:after="0" w:line="13" w:lineRule="exact"/>
        <w:jc w:val="both"/>
        <w:rPr>
          <w:rFonts w:ascii="Times New Roman" w:eastAsia="Times New Roman" w:hAnsi="Times New Roman" w:cs="Times New Roman"/>
          <w:sz w:val="24"/>
          <w:szCs w:val="24"/>
        </w:rPr>
      </w:pPr>
    </w:p>
    <w:p w:rsidR="00C85778" w:rsidRPr="00EA717C" w:rsidRDefault="00C85778" w:rsidP="00C85778">
      <w:pPr>
        <w:numPr>
          <w:ilvl w:val="0"/>
          <w:numId w:val="28"/>
        </w:numPr>
        <w:tabs>
          <w:tab w:val="left" w:pos="1064"/>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системными историческими знаниями, понимание места и роли России в мировой истории;</w:t>
      </w:r>
    </w:p>
    <w:p w:rsidR="00C85778" w:rsidRPr="00EA717C" w:rsidRDefault="00C85778" w:rsidP="00C85778">
      <w:pPr>
        <w:spacing w:after="0" w:line="14" w:lineRule="exact"/>
        <w:jc w:val="both"/>
        <w:rPr>
          <w:rFonts w:ascii="Times New Roman" w:eastAsia="Times New Roman" w:hAnsi="Times New Roman" w:cs="Times New Roman"/>
          <w:sz w:val="20"/>
          <w:szCs w:val="20"/>
        </w:rPr>
      </w:pPr>
    </w:p>
    <w:p w:rsidR="00C85778" w:rsidRPr="00EA717C" w:rsidRDefault="00C85778" w:rsidP="00C85778">
      <w:pPr>
        <w:numPr>
          <w:ilvl w:val="0"/>
          <w:numId w:val="29"/>
        </w:numPr>
        <w:tabs>
          <w:tab w:val="left" w:pos="1261"/>
        </w:tabs>
        <w:spacing w:after="0" w:line="234"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приемами работы с историческими источниками, умениями самостоятельно анализировать документальную базу по исторической тематике;</w:t>
      </w:r>
    </w:p>
    <w:p w:rsidR="00C85778" w:rsidRPr="00EA717C" w:rsidRDefault="00C85778" w:rsidP="00C85778">
      <w:pPr>
        <w:spacing w:after="0" w:line="1" w:lineRule="exact"/>
        <w:jc w:val="both"/>
        <w:rPr>
          <w:rFonts w:ascii="Times New Roman" w:eastAsia="Times New Roman" w:hAnsi="Times New Roman" w:cs="Times New Roman"/>
          <w:sz w:val="24"/>
          <w:szCs w:val="24"/>
        </w:rPr>
      </w:pPr>
    </w:p>
    <w:p w:rsidR="00C85778" w:rsidRDefault="00C85778" w:rsidP="00C85778">
      <w:pPr>
        <w:numPr>
          <w:ilvl w:val="0"/>
          <w:numId w:val="29"/>
        </w:numPr>
        <w:tabs>
          <w:tab w:val="left" w:pos="1060"/>
        </w:tabs>
        <w:spacing w:after="0" w:line="240" w:lineRule="auto"/>
        <w:ind w:left="1060" w:hanging="25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оценивать различные исторические версии.</w:t>
      </w:r>
    </w:p>
    <w:p w:rsidR="00C85778" w:rsidRPr="000D0E59" w:rsidRDefault="00C85778" w:rsidP="00C85778">
      <w:pPr>
        <w:spacing w:after="0" w:line="240" w:lineRule="auto"/>
        <w:ind w:left="260"/>
        <w:rPr>
          <w:rFonts w:ascii="Times New Roman" w:eastAsia="Times New Roman" w:hAnsi="Times New Roman" w:cs="Times New Roman"/>
          <w:sz w:val="20"/>
          <w:szCs w:val="20"/>
          <w:lang w:val="en-US"/>
        </w:rPr>
      </w:pPr>
      <w:r w:rsidRPr="000D0E59">
        <w:rPr>
          <w:rFonts w:ascii="Times New Roman" w:eastAsia="Times New Roman" w:hAnsi="Times New Roman" w:cs="Times New Roman"/>
          <w:b/>
          <w:bCs/>
          <w:sz w:val="24"/>
          <w:szCs w:val="24"/>
          <w:lang w:val="en-US"/>
        </w:rPr>
        <w:t>ИСТОРИЯ</w:t>
      </w:r>
    </w:p>
    <w:p w:rsidR="00C85778" w:rsidRPr="000D0E59" w:rsidRDefault="00C85778" w:rsidP="00C85778">
      <w:pPr>
        <w:spacing w:after="0" w:line="12" w:lineRule="exact"/>
        <w:rPr>
          <w:rFonts w:ascii="Times New Roman" w:eastAsia="Times New Roman" w:hAnsi="Times New Roman" w:cs="Times New Roman"/>
          <w:sz w:val="20"/>
          <w:szCs w:val="20"/>
          <w:lang w:val="en-US"/>
        </w:rPr>
      </w:pPr>
    </w:p>
    <w:p w:rsidR="00C85778" w:rsidRPr="000D0E59" w:rsidRDefault="00C85778" w:rsidP="00C85778">
      <w:pPr>
        <w:numPr>
          <w:ilvl w:val="0"/>
          <w:numId w:val="30"/>
        </w:numPr>
        <w:tabs>
          <w:tab w:val="left" w:pos="548"/>
        </w:tabs>
        <w:spacing w:after="0" w:line="234" w:lineRule="auto"/>
        <w:ind w:right="20"/>
        <w:rPr>
          <w:rFonts w:ascii="Times New Roman" w:eastAsia="Times New Roman" w:hAnsi="Times New Roman" w:cs="Times New Roman"/>
          <w:b/>
          <w:bCs/>
          <w:sz w:val="24"/>
          <w:szCs w:val="24"/>
        </w:rPr>
      </w:pPr>
      <w:proofErr w:type="gramStart"/>
      <w:r w:rsidRPr="000D0E59">
        <w:rPr>
          <w:rFonts w:ascii="Times New Roman" w:eastAsia="Times New Roman" w:hAnsi="Times New Roman" w:cs="Times New Roman"/>
          <w:b/>
          <w:bCs/>
          <w:sz w:val="24"/>
          <w:szCs w:val="24"/>
        </w:rPr>
        <w:t>результате</w:t>
      </w:r>
      <w:proofErr w:type="gramEnd"/>
      <w:r w:rsidRPr="000D0E59">
        <w:rPr>
          <w:rFonts w:ascii="Times New Roman" w:eastAsia="Times New Roman" w:hAnsi="Times New Roman" w:cs="Times New Roman"/>
          <w:b/>
          <w:bCs/>
          <w:sz w:val="24"/>
          <w:szCs w:val="24"/>
        </w:rPr>
        <w:t xml:space="preserve"> изучения учебного предмета «История» на уровне среднего общего образования:</w:t>
      </w:r>
    </w:p>
    <w:p w:rsidR="00C85778" w:rsidRPr="000D0E59" w:rsidRDefault="00C85778" w:rsidP="00C85778">
      <w:pPr>
        <w:spacing w:after="0" w:line="1" w:lineRule="exact"/>
        <w:rPr>
          <w:rFonts w:ascii="Times New Roman" w:eastAsia="Times New Roman" w:hAnsi="Times New Roman" w:cs="Times New Roman"/>
          <w:b/>
          <w:bCs/>
          <w:sz w:val="24"/>
          <w:szCs w:val="24"/>
        </w:rPr>
      </w:pPr>
    </w:p>
    <w:p w:rsidR="00C85778" w:rsidRPr="000D0E59" w:rsidRDefault="00C85778" w:rsidP="00C85778">
      <w:pPr>
        <w:spacing w:after="0" w:line="240" w:lineRule="auto"/>
        <w:ind w:left="260"/>
        <w:rPr>
          <w:rFonts w:ascii="Times New Roman" w:eastAsia="Times New Roman" w:hAnsi="Times New Roman" w:cs="Times New Roman"/>
          <w:b/>
          <w:bCs/>
          <w:sz w:val="24"/>
          <w:szCs w:val="24"/>
        </w:rPr>
      </w:pPr>
      <w:r w:rsidRPr="000D0E59">
        <w:rPr>
          <w:rFonts w:ascii="Times New Roman" w:eastAsia="Times New Roman" w:hAnsi="Times New Roman" w:cs="Times New Roman"/>
          <w:b/>
          <w:bCs/>
          <w:sz w:val="24"/>
          <w:szCs w:val="24"/>
        </w:rPr>
        <w:t>Выпускник на базовом уровне научится:</w:t>
      </w:r>
    </w:p>
    <w:p w:rsidR="00C85778" w:rsidRPr="000D0E59" w:rsidRDefault="00C85778" w:rsidP="00C85778">
      <w:pPr>
        <w:spacing w:after="0" w:line="7" w:lineRule="exact"/>
        <w:rPr>
          <w:rFonts w:ascii="Times New Roman" w:eastAsia="Times New Roman" w:hAnsi="Times New Roman" w:cs="Times New Roman"/>
          <w:b/>
          <w:bCs/>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рассматривать историю России как неотъемлемую часть мирового исторического процесса;</w:t>
      </w:r>
    </w:p>
    <w:p w:rsidR="00C85778" w:rsidRPr="000D0E59" w:rsidRDefault="00C85778" w:rsidP="00C85778">
      <w:pPr>
        <w:spacing w:after="0" w:line="13" w:lineRule="exact"/>
        <w:rPr>
          <w:rFonts w:ascii="Times New Roman" w:eastAsia="Times New Roman" w:hAnsi="Times New Roman" w:cs="Times New Roman"/>
          <w:b/>
          <w:bCs/>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знать основные даты и временные периоды всеобщей и отечественной истории из раздела дидактических единиц;</w:t>
      </w:r>
    </w:p>
    <w:p w:rsidR="00C85778" w:rsidRPr="000D0E59" w:rsidRDefault="00C85778" w:rsidP="00C85778">
      <w:pPr>
        <w:spacing w:after="0" w:line="14" w:lineRule="exact"/>
        <w:rPr>
          <w:rFonts w:ascii="Times New Roman" w:eastAsia="Times New Roman" w:hAnsi="Times New Roman" w:cs="Times New Roman"/>
          <w:b/>
          <w:bCs/>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определять последовательность и длительность исторических событий, явлений, процессов;</w:t>
      </w:r>
    </w:p>
    <w:p w:rsidR="00C85778" w:rsidRPr="000D0E59" w:rsidRDefault="00C85778" w:rsidP="00C85778">
      <w:pPr>
        <w:spacing w:after="0" w:line="13" w:lineRule="exact"/>
        <w:rPr>
          <w:rFonts w:ascii="Times New Roman" w:eastAsia="Times New Roman" w:hAnsi="Times New Roman" w:cs="Times New Roman"/>
          <w:b/>
          <w:bCs/>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характеризовать место, обстоятельства, участников, результаты важнейших исторических событий;</w:t>
      </w:r>
    </w:p>
    <w:p w:rsidR="00C85778" w:rsidRPr="000D0E59" w:rsidRDefault="00C85778" w:rsidP="00C85778">
      <w:pPr>
        <w:spacing w:after="0" w:line="240" w:lineRule="auto"/>
        <w:rPr>
          <w:rFonts w:ascii="Times New Roman" w:eastAsia="Times New Roman" w:hAnsi="Times New Roman" w:cs="Times New Roman"/>
        </w:rPr>
        <w:sectPr w:rsidR="00C85778" w:rsidRPr="000D0E59" w:rsidSect="00C85778">
          <w:pgSz w:w="11900" w:h="16838"/>
          <w:pgMar w:top="846" w:right="846" w:bottom="149" w:left="1440" w:header="0" w:footer="0" w:gutter="0"/>
          <w:cols w:space="720" w:equalWidth="0">
            <w:col w:w="9620"/>
          </w:cols>
        </w:sectPr>
      </w:pPr>
    </w:p>
    <w:p w:rsidR="00C85778" w:rsidRPr="000D0E59" w:rsidRDefault="00C85778" w:rsidP="00C85778">
      <w:pPr>
        <w:spacing w:after="0" w:line="150"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46" w:right="846" w:bottom="149" w:left="1440" w:header="0" w:footer="0" w:gutter="0"/>
          <w:cols w:space="720" w:equalWidth="0">
            <w:col w:w="9620"/>
          </w:cols>
        </w:sect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представлять культурное наследие России и других стран;</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работать с историческими документами;</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сравнивать различные исторические документы, давать им общую характеристику;</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критически анализировать информацию из различных источников;</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соотносить иллюстративный материал с историческими событиями, явлениями, процессами, персоналиями;</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использовать статистическую (информационную) таблицу, график, диаграмму как источники информации;</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использовать аудиовизуальный ряд как источник информации;</w:t>
      </w:r>
    </w:p>
    <w:p w:rsidR="00C85778" w:rsidRPr="000D0E59" w:rsidRDefault="00C85778" w:rsidP="00C85778">
      <w:pPr>
        <w:spacing w:after="0" w:line="9"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составлять описание исторических объектов и памятников на основе текста, иллюстраций, макетов, интернет-ресурсов;</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работать с хронологическими таблицами, картами и схемами;</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читать легенду исторической карты;</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владеть основной современной терминологией исторической науки, предусмотренной программой;</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демонстрировать умение вести диалог, участвовать в дискуссии по исторической тематике;</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оценивать роль личности в отечественной истории ХХ века;</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ориентироваться в дискуссионных вопросах российской истории ХХ века и существующих в науке их современных версиях и трактовках.</w:t>
      </w:r>
    </w:p>
    <w:p w:rsidR="00C85778" w:rsidRPr="000D0E59" w:rsidRDefault="00C85778" w:rsidP="00C85778">
      <w:pPr>
        <w:spacing w:after="0" w:line="282"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базовом уровне получит возможность научиться:</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демонстрировать умение сравнивать и обобщать исторические события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российской и мировой истории, выделять ее общие черты и национальные особенности и понимать роль России в мировом сообществе;</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устанавливать аналогии и оценивать вклад разных стран в сокровищницу мировой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культуры;</w:t>
      </w:r>
    </w:p>
    <w:p w:rsidR="00C85778" w:rsidRPr="000D0E59" w:rsidRDefault="00C85778" w:rsidP="00C85778">
      <w:pPr>
        <w:spacing w:after="0" w:line="2"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определять место и время создания исторических документов;</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проводить отбор необходимой информации и использовать информацию</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Интернета, телевидения и других СМИ при изучении политической деятельности современных руководителей России и ведущих зарубежных стран;</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характеризовать современные версии и трактовки важнейших проблем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отечественной и всемирной истории;</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понимать объективную и субъективную обусловленность оценок российскими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зарубежными историческими деятелями характера и значения социальных реформ и контрреформ, внешнеполитических событий, войн и революций;</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картографические источники для описания событий и процессов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новейшей отечественной истории и привязки их к месту и времени;</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представлять историческую информацию в виде таблиц,</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схем,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графиков и др.,</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заполнять контурную карту;</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соотносить историческое время,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исторические события,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действия и поступки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исторических личностей ХХ века;</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анализировать и оценивать исторические события местного масштаба 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контексте общероссийской и мировой истории ХХ века;</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обосновывать собственную точку зрения по ключевым вопросам истории России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Новейшего времени с опорой на материалы из разных источников, знание исторических фактов, владение исторической терминологией;</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приводить аргументы и примеры в защиту своей точки зрения;</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применять полученные знания при анализе современной политики России;</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владеть элементами проектной деятельности.</w:t>
      </w:r>
    </w:p>
    <w:p w:rsidR="00C85778" w:rsidRPr="000D0E59" w:rsidRDefault="00C85778" w:rsidP="00C85778">
      <w:pPr>
        <w:spacing w:after="0" w:line="28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углубленном уровне научится:</w:t>
      </w:r>
    </w:p>
    <w:p w:rsidR="00C85778" w:rsidRPr="000D0E59" w:rsidRDefault="00C85778" w:rsidP="00C85778">
      <w:pPr>
        <w:spacing w:after="0" w:line="240" w:lineRule="auto"/>
        <w:rPr>
          <w:rFonts w:ascii="Times New Roman" w:eastAsia="Times New Roman" w:hAnsi="Times New Roman" w:cs="Times New Roman"/>
        </w:rPr>
        <w:sectPr w:rsidR="00C85778" w:rsidRPr="000D0E59">
          <w:pgSz w:w="11900" w:h="16838"/>
          <w:pgMar w:top="842" w:right="846" w:bottom="149" w:left="1440" w:header="0" w:footer="0" w:gutter="0"/>
          <w:cols w:space="720" w:equalWidth="0">
            <w:col w:w="9620"/>
          </w:cols>
        </w:sectPr>
      </w:pP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296"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42" w:right="846" w:bottom="149" w:left="1440" w:header="0" w:footer="0" w:gutter="0"/>
          <w:cols w:space="720" w:equalWidth="0">
            <w:col w:w="9620"/>
          </w:cols>
        </w:sect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особенности исторического пути России, ее роль в мировом сообществе;</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определять исторические предпосылки, условия, место и время создания исторических документов;</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w:t>
      </w:r>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numPr>
          <w:ilvl w:val="0"/>
          <w:numId w:val="237"/>
        </w:numPr>
        <w:tabs>
          <w:tab w:val="left" w:pos="460"/>
        </w:tabs>
        <w:spacing w:after="0" w:line="237" w:lineRule="auto"/>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представления в различных знаковых системах;</w:t>
      </w:r>
    </w:p>
    <w:p w:rsidR="00C85778" w:rsidRPr="000D0E59" w:rsidRDefault="00C85778" w:rsidP="00C85778">
      <w:pPr>
        <w:spacing w:after="0" w:line="13"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определять причинно-следственные, пространственные, временные связи между важнейшими событиями (явлениями, процессами);</w:t>
      </w:r>
    </w:p>
    <w:p w:rsidR="00C85778" w:rsidRPr="000D0E59" w:rsidRDefault="00C85778" w:rsidP="00C85778">
      <w:pPr>
        <w:spacing w:after="0" w:line="13"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различать в исторической информации факты и мнения, исторические описания и исторические объяснения;</w:t>
      </w:r>
    </w:p>
    <w:p w:rsidR="00C85778" w:rsidRPr="000D0E59" w:rsidRDefault="00C85778" w:rsidP="00C85778">
      <w:pPr>
        <w:spacing w:after="0" w:line="14"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C85778" w:rsidRPr="000D0E59" w:rsidRDefault="00C85778" w:rsidP="00C85778">
      <w:pPr>
        <w:spacing w:after="0" w:line="1" w:lineRule="exact"/>
        <w:rPr>
          <w:rFonts w:ascii="Times New Roman" w:eastAsia="Times New Roman" w:hAnsi="Times New Roman" w:cs="Times New Roman"/>
          <w:sz w:val="24"/>
          <w:szCs w:val="24"/>
        </w:rPr>
      </w:pP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презентовать историческую информацию в виде таблиц, схем, графиков;</w:t>
      </w:r>
    </w:p>
    <w:p w:rsidR="00C85778" w:rsidRPr="000D0E59" w:rsidRDefault="00C85778" w:rsidP="00C85778">
      <w:pPr>
        <w:spacing w:after="0" w:line="12" w:lineRule="exact"/>
        <w:rPr>
          <w:rFonts w:ascii="Times New Roman" w:eastAsia="Times New Roman" w:hAnsi="Times New Roman" w:cs="Times New Roman"/>
          <w:sz w:val="24"/>
          <w:szCs w:val="24"/>
        </w:rPr>
      </w:pPr>
    </w:p>
    <w:p w:rsidR="00C85778" w:rsidRPr="000D0E59" w:rsidRDefault="00C85778" w:rsidP="00C85778">
      <w:pPr>
        <w:spacing w:after="0" w:line="237" w:lineRule="auto"/>
        <w:ind w:left="260" w:firstLine="283"/>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C85778" w:rsidRPr="000D0E59" w:rsidRDefault="00C85778" w:rsidP="00C85778">
      <w:pPr>
        <w:spacing w:after="0" w:line="13"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xml:space="preserve">– соотносить и оценивать исторические события локальной, региональной, общероссийской и мировой истории ХХ </w:t>
      </w:r>
      <w:proofErr w:type="gramStart"/>
      <w:r w:rsidRPr="000D0E59">
        <w:rPr>
          <w:rFonts w:ascii="Times New Roman" w:eastAsia="Times New Roman" w:hAnsi="Times New Roman" w:cs="Times New Roman"/>
          <w:sz w:val="24"/>
          <w:szCs w:val="24"/>
        </w:rPr>
        <w:t>в</w:t>
      </w:r>
      <w:proofErr w:type="gramEnd"/>
      <w:r w:rsidRPr="000D0E59">
        <w:rPr>
          <w:rFonts w:ascii="Times New Roman" w:eastAsia="Times New Roman" w:hAnsi="Times New Roman" w:cs="Times New Roman"/>
          <w:sz w:val="24"/>
          <w:szCs w:val="24"/>
        </w:rPr>
        <w:t>.;</w:t>
      </w:r>
    </w:p>
    <w:p w:rsidR="00C85778" w:rsidRPr="000D0E59" w:rsidRDefault="00C85778" w:rsidP="00C85778">
      <w:pPr>
        <w:spacing w:after="0" w:line="13" w:lineRule="exact"/>
        <w:rPr>
          <w:rFonts w:ascii="Times New Roman" w:eastAsia="Times New Roman" w:hAnsi="Times New Roman" w:cs="Times New Roman"/>
          <w:sz w:val="24"/>
          <w:szCs w:val="24"/>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C85778" w:rsidRPr="000D0E59" w:rsidRDefault="00C85778" w:rsidP="00C85778">
      <w:pPr>
        <w:spacing w:after="0" w:line="14" w:lineRule="exact"/>
        <w:rPr>
          <w:rFonts w:ascii="Times New Roman" w:eastAsia="Times New Roman" w:hAnsi="Times New Roman" w:cs="Times New Roman"/>
          <w:sz w:val="24"/>
          <w:szCs w:val="24"/>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C85778" w:rsidRPr="000D0E59" w:rsidRDefault="00C85778" w:rsidP="00C85778">
      <w:pPr>
        <w:spacing w:after="0" w:line="1" w:lineRule="exact"/>
        <w:rPr>
          <w:rFonts w:ascii="Times New Roman" w:eastAsia="Times New Roman" w:hAnsi="Times New Roman" w:cs="Times New Roman"/>
          <w:sz w:val="24"/>
          <w:szCs w:val="24"/>
        </w:rPr>
      </w:pPr>
    </w:p>
    <w:p w:rsidR="00C85778" w:rsidRPr="000D0E59" w:rsidRDefault="00C85778" w:rsidP="00C85778">
      <w:pPr>
        <w:spacing w:after="0" w:line="240" w:lineRule="auto"/>
        <w:ind w:left="540"/>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критически оценивать вклад конкретных личностей в развитие человечества;</w:t>
      </w:r>
    </w:p>
    <w:p w:rsidR="00C85778" w:rsidRPr="000D0E59" w:rsidRDefault="00C85778" w:rsidP="00C85778">
      <w:pPr>
        <w:spacing w:after="0" w:line="12"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изучать биографии политических деятелей, дипломатов, полководцев на основе комплексного использования энциклопедий, справочников;</w:t>
      </w:r>
    </w:p>
    <w:p w:rsidR="00C85778" w:rsidRPr="000D0E59" w:rsidRDefault="00C85778" w:rsidP="00C85778">
      <w:pPr>
        <w:spacing w:after="0" w:line="13"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объяснять, в чем состояли мотивы, цели и результаты деятельности исторических личностей и политических групп в истории;</w:t>
      </w:r>
    </w:p>
    <w:p w:rsidR="00C85778" w:rsidRPr="000D0E59" w:rsidRDefault="00C85778" w:rsidP="00C85778">
      <w:pPr>
        <w:spacing w:after="0" w:line="13" w:lineRule="exact"/>
        <w:rPr>
          <w:rFonts w:ascii="Times New Roman" w:eastAsia="Times New Roman" w:hAnsi="Times New Roman" w:cs="Times New Roman"/>
          <w:sz w:val="24"/>
          <w:szCs w:val="24"/>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C85778" w:rsidRPr="000D0E59" w:rsidRDefault="00C85778" w:rsidP="00C85778">
      <w:pPr>
        <w:spacing w:after="0" w:line="13" w:lineRule="exact"/>
        <w:rPr>
          <w:rFonts w:ascii="Times New Roman" w:eastAsia="Times New Roman" w:hAnsi="Times New Roman" w:cs="Times New Roman"/>
          <w:sz w:val="24"/>
          <w:szCs w:val="24"/>
        </w:rPr>
      </w:pPr>
    </w:p>
    <w:p w:rsidR="00C85778" w:rsidRPr="000D0E59" w:rsidRDefault="00C85778" w:rsidP="00C85778">
      <w:pPr>
        <w:spacing w:after="0" w:line="234" w:lineRule="auto"/>
        <w:ind w:left="260" w:firstLine="283"/>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объяснять, в чем состояли мотивы, цели и результаты деятельности исторических личностей и политических групп в истории;</w:t>
      </w:r>
    </w:p>
    <w:p w:rsidR="00C85778" w:rsidRPr="000D0E59" w:rsidRDefault="00C85778" w:rsidP="00C85778">
      <w:pPr>
        <w:spacing w:after="0" w:line="14" w:lineRule="exact"/>
        <w:rPr>
          <w:rFonts w:ascii="Times New Roman" w:eastAsia="Times New Roman" w:hAnsi="Times New Roman" w:cs="Times New Roman"/>
          <w:sz w:val="24"/>
          <w:szCs w:val="24"/>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C85778" w:rsidRPr="000D0E59" w:rsidRDefault="00C85778" w:rsidP="00C85778">
      <w:pPr>
        <w:spacing w:after="0" w:line="282"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углубленном уровне получит возможность научиться:</w:t>
      </w:r>
    </w:p>
    <w:p w:rsidR="00C85778" w:rsidRPr="000D0E59" w:rsidRDefault="00C85778" w:rsidP="00C85778">
      <w:pPr>
        <w:spacing w:after="0" w:line="7" w:lineRule="exact"/>
        <w:rPr>
          <w:rFonts w:ascii="Times New Roman" w:eastAsia="Times New Roman" w:hAnsi="Times New Roman" w:cs="Times New Roman"/>
          <w:sz w:val="20"/>
          <w:szCs w:val="20"/>
        </w:rPr>
      </w:pPr>
    </w:p>
    <w:p w:rsidR="00C85778" w:rsidRPr="000D0E59" w:rsidRDefault="00C85778" w:rsidP="00C85778">
      <w:pPr>
        <w:spacing w:after="0" w:line="237"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принципы структурно-функционального,</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временнóго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анализировать и сопоставлять как научные,</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так и вненаучные версии и оценки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исторического прошлого, отличать интерпретации, основанные на фактическом материале, от заведомых искажений, фальсификации;</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устанавливать причинно-следственные,</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пространственные,</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временные связи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исторических событий, явлений, процессов на основе анализа исторической ситуации;</w:t>
      </w:r>
    </w:p>
    <w:p w:rsidR="00C85778" w:rsidRPr="000D0E59" w:rsidRDefault="00C85778" w:rsidP="00C85778">
      <w:pPr>
        <w:spacing w:after="0" w:line="240" w:lineRule="auto"/>
        <w:rPr>
          <w:rFonts w:ascii="Times New Roman" w:eastAsia="Times New Roman" w:hAnsi="Times New Roman" w:cs="Times New Roman"/>
        </w:rPr>
        <w:sectPr w:rsidR="00C85778" w:rsidRPr="000D0E59">
          <w:pgSz w:w="11900" w:h="16838"/>
          <w:pgMar w:top="854" w:right="846" w:bottom="149" w:left="1440" w:header="0" w:footer="0" w:gutter="0"/>
          <w:cols w:space="720" w:equalWidth="0">
            <w:col w:w="9620"/>
          </w:cols>
        </w:sectPr>
      </w:pP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226"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54" w:right="846" w:bottom="149" w:left="1440" w:header="0" w:footer="0" w:gutter="0"/>
          <w:cols w:space="720" w:equalWidth="0">
            <w:col w:w="9620"/>
          </w:cols>
        </w:sect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xml:space="preserve">– </w:t>
      </w:r>
      <w:r w:rsidRPr="000D0E59">
        <w:rPr>
          <w:rFonts w:ascii="Times New Roman" w:eastAsia="Times New Roman" w:hAnsi="Times New Roman" w:cs="Times New Roman"/>
          <w:iCs/>
          <w:sz w:val="24"/>
          <w:szCs w:val="24"/>
        </w:rPr>
        <w:t>определять и аргументировать свое отношение к различным версиям,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оценкам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исторических событий и деятельности личностей на основе представлений о достижениях историографии;</w:t>
      </w:r>
    </w:p>
    <w:p w:rsidR="00C85778" w:rsidRPr="000D0E59" w:rsidRDefault="00C85778" w:rsidP="00C85778">
      <w:pPr>
        <w:spacing w:after="0" w:line="2"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 xml:space="preserve">применять элементы источниковедческого анализа при работе с </w:t>
      </w:r>
      <w:proofErr w:type="gramStart"/>
      <w:r w:rsidRPr="000D0E59">
        <w:rPr>
          <w:rFonts w:ascii="Times New Roman" w:eastAsia="Times New Roman" w:hAnsi="Times New Roman" w:cs="Times New Roman"/>
          <w:iCs/>
          <w:sz w:val="24"/>
          <w:szCs w:val="24"/>
        </w:rPr>
        <w:t>историческими</w:t>
      </w:r>
      <w:proofErr w:type="gramEnd"/>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iCs/>
          <w:sz w:val="24"/>
          <w:szCs w:val="24"/>
        </w:rPr>
        <w:t>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целенаправленно применять элементы методологических знаний об историческом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C85778" w:rsidRPr="000D0E59" w:rsidRDefault="00C85778" w:rsidP="00C85778">
      <w:pPr>
        <w:spacing w:after="0" w:line="3"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знать основные подходы</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(концепции)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 изучении истории;</w:t>
      </w:r>
    </w:p>
    <w:p w:rsidR="00C85778" w:rsidRPr="000D0E59" w:rsidRDefault="00C85778" w:rsidP="00C85778">
      <w:pPr>
        <w:spacing w:after="0" w:line="240" w:lineRule="auto"/>
        <w:ind w:left="540"/>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знакомиться с оценками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«трудных»</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вопросов истории;</w:t>
      </w:r>
    </w:p>
    <w:p w:rsidR="00C85778" w:rsidRPr="000D0E59" w:rsidRDefault="00C85778" w:rsidP="00C85778">
      <w:pPr>
        <w:spacing w:after="0" w:line="12"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работать с историческими источниками,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самостоятельно анализировать</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документальную базу по исторической тематике; оценивать различные исторические версии;</w:t>
      </w:r>
    </w:p>
    <w:p w:rsidR="00C85778" w:rsidRPr="000D0E59" w:rsidRDefault="00C85778" w:rsidP="00C85778">
      <w:pPr>
        <w:spacing w:after="0" w:line="14" w:lineRule="exact"/>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исследовать с помощью исторических источников особенности экономической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 xml:space="preserve">политической жизни Российского государства в контексте мировой истории ХХ </w:t>
      </w:r>
      <w:proofErr w:type="gramStart"/>
      <w:r w:rsidRPr="000D0E59">
        <w:rPr>
          <w:rFonts w:ascii="Times New Roman" w:eastAsia="Times New Roman" w:hAnsi="Times New Roman" w:cs="Times New Roman"/>
          <w:iCs/>
          <w:sz w:val="24"/>
          <w:szCs w:val="24"/>
        </w:rPr>
        <w:t>в</w:t>
      </w:r>
      <w:proofErr w:type="gramEnd"/>
      <w:r w:rsidRPr="000D0E59">
        <w:rPr>
          <w:rFonts w:ascii="Times New Roman" w:eastAsia="Times New Roman" w:hAnsi="Times New Roman" w:cs="Times New Roman"/>
          <w:iCs/>
          <w:sz w:val="24"/>
          <w:szCs w:val="24"/>
        </w:rPr>
        <w:t>.;</w:t>
      </w:r>
    </w:p>
    <w:p w:rsidR="00C85778" w:rsidRPr="000D0E59" w:rsidRDefault="00C85778" w:rsidP="00C85778">
      <w:pPr>
        <w:spacing w:after="0" w:line="13" w:lineRule="exact"/>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корректно использовать терминологию исторической науки в ходе выступления,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 xml:space="preserve">дискуссии и т.д.; представлять результаты историко-познавательной деятельности в свободной форме </w:t>
      </w:r>
      <w:proofErr w:type="gramStart"/>
      <w:r w:rsidRPr="000D0E59">
        <w:rPr>
          <w:rFonts w:ascii="Times New Roman" w:eastAsia="Times New Roman" w:hAnsi="Times New Roman" w:cs="Times New Roman"/>
          <w:iCs/>
          <w:sz w:val="24"/>
          <w:szCs w:val="24"/>
        </w:rPr>
        <w:t>с</w:t>
      </w:r>
      <w:proofErr w:type="gramEnd"/>
    </w:p>
    <w:p w:rsidR="00C85778" w:rsidRPr="000D0E59" w:rsidRDefault="00C85778" w:rsidP="00C85778">
      <w:pPr>
        <w:spacing w:after="0" w:line="1" w:lineRule="exact"/>
        <w:rPr>
          <w:rFonts w:ascii="Times New Roman" w:eastAsia="Times New Roman" w:hAnsi="Times New Roman" w:cs="Times New Roman"/>
          <w:sz w:val="20"/>
          <w:szCs w:val="20"/>
        </w:rPr>
      </w:pPr>
    </w:p>
    <w:p w:rsidR="00C85778" w:rsidRPr="000D0E59" w:rsidRDefault="00C85778" w:rsidP="00C85778">
      <w:pPr>
        <w:spacing w:after="0" w:line="240" w:lineRule="auto"/>
        <w:ind w:left="260"/>
        <w:rPr>
          <w:rFonts w:ascii="Times New Roman" w:eastAsia="Times New Roman" w:hAnsi="Times New Roman" w:cs="Times New Roman"/>
          <w:sz w:val="20"/>
          <w:szCs w:val="20"/>
        </w:rPr>
      </w:pPr>
      <w:r w:rsidRPr="000D0E59">
        <w:rPr>
          <w:rFonts w:ascii="Times New Roman" w:eastAsia="Times New Roman" w:hAnsi="Times New Roman" w:cs="Times New Roman"/>
          <w:iCs/>
          <w:sz w:val="24"/>
          <w:szCs w:val="24"/>
        </w:rPr>
        <w:t>ориентацией на заданные параметры деятельности.</w:t>
      </w:r>
    </w:p>
    <w:p w:rsidR="00C85778" w:rsidRDefault="00C85778" w:rsidP="0001703D">
      <w:pPr>
        <w:rPr>
          <w:rFonts w:ascii="Times New Roman" w:eastAsia="Times New Roman" w:hAnsi="Times New Roman" w:cs="Times New Roman"/>
        </w:rPr>
      </w:pPr>
    </w:p>
    <w:p w:rsidR="00C85778" w:rsidRDefault="00C85778" w:rsidP="0001703D">
      <w:pPr>
        <w:rPr>
          <w:rFonts w:ascii="Times New Roman" w:eastAsia="Times New Roman" w:hAnsi="Times New Roman" w:cs="Times New Roman"/>
        </w:rPr>
      </w:pPr>
    </w:p>
    <w:p w:rsidR="00C85778" w:rsidRPr="00C85778" w:rsidRDefault="00C85778" w:rsidP="0001703D">
      <w:pPr>
        <w:rPr>
          <w:rFonts w:ascii="Times New Roman" w:eastAsia="Times New Roman" w:hAnsi="Times New Roman" w:cs="Times New Roman"/>
        </w:rPr>
        <w:sectPr w:rsidR="00C85778" w:rsidRPr="00C85778">
          <w:pgSz w:w="11900" w:h="16838"/>
          <w:pgMar w:top="854" w:right="846" w:bottom="149" w:left="1440" w:header="0" w:footer="0" w:gutter="0"/>
          <w:cols w:space="720" w:equalWidth="0">
            <w:col w:w="9620"/>
          </w:cols>
        </w:sectPr>
      </w:pPr>
    </w:p>
    <w:p w:rsidR="00C85778" w:rsidRPr="000D0E59" w:rsidRDefault="00C85778" w:rsidP="00C85778">
      <w:pPr>
        <w:spacing w:after="0" w:line="234" w:lineRule="auto"/>
        <w:ind w:left="260" w:firstLine="54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lastRenderedPageBreak/>
        <w:t xml:space="preserve">«Обществознание» (базовый уровень) </w:t>
      </w:r>
      <w:r w:rsidRPr="000D0E59">
        <w:rPr>
          <w:rFonts w:ascii="Times New Roman" w:eastAsia="Times New Roman" w:hAnsi="Times New Roman" w:cs="Times New Roman"/>
          <w:sz w:val="24"/>
          <w:szCs w:val="24"/>
        </w:rPr>
        <w:t>-</w:t>
      </w:r>
      <w:r w:rsidRPr="000D0E59">
        <w:rPr>
          <w:rFonts w:ascii="Times New Roman" w:eastAsia="Times New Roman" w:hAnsi="Times New Roman" w:cs="Times New Roman"/>
          <w:b/>
          <w:bCs/>
          <w:sz w:val="24"/>
          <w:szCs w:val="24"/>
        </w:rPr>
        <w:t xml:space="preserve"> </w:t>
      </w:r>
      <w:r w:rsidRPr="000D0E59">
        <w:rPr>
          <w:rFonts w:ascii="Times New Roman" w:eastAsia="Times New Roman" w:hAnsi="Times New Roman" w:cs="Times New Roman"/>
          <w:sz w:val="24"/>
          <w:szCs w:val="24"/>
        </w:rPr>
        <w:t>требования к предметным результатам</w:t>
      </w:r>
      <w:r w:rsidRPr="000D0E59">
        <w:rPr>
          <w:rFonts w:ascii="Times New Roman" w:eastAsia="Times New Roman" w:hAnsi="Times New Roman" w:cs="Times New Roman"/>
          <w:b/>
          <w:bCs/>
          <w:sz w:val="24"/>
          <w:szCs w:val="24"/>
        </w:rPr>
        <w:t xml:space="preserve"> </w:t>
      </w:r>
      <w:r w:rsidRPr="000D0E59">
        <w:rPr>
          <w:rFonts w:ascii="Times New Roman" w:eastAsia="Times New Roman" w:hAnsi="Times New Roman" w:cs="Times New Roman"/>
          <w:sz w:val="24"/>
          <w:szCs w:val="24"/>
        </w:rPr>
        <w:t>освоения интегрированного учебного предмета «Обществознание» отражают:</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pStyle w:val="a9"/>
        <w:numPr>
          <w:ilvl w:val="0"/>
          <w:numId w:val="31"/>
        </w:numPr>
        <w:tabs>
          <w:tab w:val="left" w:pos="1090"/>
        </w:tabs>
        <w:spacing w:after="0" w:line="234" w:lineRule="auto"/>
        <w:ind w:right="20"/>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C85778" w:rsidRPr="000D0E59" w:rsidRDefault="00C85778" w:rsidP="00C85778">
      <w:pPr>
        <w:spacing w:after="0" w:line="2" w:lineRule="exact"/>
        <w:jc w:val="both"/>
        <w:rPr>
          <w:rFonts w:ascii="Times New Roman" w:eastAsia="Times New Roman" w:hAnsi="Times New Roman" w:cs="Times New Roman"/>
          <w:sz w:val="24"/>
          <w:szCs w:val="24"/>
        </w:rPr>
      </w:pPr>
    </w:p>
    <w:p w:rsidR="00C85778" w:rsidRPr="000D0E59" w:rsidRDefault="00C85778" w:rsidP="00C85778">
      <w:pPr>
        <w:pStyle w:val="a9"/>
        <w:numPr>
          <w:ilvl w:val="0"/>
          <w:numId w:val="31"/>
        </w:numPr>
        <w:tabs>
          <w:tab w:val="left" w:pos="1060"/>
        </w:tabs>
        <w:spacing w:after="0" w:line="240" w:lineRule="auto"/>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владение базовым понятийным аппаратом социальных наук;</w:t>
      </w:r>
    </w:p>
    <w:p w:rsidR="00C85778" w:rsidRPr="000D0E59" w:rsidRDefault="00C85778" w:rsidP="00C85778">
      <w:pPr>
        <w:spacing w:after="0" w:line="12" w:lineRule="exact"/>
        <w:jc w:val="both"/>
        <w:rPr>
          <w:rFonts w:ascii="Times New Roman" w:eastAsia="Times New Roman" w:hAnsi="Times New Roman" w:cs="Times New Roman"/>
          <w:sz w:val="24"/>
          <w:szCs w:val="24"/>
        </w:rPr>
      </w:pPr>
    </w:p>
    <w:p w:rsidR="00C85778" w:rsidRPr="000D0E59" w:rsidRDefault="00C85778" w:rsidP="00C85778">
      <w:pPr>
        <w:pStyle w:val="a9"/>
        <w:numPr>
          <w:ilvl w:val="0"/>
          <w:numId w:val="31"/>
        </w:numPr>
        <w:tabs>
          <w:tab w:val="left" w:pos="1268"/>
        </w:tabs>
        <w:spacing w:after="0" w:line="234" w:lineRule="auto"/>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C85778" w:rsidRPr="000D0E59" w:rsidRDefault="00C85778" w:rsidP="00C85778">
      <w:pPr>
        <w:spacing w:after="0" w:line="13" w:lineRule="exact"/>
        <w:jc w:val="both"/>
        <w:rPr>
          <w:rFonts w:ascii="Times New Roman" w:eastAsia="Times New Roman" w:hAnsi="Times New Roman" w:cs="Times New Roman"/>
          <w:sz w:val="24"/>
          <w:szCs w:val="24"/>
        </w:rPr>
      </w:pPr>
    </w:p>
    <w:p w:rsidR="00C85778" w:rsidRPr="000D0E59" w:rsidRDefault="00C85778" w:rsidP="00C85778">
      <w:pPr>
        <w:pStyle w:val="a9"/>
        <w:numPr>
          <w:ilvl w:val="0"/>
          <w:numId w:val="31"/>
        </w:numPr>
        <w:tabs>
          <w:tab w:val="left" w:pos="1203"/>
        </w:tabs>
        <w:spacing w:after="0" w:line="234" w:lineRule="auto"/>
        <w:ind w:right="20"/>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сформированность представлений об основных тенденциях и возможных перспективах развития мирового сообщества в глобальном мире;</w:t>
      </w:r>
    </w:p>
    <w:p w:rsidR="00C85778" w:rsidRPr="000D0E59" w:rsidRDefault="00C85778" w:rsidP="00C85778">
      <w:pPr>
        <w:spacing w:after="0" w:line="11" w:lineRule="exact"/>
        <w:jc w:val="both"/>
        <w:rPr>
          <w:rFonts w:ascii="Times New Roman" w:eastAsia="Times New Roman" w:hAnsi="Times New Roman" w:cs="Times New Roman"/>
          <w:sz w:val="24"/>
          <w:szCs w:val="24"/>
        </w:rPr>
      </w:pPr>
    </w:p>
    <w:p w:rsidR="00C85778" w:rsidRPr="000D0E59" w:rsidRDefault="00C85778" w:rsidP="00C85778">
      <w:pPr>
        <w:pStyle w:val="a9"/>
        <w:numPr>
          <w:ilvl w:val="0"/>
          <w:numId w:val="31"/>
        </w:numPr>
        <w:tabs>
          <w:tab w:val="left" w:pos="1131"/>
        </w:tabs>
        <w:spacing w:after="0" w:line="234" w:lineRule="auto"/>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сформированность представлений о методах познания социальных явлений и процессов;</w:t>
      </w:r>
    </w:p>
    <w:p w:rsidR="00C85778" w:rsidRPr="000D0E59" w:rsidRDefault="00C85778" w:rsidP="00C85778">
      <w:pPr>
        <w:spacing w:after="0" w:line="13" w:lineRule="exact"/>
        <w:jc w:val="both"/>
        <w:rPr>
          <w:rFonts w:ascii="Times New Roman" w:eastAsia="Times New Roman" w:hAnsi="Times New Roman" w:cs="Times New Roman"/>
          <w:sz w:val="24"/>
          <w:szCs w:val="24"/>
        </w:rPr>
      </w:pPr>
    </w:p>
    <w:p w:rsidR="00C85778" w:rsidRPr="000D0E59" w:rsidRDefault="00C85778" w:rsidP="00C85778">
      <w:pPr>
        <w:pStyle w:val="a9"/>
        <w:numPr>
          <w:ilvl w:val="0"/>
          <w:numId w:val="31"/>
        </w:numPr>
        <w:tabs>
          <w:tab w:val="left" w:pos="1172"/>
        </w:tabs>
        <w:spacing w:after="0" w:line="234" w:lineRule="auto"/>
        <w:ind w:right="20"/>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владение умениями применять полученные знания в повседневной жизни, прогнозировать последствия принимаемых решений;</w:t>
      </w:r>
    </w:p>
    <w:p w:rsidR="00C85778" w:rsidRPr="000D0E59" w:rsidRDefault="00C85778" w:rsidP="00C85778">
      <w:pPr>
        <w:spacing w:after="0" w:line="13" w:lineRule="exact"/>
        <w:jc w:val="both"/>
        <w:rPr>
          <w:rFonts w:ascii="Times New Roman" w:eastAsia="Times New Roman" w:hAnsi="Times New Roman" w:cs="Times New Roman"/>
          <w:sz w:val="24"/>
          <w:szCs w:val="24"/>
        </w:rPr>
      </w:pPr>
    </w:p>
    <w:p w:rsidR="00C85778" w:rsidRPr="000D0E59" w:rsidRDefault="00C85778" w:rsidP="00C85778">
      <w:pPr>
        <w:pStyle w:val="a9"/>
        <w:numPr>
          <w:ilvl w:val="0"/>
          <w:numId w:val="31"/>
        </w:numPr>
        <w:tabs>
          <w:tab w:val="left" w:pos="1083"/>
        </w:tabs>
        <w:spacing w:after="0" w:line="236" w:lineRule="auto"/>
        <w:ind w:right="20"/>
        <w:jc w:val="both"/>
        <w:rPr>
          <w:rFonts w:ascii="Times New Roman" w:eastAsia="Times New Roman" w:hAnsi="Times New Roman" w:cs="Times New Roman"/>
          <w:sz w:val="24"/>
          <w:szCs w:val="24"/>
        </w:rPr>
      </w:pPr>
      <w:r w:rsidRPr="000D0E59">
        <w:rPr>
          <w:rFonts w:ascii="Times New Roman" w:eastAsia="Times New Roman" w:hAnsi="Times New Roman" w:cs="Times New Roman"/>
          <w:sz w:val="24"/>
          <w:szCs w:val="24"/>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C85778" w:rsidRPr="000D0E59" w:rsidRDefault="00C85778" w:rsidP="00C85778">
      <w:pPr>
        <w:spacing w:after="0" w:line="283"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lang w:val="en-US"/>
        </w:rPr>
      </w:pPr>
      <w:r w:rsidRPr="000D0E59">
        <w:rPr>
          <w:rFonts w:ascii="Times New Roman" w:eastAsia="Times New Roman" w:hAnsi="Times New Roman" w:cs="Times New Roman"/>
          <w:b/>
          <w:bCs/>
          <w:sz w:val="24"/>
          <w:szCs w:val="24"/>
          <w:lang w:val="en-US"/>
        </w:rPr>
        <w:t>ОБЩЕСТВОЗНАНИЕ</w:t>
      </w:r>
    </w:p>
    <w:p w:rsidR="00C85778" w:rsidRPr="000D0E59" w:rsidRDefault="00C85778" w:rsidP="00C85778">
      <w:pPr>
        <w:spacing w:after="0" w:line="12" w:lineRule="exact"/>
        <w:jc w:val="both"/>
        <w:rPr>
          <w:rFonts w:ascii="Times New Roman" w:eastAsia="Times New Roman" w:hAnsi="Times New Roman" w:cs="Times New Roman"/>
          <w:sz w:val="20"/>
          <w:szCs w:val="20"/>
          <w:lang w:val="en-US"/>
        </w:rPr>
      </w:pPr>
    </w:p>
    <w:p w:rsidR="00C85778" w:rsidRPr="000D0E59" w:rsidRDefault="00C85778" w:rsidP="00C85778">
      <w:pPr>
        <w:numPr>
          <w:ilvl w:val="0"/>
          <w:numId w:val="32"/>
        </w:numPr>
        <w:tabs>
          <w:tab w:val="left" w:pos="548"/>
        </w:tabs>
        <w:spacing w:after="0" w:line="234" w:lineRule="auto"/>
        <w:jc w:val="both"/>
        <w:rPr>
          <w:rFonts w:ascii="Times New Roman" w:eastAsia="Times New Roman" w:hAnsi="Times New Roman" w:cs="Times New Roman"/>
          <w:b/>
          <w:bCs/>
          <w:sz w:val="24"/>
          <w:szCs w:val="24"/>
        </w:rPr>
      </w:pPr>
      <w:proofErr w:type="gramStart"/>
      <w:r w:rsidRPr="000D0E59">
        <w:rPr>
          <w:rFonts w:ascii="Times New Roman" w:eastAsia="Times New Roman" w:hAnsi="Times New Roman" w:cs="Times New Roman"/>
          <w:b/>
          <w:bCs/>
          <w:sz w:val="24"/>
          <w:szCs w:val="24"/>
        </w:rPr>
        <w:t>результате</w:t>
      </w:r>
      <w:proofErr w:type="gramEnd"/>
      <w:r w:rsidRPr="000D0E59">
        <w:rPr>
          <w:rFonts w:ascii="Times New Roman" w:eastAsia="Times New Roman" w:hAnsi="Times New Roman" w:cs="Times New Roman"/>
          <w:b/>
          <w:bCs/>
          <w:sz w:val="24"/>
          <w:szCs w:val="24"/>
        </w:rPr>
        <w:t xml:space="preserve"> изучения учебного предмета «Обществознание» на уровне среднего общего образования:</w:t>
      </w:r>
    </w:p>
    <w:p w:rsidR="00C85778" w:rsidRPr="000D0E59" w:rsidRDefault="00C85778" w:rsidP="00C85778">
      <w:pPr>
        <w:spacing w:after="0" w:line="1" w:lineRule="exact"/>
        <w:jc w:val="both"/>
        <w:rPr>
          <w:rFonts w:ascii="Times New Roman" w:eastAsia="Times New Roman" w:hAnsi="Times New Roman" w:cs="Times New Roman"/>
          <w:b/>
          <w:bCs/>
          <w:sz w:val="24"/>
          <w:szCs w:val="24"/>
        </w:rPr>
      </w:pPr>
    </w:p>
    <w:p w:rsidR="00C85778" w:rsidRPr="000D0E59" w:rsidRDefault="00C85778" w:rsidP="00C85778">
      <w:pPr>
        <w:spacing w:after="0" w:line="240" w:lineRule="auto"/>
        <w:ind w:left="26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b/>
          <w:bCs/>
          <w:sz w:val="24"/>
          <w:szCs w:val="24"/>
        </w:rPr>
        <w:t>Выпускник на базовом уровне научится:</w:t>
      </w:r>
    </w:p>
    <w:p w:rsidR="00C85778" w:rsidRPr="000D0E59" w:rsidRDefault="00C85778" w:rsidP="00C85778">
      <w:pPr>
        <w:spacing w:after="0" w:line="240" w:lineRule="auto"/>
        <w:ind w:left="26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b/>
          <w:bCs/>
          <w:sz w:val="24"/>
          <w:szCs w:val="24"/>
        </w:rPr>
        <w:t>Человек. Человек в системе общественных отношений</w:t>
      </w:r>
    </w:p>
    <w:p w:rsidR="00C85778" w:rsidRPr="000D0E59" w:rsidRDefault="00C85778" w:rsidP="00C85778">
      <w:pPr>
        <w:spacing w:after="0" w:line="235"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Выделять черты социальной сущности человека;</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определять роль духовных ценностей в обществе;</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распознавать формы культуры по их признакам, иллюстрировать их примерами;</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различать виды искусства;</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соотносить поступки и отношения с принятыми нормами морали;</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выявлять сущностные характеристики религ</w:t>
      </w:r>
      <w:proofErr w:type="gramStart"/>
      <w:r w:rsidRPr="000D0E59">
        <w:rPr>
          <w:rFonts w:ascii="Times New Roman" w:eastAsia="Times New Roman" w:hAnsi="Times New Roman" w:cs="Times New Roman"/>
          <w:sz w:val="24"/>
          <w:szCs w:val="24"/>
        </w:rPr>
        <w:t>ии и ее</w:t>
      </w:r>
      <w:proofErr w:type="gramEnd"/>
      <w:r w:rsidRPr="000D0E59">
        <w:rPr>
          <w:rFonts w:ascii="Times New Roman" w:eastAsia="Times New Roman" w:hAnsi="Times New Roman" w:cs="Times New Roman"/>
          <w:sz w:val="24"/>
          <w:szCs w:val="24"/>
        </w:rPr>
        <w:t xml:space="preserve"> роль в культурной жизни;</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выявлять роль агентов социализации на основных этапах социализации индивида;</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раскрывать связь между мышлением и деятельностью;</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различать виды деятельности, приводить примеры основных видов деятельности;</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выявлять и соотносить цели, средства и результаты деятельности;</w:t>
      </w:r>
    </w:p>
    <w:p w:rsidR="00C85778" w:rsidRPr="000D0E59" w:rsidRDefault="00C85778" w:rsidP="00C85778">
      <w:pPr>
        <w:spacing w:after="0" w:line="12" w:lineRule="exact"/>
        <w:jc w:val="both"/>
        <w:rPr>
          <w:rFonts w:ascii="Times New Roman" w:eastAsia="Times New Roman" w:hAnsi="Times New Roman" w:cs="Times New Roman"/>
          <w:b/>
          <w:bCs/>
          <w:sz w:val="24"/>
          <w:szCs w:val="24"/>
        </w:rPr>
      </w:pPr>
    </w:p>
    <w:p w:rsidR="00C85778" w:rsidRPr="000D0E59" w:rsidRDefault="00C85778" w:rsidP="00C85778">
      <w:pPr>
        <w:spacing w:after="0" w:line="234" w:lineRule="auto"/>
        <w:ind w:left="260" w:firstLine="283"/>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анализировать различные ситуации свободного выбора, выявлять его основания и последствия;</w:t>
      </w:r>
    </w:p>
    <w:p w:rsidR="00C85778" w:rsidRPr="000D0E59" w:rsidRDefault="00C85778" w:rsidP="00C85778">
      <w:pPr>
        <w:spacing w:after="0" w:line="1" w:lineRule="exact"/>
        <w:jc w:val="both"/>
        <w:rPr>
          <w:rFonts w:ascii="Times New Roman" w:eastAsia="Times New Roman" w:hAnsi="Times New Roman" w:cs="Times New Roman"/>
          <w:b/>
          <w:bCs/>
          <w:sz w:val="24"/>
          <w:szCs w:val="24"/>
        </w:rPr>
      </w:pP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различать формы чувственного и рационального познания, поясняя их примерами;</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выявлять особенности научного познания;</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различать абсолютную и относительную истины;</w:t>
      </w:r>
    </w:p>
    <w:p w:rsidR="00C85778" w:rsidRPr="000D0E59" w:rsidRDefault="00C85778" w:rsidP="00C85778">
      <w:pPr>
        <w:spacing w:after="0" w:line="240" w:lineRule="auto"/>
        <w:ind w:left="540"/>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иллюстрировать конкретными примерами роль мировоззрения в жизни человека;</w:t>
      </w:r>
    </w:p>
    <w:p w:rsidR="00C85778" w:rsidRPr="000D0E59" w:rsidRDefault="00C85778" w:rsidP="00C85778">
      <w:pPr>
        <w:spacing w:after="0" w:line="12" w:lineRule="exact"/>
        <w:jc w:val="both"/>
        <w:rPr>
          <w:rFonts w:ascii="Times New Roman" w:eastAsia="Times New Roman" w:hAnsi="Times New Roman" w:cs="Times New Roman"/>
          <w:b/>
          <w:bCs/>
          <w:sz w:val="24"/>
          <w:szCs w:val="24"/>
        </w:rPr>
      </w:pPr>
    </w:p>
    <w:p w:rsidR="00C85778" w:rsidRPr="000D0E59" w:rsidRDefault="00C85778" w:rsidP="00C85778">
      <w:pPr>
        <w:spacing w:after="0" w:line="236" w:lineRule="auto"/>
        <w:ind w:left="260" w:firstLine="283"/>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C85778" w:rsidRPr="000D0E59" w:rsidRDefault="00C85778" w:rsidP="00C85778">
      <w:pPr>
        <w:spacing w:after="0" w:line="13" w:lineRule="exact"/>
        <w:jc w:val="both"/>
        <w:rPr>
          <w:rFonts w:ascii="Times New Roman" w:eastAsia="Times New Roman" w:hAnsi="Times New Roman" w:cs="Times New Roman"/>
          <w:b/>
          <w:bCs/>
          <w:sz w:val="24"/>
          <w:szCs w:val="24"/>
        </w:rPr>
      </w:pPr>
    </w:p>
    <w:p w:rsidR="00C85778" w:rsidRPr="000D0E59" w:rsidRDefault="00C85778" w:rsidP="00C85778">
      <w:pPr>
        <w:spacing w:after="0" w:line="234" w:lineRule="auto"/>
        <w:ind w:left="260" w:firstLine="283"/>
        <w:jc w:val="both"/>
        <w:rPr>
          <w:rFonts w:ascii="Times New Roman" w:eastAsia="Times New Roman" w:hAnsi="Times New Roman" w:cs="Times New Roman"/>
          <w:b/>
          <w:bCs/>
          <w:sz w:val="24"/>
          <w:szCs w:val="24"/>
        </w:rPr>
      </w:pPr>
      <w:r w:rsidRPr="000D0E59">
        <w:rPr>
          <w:rFonts w:ascii="Times New Roman" w:eastAsia="Times New Roman" w:hAnsi="Times New Roman" w:cs="Times New Roman"/>
          <w:sz w:val="24"/>
          <w:szCs w:val="24"/>
        </w:rPr>
        <w:t>– выражать и аргументировать собственное отношение к роли образования и самообразования в жизни человека.</w:t>
      </w:r>
    </w:p>
    <w:p w:rsidR="00C85778" w:rsidRPr="000D0E59" w:rsidRDefault="00C85778" w:rsidP="00C85778">
      <w:pPr>
        <w:spacing w:after="0" w:line="282"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Общество как сложная динамическая система</w:t>
      </w:r>
    </w:p>
    <w:p w:rsidR="00C85778" w:rsidRPr="000D0E59" w:rsidRDefault="00C85778" w:rsidP="00C85778">
      <w:pPr>
        <w:spacing w:after="0" w:line="7"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общество как целостную развивающуюся (динамическую) систему в единстве и взаимодействии его основных сфер и институтов;</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приводить примеры прогрессивных и регрессивных общественных изменений, аргументировать свои суждения, выводы;</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C85778" w:rsidRPr="000D0E59" w:rsidRDefault="00C85778" w:rsidP="00C85778">
      <w:pPr>
        <w:spacing w:after="0" w:line="240" w:lineRule="auto"/>
        <w:rPr>
          <w:rFonts w:ascii="Times New Roman" w:eastAsia="Times New Roman" w:hAnsi="Times New Roman" w:cs="Times New Roman"/>
        </w:rPr>
        <w:sectPr w:rsidR="00C85778" w:rsidRPr="000D0E59">
          <w:pgSz w:w="11900" w:h="16838"/>
          <w:pgMar w:top="854" w:right="846" w:bottom="149" w:left="1440" w:header="0" w:footer="0" w:gutter="0"/>
          <w:cols w:space="720" w:equalWidth="0">
            <w:col w:w="9620"/>
          </w:cols>
        </w:sectPr>
      </w:pP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226" w:lineRule="exact"/>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54" w:right="846" w:bottom="149" w:left="1440" w:header="0" w:footer="0" w:gutter="0"/>
          <w:cols w:space="720" w:equalWidth="0">
            <w:col w:w="9620"/>
          </w:cols>
        </w:sectPr>
      </w:pPr>
    </w:p>
    <w:p w:rsidR="00C85778" w:rsidRPr="000D0E59" w:rsidRDefault="00C85778" w:rsidP="00C85778">
      <w:pPr>
        <w:spacing w:after="0" w:line="240" w:lineRule="auto"/>
        <w:jc w:val="both"/>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lastRenderedPageBreak/>
        <w:t>Экономика</w:t>
      </w:r>
    </w:p>
    <w:p w:rsidR="00C85778" w:rsidRPr="000D0E59" w:rsidRDefault="00C85778" w:rsidP="00C85778">
      <w:pPr>
        <w:spacing w:after="0" w:line="235"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Раскрывать взаимосвязь экономики с другими сферами жизни общества;</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конкретизировать примерами основные факторы производства и факторные доходы;</w:t>
      </w:r>
    </w:p>
    <w:p w:rsidR="00C85778" w:rsidRPr="000D0E59" w:rsidRDefault="00C85778" w:rsidP="00C85778">
      <w:pPr>
        <w:spacing w:after="0" w:line="276"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объяснять механизм свободного ценообразования, приводить примеры действия законов спроса и предложения;</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оценивать влияние конкуренции и монополии на экономическую жизнь, поведение основных участников экономики;</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формы бизнеса;</w:t>
      </w:r>
    </w:p>
    <w:p w:rsidR="00C85778" w:rsidRPr="000D0E59" w:rsidRDefault="00C85778" w:rsidP="00C85778">
      <w:pPr>
        <w:spacing w:after="0" w:line="9"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извлекать социальную информацию из источников различного типа о тенденциях развития современной рыночной экономики;</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экономические и бухгалтерские издержки;</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приводить примеры постоянных и переменных издержек производства;</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формы, виды проявления инфляции, оценивать последствия инфляции для экономики в целом и для различных социальных групп;</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выделять объекты спроса и предложения на рынке труда, описывать механизм их взаимодействия;</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определять причины безработицы, различать ее виды;</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высказывать обоснованные суждения о направлениях государственной политики в области занятости;</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анализировать практические ситуации, связанные с реализацией гражданами своих экономических интересов;</w:t>
      </w:r>
    </w:p>
    <w:p w:rsidR="00C85778" w:rsidRPr="000D0E59" w:rsidRDefault="00C85778" w:rsidP="00C85778">
      <w:pPr>
        <w:spacing w:after="0" w:line="2"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приводить примеры участия государства в регулировании рыночной экономики;</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и сравнивать пути достижения экономического роста.</w:t>
      </w:r>
    </w:p>
    <w:p w:rsidR="00C85778" w:rsidRPr="000D0E59" w:rsidRDefault="00C85778" w:rsidP="00C85778">
      <w:pPr>
        <w:spacing w:after="0" w:line="28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Социальные отношения</w:t>
      </w:r>
    </w:p>
    <w:p w:rsidR="00C85778" w:rsidRPr="000D0E59" w:rsidRDefault="00C85778" w:rsidP="00C85778">
      <w:pPr>
        <w:spacing w:after="0" w:line="235"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Выделять критерии социальной стратификации;</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анализировать социальную информацию из адаптированных источников о структуре общества и направлениях ее изменения;</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выделять особенности молодежи как социально-демографической группы, раскрывать на примерах социальные роли юношества;</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высказывать обоснованное суждение о факторах, обеспечивающих успешность самореализации молодежи в условиях современного рынка труда;</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выявлять причины социальных конфликтов, моделировать ситуации разрешения конфликтов;</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конкретизировать примерами виды социальных норм;</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виды социального контроля и их социальную роль, различать санкции социального контроля;</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позитивные и негативные девиации, раскрывать на примерах последствия отклоняющегося поведения для человека и общества;</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определять и оценивать возможную модель собственного поведения в конкретной ситуации с точки зрения социальных норм;</w:t>
      </w:r>
    </w:p>
    <w:p w:rsidR="00C85778" w:rsidRPr="000D0E59" w:rsidRDefault="00C85778" w:rsidP="00C85778">
      <w:pPr>
        <w:spacing w:after="0" w:line="2"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виды социальной мобильности, конкретизировать примерами;</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выделять причины и последствия этносоциальных конфликтов, приводить примеры способов их разрешения;</w:t>
      </w:r>
    </w:p>
    <w:p w:rsidR="00C85778" w:rsidRPr="000D0E59" w:rsidRDefault="00C85778" w:rsidP="00C85778">
      <w:pPr>
        <w:spacing w:after="0" w:line="240" w:lineRule="auto"/>
        <w:jc w:val="both"/>
        <w:rPr>
          <w:rFonts w:ascii="Times New Roman" w:eastAsia="Times New Roman" w:hAnsi="Times New Roman" w:cs="Times New Roman"/>
        </w:rPr>
        <w:sectPr w:rsidR="00C85778" w:rsidRPr="000D0E59">
          <w:pgSz w:w="11900" w:h="16838"/>
          <w:pgMar w:top="846" w:right="846" w:bottom="149" w:left="1440" w:header="0" w:footer="0" w:gutter="0"/>
          <w:cols w:space="720" w:equalWidth="0">
            <w:col w:w="9620"/>
          </w:cols>
        </w:sectPr>
      </w:pP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226"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46" w:right="846" w:bottom="149" w:left="1440" w:header="0" w:footer="0" w:gutter="0"/>
          <w:cols w:space="720" w:equalWidth="0">
            <w:col w:w="9620"/>
          </w:cols>
        </w:sect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характеризовать основные принципы национальной политики России на современном этапе;</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социальные институты семьи и брака; раскрывать факторы, влияющие на формирование института современной семьи;</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семью как социальный институт, раскрывать роль семьи в современном обществе;</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высказывать обоснованные суждения о факторах, влияющих на демографическую ситуацию в стране;</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3"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оценивать собственные отношения и взаимодействие с другими людьми с позиций толерантности.</w:t>
      </w:r>
    </w:p>
    <w:p w:rsidR="00C85778" w:rsidRPr="000D0E59" w:rsidRDefault="00C85778" w:rsidP="00C85778">
      <w:pPr>
        <w:spacing w:after="0" w:line="283"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Политика</w:t>
      </w:r>
    </w:p>
    <w:p w:rsidR="00C85778" w:rsidRPr="000D0E59" w:rsidRDefault="00C85778" w:rsidP="00C85778">
      <w:pPr>
        <w:spacing w:after="0" w:line="7"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Выделять субъектов политической деятельности и объекты политического воздействия;</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политическую власть и другие виды власти;</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устанавливать связи между социальными интересами, целями и методами политической деятельности;</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высказывать аргументированные суждения о соотношении средств и целей в политике;</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раскрывать роль и функции политической системы;</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государство как центральный институт политической системы;</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типы политических режимов, давать оценку роли политических режимов различных типов в общественном развитии;</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обобщать и систематизировать информацию о сущности (ценностях, принципах, признаках, роли в общественном развитии) демократии;</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демократическую избирательную систему;</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мажоритарную, пропорциональную, смешанную избирательные системы;</w:t>
      </w:r>
    </w:p>
    <w:p w:rsidR="00C85778" w:rsidRPr="000D0E59" w:rsidRDefault="00C85778" w:rsidP="00C85778">
      <w:pPr>
        <w:spacing w:after="0" w:line="276"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устанавливать взаимосвязь правового государства и гражданского общества, раскрывать ценностный смысл правового государства;</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определять роль политической элиты и политического лидера в современном обществе;</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конкретизировать примерами роль политической идеологии;</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раскрывать на примерах функционирование различных партийных систем;</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формулировать суждение о значении многопартийности и идеологического плюрализма в современном обществе;</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оценивать роль СМИ в современной политической жизни;</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иллюстрировать примерами основные этапы политического процесса;</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numPr>
          <w:ilvl w:val="0"/>
          <w:numId w:val="33"/>
        </w:numPr>
        <w:tabs>
          <w:tab w:val="left" w:pos="440"/>
        </w:tabs>
        <w:spacing w:after="0" w:line="240" w:lineRule="auto"/>
        <w:jc w:val="both"/>
        <w:rPr>
          <w:rFonts w:ascii="Times New Roman" w:eastAsia="Times New Roman" w:hAnsi="Times New Roman" w:cs="Times New Roman"/>
          <w:sz w:val="24"/>
          <w:szCs w:val="24"/>
          <w:lang w:val="en-US"/>
        </w:rPr>
      </w:pPr>
      <w:proofErr w:type="gramStart"/>
      <w:r w:rsidRPr="000D0E59">
        <w:rPr>
          <w:rFonts w:ascii="Times New Roman" w:eastAsia="Times New Roman" w:hAnsi="Times New Roman" w:cs="Times New Roman"/>
          <w:sz w:val="24"/>
          <w:szCs w:val="24"/>
          <w:lang w:val="en-US"/>
        </w:rPr>
        <w:t>политике</w:t>
      </w:r>
      <w:proofErr w:type="gramEnd"/>
      <w:r w:rsidRPr="000D0E59">
        <w:rPr>
          <w:rFonts w:ascii="Times New Roman" w:eastAsia="Times New Roman" w:hAnsi="Times New Roman" w:cs="Times New Roman"/>
          <w:sz w:val="24"/>
          <w:szCs w:val="24"/>
          <w:lang w:val="en-US"/>
        </w:rPr>
        <w:t>.</w:t>
      </w:r>
    </w:p>
    <w:p w:rsidR="00C85778" w:rsidRPr="000D0E59" w:rsidRDefault="00C85778" w:rsidP="00C85778">
      <w:pPr>
        <w:spacing w:after="0" w:line="281" w:lineRule="exact"/>
        <w:jc w:val="both"/>
        <w:rPr>
          <w:rFonts w:ascii="Times New Roman" w:eastAsia="Times New Roman" w:hAnsi="Times New Roman" w:cs="Times New Roman"/>
          <w:sz w:val="20"/>
          <w:szCs w:val="20"/>
          <w:lang w:val="en-US"/>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lang w:val="en-US"/>
        </w:rPr>
      </w:pPr>
      <w:r w:rsidRPr="000D0E59">
        <w:rPr>
          <w:rFonts w:ascii="Times New Roman" w:eastAsia="Times New Roman" w:hAnsi="Times New Roman" w:cs="Times New Roman"/>
          <w:b/>
          <w:bCs/>
          <w:sz w:val="24"/>
          <w:szCs w:val="24"/>
          <w:lang w:val="en-US"/>
        </w:rPr>
        <w:t>Правовое регулирование общественных отношений</w:t>
      </w:r>
    </w:p>
    <w:p w:rsidR="00C85778" w:rsidRPr="000D0E59" w:rsidRDefault="00C85778" w:rsidP="00C85778">
      <w:pPr>
        <w:spacing w:after="0" w:line="235"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Сравнивать правовые нормы с другими социальными нормами;</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выделять основные элементы системы права;</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выстраивать иерархию нормативных актов;</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выделять основные стадии законотворческого процесса в Российской Федерации;</w:t>
      </w:r>
    </w:p>
    <w:p w:rsidR="00C85778" w:rsidRPr="000D0E59" w:rsidRDefault="00C85778" w:rsidP="00C85778">
      <w:pPr>
        <w:spacing w:after="0" w:line="240" w:lineRule="auto"/>
        <w:jc w:val="both"/>
        <w:rPr>
          <w:rFonts w:ascii="Times New Roman" w:eastAsia="Times New Roman" w:hAnsi="Times New Roman" w:cs="Times New Roman"/>
        </w:rPr>
        <w:sectPr w:rsidR="00C85778" w:rsidRPr="000D0E59">
          <w:pgSz w:w="11900" w:h="16838"/>
          <w:pgMar w:top="854" w:right="846" w:bottom="149" w:left="1440" w:header="0" w:footer="0" w:gutter="0"/>
          <w:cols w:space="720" w:equalWidth="0">
            <w:col w:w="9620"/>
          </w:cols>
        </w:sectPr>
      </w:pP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200" w:lineRule="exact"/>
        <w:rPr>
          <w:rFonts w:ascii="Times New Roman" w:eastAsia="Times New Roman" w:hAnsi="Times New Roman" w:cs="Times New Roman"/>
          <w:sz w:val="20"/>
          <w:szCs w:val="20"/>
        </w:rPr>
      </w:pPr>
    </w:p>
    <w:p w:rsidR="00C85778" w:rsidRPr="000D0E59" w:rsidRDefault="00C85778" w:rsidP="00C85778">
      <w:pPr>
        <w:spacing w:after="0" w:line="300" w:lineRule="exact"/>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rPr>
          <w:rFonts w:ascii="Times New Roman" w:eastAsia="Times New Roman" w:hAnsi="Times New Roman" w:cs="Times New Roman"/>
        </w:rPr>
        <w:sectPr w:rsidR="00C85778" w:rsidRPr="000D0E59">
          <w:type w:val="continuous"/>
          <w:pgSz w:w="11900" w:h="16838"/>
          <w:pgMar w:top="854" w:right="846" w:bottom="149" w:left="1440" w:header="0" w:footer="0" w:gutter="0"/>
          <w:cols w:space="720" w:equalWidth="0">
            <w:col w:w="9620"/>
          </w:cols>
        </w:sect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аргументировать важность соблюдения норм экологического права и характеризовать способы защиты экологических прав;</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раскрывать содержание гражданских правоотношений;</w:t>
      </w:r>
    </w:p>
    <w:p w:rsidR="00C85778" w:rsidRPr="000D0E59" w:rsidRDefault="00C85778" w:rsidP="00C85778">
      <w:pPr>
        <w:spacing w:after="0" w:line="9"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применять полученные знания о нормах гражданского права в практических ситуациях, прогнозируя последствия принимаемых решений;</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различать организационно-правовые формы предприятий;</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порядок рассмотрения гражданских споров;</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характеризовать условия заключения, изменения и расторжения трудового договора;</w:t>
      </w:r>
    </w:p>
    <w:p w:rsidR="00C85778" w:rsidRPr="000D0E59" w:rsidRDefault="00C85778" w:rsidP="00C85778">
      <w:pPr>
        <w:spacing w:after="0" w:line="263"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иллюстрировать примерами виды социальной защиты и социального обеспечения;</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извлекать и анализировать информацию по заданной теме в адаптированных источниках различного типа (Конституция РФ, ГПК РФ, АПК РФ, УПК РФ);</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объяснять основные идеи международных документов, направленных на защиту прав человека.</w:t>
      </w:r>
    </w:p>
    <w:p w:rsidR="00C85778" w:rsidRPr="000D0E59" w:rsidRDefault="00C85778" w:rsidP="00C85778">
      <w:pPr>
        <w:spacing w:after="0" w:line="282"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sz w:val="24"/>
          <w:szCs w:val="24"/>
        </w:rPr>
        <w:t>Выпускник на базовом уровне получит возможность научиться:</w:t>
      </w: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Человек. Человек в системе общественных отношений</w:t>
      </w:r>
    </w:p>
    <w:p w:rsidR="00C85778" w:rsidRPr="000D0E59" w:rsidRDefault="00C85778" w:rsidP="00C85778">
      <w:pPr>
        <w:spacing w:after="0" w:line="7"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Использовать полученные знания о социальных ценностях и нормах в повседневной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жизни, прогнозировать последствия принимаемых решений;</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применять знания о методах познания социальных явлений и процессов в учебной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деятельности и повседневной жизни;</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оценивать разнообразные явления и процессы общественного развития;</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характеризовать основные методы научного познания;</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выявлять особенности социального познания;</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различать типы мировоззрений;</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объяснять специфику взаимовлияния двух миров социального и природного 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понимании природы человека и его мировоззрения;</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выражать собственную позицию по вопросу познаваемости мира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аргументировать ее.</w:t>
      </w:r>
    </w:p>
    <w:p w:rsidR="00C85778" w:rsidRPr="000D0E59" w:rsidRDefault="00C85778" w:rsidP="00C85778">
      <w:pPr>
        <w:spacing w:after="0" w:line="283"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Общество как сложная динамическая система</w:t>
      </w:r>
    </w:p>
    <w:p w:rsidR="00C85778" w:rsidRPr="000D0E59" w:rsidRDefault="00C85778" w:rsidP="00C85778">
      <w:pPr>
        <w:spacing w:after="0" w:line="7"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Устанавливать причинно-следственные связи между состоянием различных сфер</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жизни общества и общественным развитием в целом;</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выявлять,</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опираясь на теоретические положения и материалы СМИ,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тенденции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перспективы общественного развития;</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систематизировать социальную информацию,</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устанавливать связи в целостной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картине общества (его структурных элементов, процессов, понятий) и представлять ее</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numPr>
          <w:ilvl w:val="0"/>
          <w:numId w:val="34"/>
        </w:numPr>
        <w:tabs>
          <w:tab w:val="left" w:pos="420"/>
        </w:tabs>
        <w:spacing w:after="0" w:line="240" w:lineRule="auto"/>
        <w:jc w:val="both"/>
        <w:rPr>
          <w:rFonts w:ascii="Times New Roman" w:eastAsia="Times New Roman" w:hAnsi="Times New Roman" w:cs="Times New Roman"/>
          <w:iCs/>
          <w:sz w:val="24"/>
          <w:szCs w:val="24"/>
        </w:rPr>
      </w:pPr>
      <w:r w:rsidRPr="000D0E59">
        <w:rPr>
          <w:rFonts w:ascii="Times New Roman" w:eastAsia="Times New Roman" w:hAnsi="Times New Roman" w:cs="Times New Roman"/>
          <w:iCs/>
          <w:sz w:val="24"/>
          <w:szCs w:val="24"/>
        </w:rPr>
        <w:t xml:space="preserve">разных </w:t>
      </w:r>
      <w:proofErr w:type="gramStart"/>
      <w:r w:rsidRPr="000D0E59">
        <w:rPr>
          <w:rFonts w:ascii="Times New Roman" w:eastAsia="Times New Roman" w:hAnsi="Times New Roman" w:cs="Times New Roman"/>
          <w:iCs/>
          <w:sz w:val="24"/>
          <w:szCs w:val="24"/>
        </w:rPr>
        <w:t>формах</w:t>
      </w:r>
      <w:proofErr w:type="gramEnd"/>
      <w:r w:rsidRPr="000D0E59">
        <w:rPr>
          <w:rFonts w:ascii="Times New Roman" w:eastAsia="Times New Roman" w:hAnsi="Times New Roman" w:cs="Times New Roman"/>
          <w:iCs/>
          <w:sz w:val="24"/>
          <w:szCs w:val="24"/>
        </w:rPr>
        <w:t xml:space="preserve"> (текст, схема, таблица).</w:t>
      </w:r>
    </w:p>
    <w:p w:rsidR="00C85778" w:rsidRPr="000D0E59" w:rsidRDefault="00C85778" w:rsidP="00C85778">
      <w:pPr>
        <w:spacing w:after="0" w:line="28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Экономика</w:t>
      </w:r>
    </w:p>
    <w:p w:rsidR="00C85778" w:rsidRPr="000D0E59" w:rsidRDefault="00C85778" w:rsidP="00C85778">
      <w:pPr>
        <w:spacing w:after="0" w:line="236"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Выделять и формулировать характерные особенности рыночных структур;</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выявлять противоречия рынка;</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раскрывать роль и место фондового рынка в рыночных структурах;</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раскрывать возможности финансирования малых и крупных фирм;</w:t>
      </w:r>
    </w:p>
    <w:p w:rsidR="00C85778" w:rsidRPr="000D0E59" w:rsidRDefault="00C85778" w:rsidP="00C85778">
      <w:pPr>
        <w:spacing w:after="0" w:line="240" w:lineRule="auto"/>
        <w:jc w:val="both"/>
        <w:rPr>
          <w:rFonts w:ascii="Times New Roman" w:eastAsia="Times New Roman" w:hAnsi="Times New Roman" w:cs="Times New Roman"/>
        </w:rPr>
        <w:sectPr w:rsidR="00C85778" w:rsidRPr="000D0E59">
          <w:pgSz w:w="11900" w:h="16838"/>
          <w:pgMar w:top="854" w:right="846" w:bottom="149" w:left="1440" w:header="0" w:footer="0" w:gutter="0"/>
          <w:cols w:space="720" w:equalWidth="0">
            <w:col w:w="9620"/>
          </w:cols>
        </w:sectPr>
      </w:pPr>
    </w:p>
    <w:p w:rsidR="00C85778" w:rsidRPr="000D0E59" w:rsidRDefault="00C85778" w:rsidP="00C85778">
      <w:pPr>
        <w:spacing w:after="0" w:line="148" w:lineRule="exact"/>
        <w:jc w:val="center"/>
        <w:rPr>
          <w:rFonts w:ascii="Times New Roman" w:eastAsia="Times New Roman" w:hAnsi="Times New Roman" w:cs="Times New Roman"/>
          <w:sz w:val="20"/>
          <w:szCs w:val="20"/>
        </w:rPr>
      </w:pPr>
    </w:p>
    <w:p w:rsidR="00C85778" w:rsidRPr="000D0E59" w:rsidRDefault="00C85778" w:rsidP="00C85778">
      <w:pPr>
        <w:spacing w:after="0" w:line="240" w:lineRule="auto"/>
        <w:ind w:right="-259"/>
        <w:jc w:val="center"/>
        <w:rPr>
          <w:rFonts w:ascii="Times New Roman" w:eastAsia="Times New Roman" w:hAnsi="Times New Roman" w:cs="Times New Roman"/>
          <w:sz w:val="20"/>
          <w:szCs w:val="20"/>
        </w:rPr>
      </w:pPr>
    </w:p>
    <w:p w:rsidR="00C85778" w:rsidRPr="000D0E59" w:rsidRDefault="00C85778" w:rsidP="00C85778">
      <w:pPr>
        <w:spacing w:after="0" w:line="240" w:lineRule="auto"/>
        <w:jc w:val="both"/>
        <w:rPr>
          <w:rFonts w:ascii="Times New Roman" w:eastAsia="Times New Roman" w:hAnsi="Times New Roman" w:cs="Times New Roman"/>
        </w:rPr>
        <w:sectPr w:rsidR="00C85778" w:rsidRPr="000D0E59">
          <w:type w:val="continuous"/>
          <w:pgSz w:w="11900" w:h="16838"/>
          <w:pgMar w:top="854" w:right="846" w:bottom="149" w:left="1440" w:header="0" w:footer="0" w:gutter="0"/>
          <w:cols w:space="720" w:equalWidth="0">
            <w:col w:w="9620"/>
          </w:cols>
        </w:sect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lastRenderedPageBreak/>
        <w:t xml:space="preserve">–   </w:t>
      </w:r>
      <w:r w:rsidRPr="000D0E59">
        <w:rPr>
          <w:rFonts w:ascii="Times New Roman" w:eastAsia="Times New Roman" w:hAnsi="Times New Roman" w:cs="Times New Roman"/>
          <w:iCs/>
          <w:sz w:val="24"/>
          <w:szCs w:val="24"/>
        </w:rPr>
        <w:t>обосновывать выбор форм бизнеса в конкретных ситуациях;</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различать источники финансирования малых и крупных предприятий;</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определять практическое назначение основных функций менеджмента;</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определять место маркетинга в деятельности организации;</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применять полученные знания для выполнения социальных ролей работника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производителя;</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оценивать свои возможности трудоустройства в условиях рынка труда;</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раскрывать фазы экономического цикла;</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5"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высказывать аргументированные суждения о противоречивом влиянии процессов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извлекать информацию из различных источников для анализа тенденций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общемирового экономического развития, экономического развития России.</w:t>
      </w:r>
    </w:p>
    <w:p w:rsidR="00C85778" w:rsidRPr="000D0E59" w:rsidRDefault="00C85778" w:rsidP="00C85778">
      <w:pPr>
        <w:spacing w:after="0" w:line="283"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Социальные отношения</w:t>
      </w:r>
    </w:p>
    <w:p w:rsidR="00C85778" w:rsidRPr="000D0E59" w:rsidRDefault="00C85778" w:rsidP="00C85778">
      <w:pPr>
        <w:spacing w:after="0" w:line="235"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Выделять причины социального неравенства в истории и современном обществе;</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высказывать обоснованное суждение о факторах,</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обеспечивающих успешность</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самореализации молодежи в современных условиях;</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анализировать ситуации,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связанные с различными способами разрешения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социальных конфликтов;</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выражать собственное отношение к различным способам разрешения социальных</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конфликтов;</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толерантно вести себя по отношению к людям,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относящимся к различным</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этническим общностям и религиозным конфессиям; оценивать роль толерантности в современном мире;</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находить и анализировать социальную информацию о тенденциях развития семьи</w:t>
      </w:r>
    </w:p>
    <w:p w:rsidR="00C85778" w:rsidRPr="000D0E59" w:rsidRDefault="00C85778" w:rsidP="00C85778">
      <w:pPr>
        <w:numPr>
          <w:ilvl w:val="0"/>
          <w:numId w:val="35"/>
        </w:numPr>
        <w:tabs>
          <w:tab w:val="left" w:pos="420"/>
        </w:tabs>
        <w:spacing w:after="0" w:line="240" w:lineRule="auto"/>
        <w:jc w:val="both"/>
        <w:rPr>
          <w:rFonts w:ascii="Times New Roman" w:eastAsia="Times New Roman" w:hAnsi="Times New Roman" w:cs="Times New Roman"/>
          <w:iCs/>
          <w:sz w:val="24"/>
          <w:szCs w:val="24"/>
          <w:lang w:val="en-US"/>
        </w:rPr>
      </w:pPr>
      <w:r w:rsidRPr="000D0E59">
        <w:rPr>
          <w:rFonts w:ascii="Times New Roman" w:eastAsia="Times New Roman" w:hAnsi="Times New Roman" w:cs="Times New Roman"/>
          <w:iCs/>
          <w:sz w:val="24"/>
          <w:szCs w:val="24"/>
          <w:lang w:val="en-US"/>
        </w:rPr>
        <w:t>современном обществе;</w:t>
      </w:r>
    </w:p>
    <w:p w:rsidR="00C85778" w:rsidRPr="000D0E59" w:rsidRDefault="00C85778" w:rsidP="00C85778">
      <w:pPr>
        <w:spacing w:after="0" w:line="12" w:lineRule="exact"/>
        <w:jc w:val="both"/>
        <w:rPr>
          <w:rFonts w:ascii="Times New Roman" w:eastAsia="Times New Roman" w:hAnsi="Times New Roman" w:cs="Times New Roman"/>
          <w:iCs/>
          <w:sz w:val="24"/>
          <w:szCs w:val="24"/>
          <w:lang w:val="en-US"/>
        </w:rPr>
      </w:pPr>
    </w:p>
    <w:p w:rsidR="00C85778" w:rsidRPr="000D0E59" w:rsidRDefault="00C85778" w:rsidP="00C85778">
      <w:pPr>
        <w:spacing w:after="0" w:line="234" w:lineRule="auto"/>
        <w:ind w:left="260" w:firstLine="283"/>
        <w:jc w:val="both"/>
        <w:rPr>
          <w:rFonts w:ascii="Times New Roman" w:eastAsia="Times New Roman" w:hAnsi="Times New Roman" w:cs="Times New Roman"/>
          <w:iCs/>
          <w:sz w:val="24"/>
          <w:szCs w:val="24"/>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выявлять существенные параметры демографической ситуации в России на</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основе анализа данных переписи населения в Российской Федерации, давать им оценку;</w:t>
      </w:r>
    </w:p>
    <w:p w:rsidR="00C85778" w:rsidRPr="000D0E59" w:rsidRDefault="00C85778" w:rsidP="00C85778">
      <w:pPr>
        <w:spacing w:after="0" w:line="13" w:lineRule="exact"/>
        <w:jc w:val="both"/>
        <w:rPr>
          <w:rFonts w:ascii="Times New Roman" w:eastAsia="Times New Roman" w:hAnsi="Times New Roman" w:cs="Times New Roman"/>
          <w:iCs/>
          <w:sz w:val="24"/>
          <w:szCs w:val="24"/>
        </w:rPr>
      </w:pPr>
    </w:p>
    <w:p w:rsidR="00C85778" w:rsidRPr="000D0E59" w:rsidRDefault="00C85778" w:rsidP="00C85778">
      <w:pPr>
        <w:spacing w:after="0" w:line="234" w:lineRule="auto"/>
        <w:ind w:left="260" w:firstLine="283"/>
        <w:jc w:val="both"/>
        <w:rPr>
          <w:rFonts w:ascii="Times New Roman" w:eastAsia="Times New Roman" w:hAnsi="Times New Roman" w:cs="Times New Roman"/>
          <w:iCs/>
          <w:sz w:val="24"/>
          <w:szCs w:val="24"/>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выявлять причины и последствия отклоняющегося поведения,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объяснять с опорой</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на имеющиеся знания способы преодоления отклоняющегося поведения;</w:t>
      </w:r>
    </w:p>
    <w:p w:rsidR="00C85778" w:rsidRPr="000D0E59" w:rsidRDefault="00C85778" w:rsidP="00C85778">
      <w:pPr>
        <w:spacing w:after="0" w:line="1" w:lineRule="exact"/>
        <w:jc w:val="both"/>
        <w:rPr>
          <w:rFonts w:ascii="Times New Roman" w:eastAsia="Times New Roman" w:hAnsi="Times New Roman" w:cs="Times New Roman"/>
          <w:iCs/>
          <w:sz w:val="24"/>
          <w:szCs w:val="24"/>
        </w:rPr>
      </w:pPr>
    </w:p>
    <w:p w:rsidR="00C85778" w:rsidRPr="000D0E59" w:rsidRDefault="00C85778" w:rsidP="00C85778">
      <w:pPr>
        <w:spacing w:after="0" w:line="240" w:lineRule="auto"/>
        <w:ind w:left="540"/>
        <w:jc w:val="both"/>
        <w:rPr>
          <w:rFonts w:ascii="Times New Roman" w:eastAsia="Times New Roman" w:hAnsi="Times New Roman" w:cs="Times New Roman"/>
          <w:iCs/>
          <w:sz w:val="24"/>
          <w:szCs w:val="24"/>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анализировать численность населения и динамику ее изменений в мире и в России.</w:t>
      </w:r>
    </w:p>
    <w:p w:rsidR="00C85778" w:rsidRPr="000D0E59" w:rsidRDefault="00C85778" w:rsidP="00C85778">
      <w:pPr>
        <w:spacing w:after="0" w:line="281" w:lineRule="exact"/>
        <w:jc w:val="both"/>
        <w:rPr>
          <w:rFonts w:ascii="Times New Roman" w:eastAsia="Times New Roman" w:hAnsi="Times New Roman" w:cs="Times New Roman"/>
          <w:sz w:val="20"/>
          <w:szCs w:val="20"/>
        </w:rPr>
      </w:pPr>
    </w:p>
    <w:p w:rsidR="00C85778" w:rsidRDefault="00C85778" w:rsidP="00C85778">
      <w:pPr>
        <w:spacing w:after="0" w:line="240" w:lineRule="auto"/>
        <w:ind w:left="260"/>
        <w:jc w:val="both"/>
        <w:rPr>
          <w:rFonts w:ascii="Times New Roman" w:eastAsia="Times New Roman" w:hAnsi="Times New Roman" w:cs="Times New Roman"/>
          <w:b/>
          <w:bCs/>
          <w:i/>
          <w:iCs/>
          <w:sz w:val="24"/>
          <w:szCs w:val="24"/>
        </w:rPr>
      </w:pPr>
    </w:p>
    <w:p w:rsidR="00C85778" w:rsidRDefault="00C85778" w:rsidP="00C85778">
      <w:pPr>
        <w:spacing w:after="0" w:line="240" w:lineRule="auto"/>
        <w:ind w:left="260"/>
        <w:jc w:val="both"/>
        <w:rPr>
          <w:rFonts w:ascii="Times New Roman" w:eastAsia="Times New Roman" w:hAnsi="Times New Roman" w:cs="Times New Roman"/>
          <w:b/>
          <w:bCs/>
          <w:i/>
          <w:iCs/>
          <w:sz w:val="24"/>
          <w:szCs w:val="24"/>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Политика</w:t>
      </w:r>
    </w:p>
    <w:p w:rsidR="00C85778" w:rsidRPr="000D0E59" w:rsidRDefault="00C85778" w:rsidP="00C85778">
      <w:pPr>
        <w:spacing w:after="0" w:line="7"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Находить,</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анализировать информацию о формировании правового государства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гражданского общества в Российской Федерации, выделять проблемы;</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выделять основные этапы избирательной кампании;</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 перспективе осознанно участвовать в избирательных кампаниях;</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отбирать и систематизировать информацию СМИ о функциях и значении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местного самоуправления;</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самостоятельно давать аргументированную оценку личных качеств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деятельности политических лидеров;</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характеризовать особенности политического процесса в России;</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анализировать основные тенденции современного политического процесса.</w:t>
      </w:r>
    </w:p>
    <w:p w:rsidR="00C85778" w:rsidRPr="000D0E59" w:rsidRDefault="00C85778" w:rsidP="00C85778">
      <w:pPr>
        <w:spacing w:after="0" w:line="281" w:lineRule="exact"/>
        <w:jc w:val="both"/>
        <w:rPr>
          <w:rFonts w:ascii="Times New Roman" w:eastAsia="Times New Roman" w:hAnsi="Times New Roman" w:cs="Times New Roman"/>
          <w:sz w:val="20"/>
          <w:szCs w:val="20"/>
        </w:rPr>
      </w:pPr>
    </w:p>
    <w:p w:rsidR="00C85778" w:rsidRDefault="00C85778" w:rsidP="00C85778">
      <w:pPr>
        <w:spacing w:after="0" w:line="240" w:lineRule="auto"/>
        <w:ind w:left="260"/>
        <w:jc w:val="both"/>
        <w:rPr>
          <w:rFonts w:ascii="Times New Roman" w:eastAsia="Times New Roman" w:hAnsi="Times New Roman" w:cs="Times New Roman"/>
          <w:b/>
          <w:bCs/>
          <w:i/>
          <w:iCs/>
          <w:sz w:val="24"/>
          <w:szCs w:val="24"/>
        </w:rPr>
      </w:pPr>
    </w:p>
    <w:p w:rsidR="00C85778" w:rsidRPr="000D0E59" w:rsidRDefault="00C85778" w:rsidP="00C85778">
      <w:pPr>
        <w:spacing w:after="0" w:line="240" w:lineRule="auto"/>
        <w:ind w:left="260"/>
        <w:jc w:val="both"/>
        <w:rPr>
          <w:rFonts w:ascii="Times New Roman" w:eastAsia="Times New Roman" w:hAnsi="Times New Roman" w:cs="Times New Roman"/>
          <w:sz w:val="20"/>
          <w:szCs w:val="20"/>
        </w:rPr>
      </w:pPr>
      <w:r w:rsidRPr="000D0E59">
        <w:rPr>
          <w:rFonts w:ascii="Times New Roman" w:eastAsia="Times New Roman" w:hAnsi="Times New Roman" w:cs="Times New Roman"/>
          <w:b/>
          <w:bCs/>
          <w:i/>
          <w:iCs/>
          <w:sz w:val="24"/>
          <w:szCs w:val="24"/>
        </w:rPr>
        <w:t>Правовое регулирование общественных отношений</w:t>
      </w:r>
    </w:p>
    <w:p w:rsidR="00C85778" w:rsidRPr="000D0E59" w:rsidRDefault="00C85778" w:rsidP="00C85778">
      <w:pPr>
        <w:spacing w:after="0" w:line="7"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Действовать в пределах правовых норм для успешного решения жизненных задач 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разных сферах общественных отношений;</w:t>
      </w:r>
    </w:p>
    <w:p w:rsidR="00C85778" w:rsidRPr="000D0E59" w:rsidRDefault="00C85778" w:rsidP="00C85778">
      <w:pPr>
        <w:spacing w:after="0" w:line="1" w:lineRule="exact"/>
        <w:jc w:val="both"/>
        <w:rPr>
          <w:rFonts w:ascii="Times New Roman" w:eastAsia="Times New Roman" w:hAnsi="Times New Roman" w:cs="Times New Roman"/>
          <w:sz w:val="20"/>
          <w:szCs w:val="20"/>
        </w:rPr>
      </w:pP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перечислять участников законотворческого процесса и раскрывать их функции;</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характеризовать механизм судебной защиты прав человека и гражданина в РФ;</w:t>
      </w:r>
    </w:p>
    <w:p w:rsidR="00C85778" w:rsidRPr="000D0E59" w:rsidRDefault="00C85778" w:rsidP="00C85778">
      <w:pPr>
        <w:spacing w:after="0" w:line="240" w:lineRule="auto"/>
        <w:ind w:left="540"/>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ориентироваться в предпринимательских правоотношениях;</w:t>
      </w:r>
    </w:p>
    <w:p w:rsidR="00C85778" w:rsidRPr="000D0E59" w:rsidRDefault="00C85778" w:rsidP="00C85778">
      <w:pPr>
        <w:spacing w:after="0" w:line="12" w:lineRule="exact"/>
        <w:jc w:val="both"/>
        <w:rPr>
          <w:rFonts w:ascii="Times New Roman" w:eastAsia="Times New Roman" w:hAnsi="Times New Roman" w:cs="Times New Roman"/>
          <w:sz w:val="20"/>
          <w:szCs w:val="20"/>
        </w:rPr>
      </w:pPr>
    </w:p>
    <w:p w:rsidR="00C85778" w:rsidRPr="0001703D" w:rsidRDefault="00C85778" w:rsidP="00C85778">
      <w:pPr>
        <w:spacing w:after="0" w:line="234" w:lineRule="auto"/>
        <w:ind w:left="260" w:firstLine="283"/>
        <w:jc w:val="both"/>
        <w:rPr>
          <w:rFonts w:ascii="Times New Roman" w:eastAsia="Times New Roman" w:hAnsi="Times New Roman" w:cs="Times New Roman"/>
          <w:sz w:val="20"/>
          <w:szCs w:val="20"/>
        </w:rPr>
        <w:sectPr w:rsidR="00C85778" w:rsidRPr="0001703D">
          <w:pgSz w:w="11900" w:h="16838"/>
          <w:pgMar w:top="842" w:right="846" w:bottom="149" w:left="1440" w:header="0" w:footer="0" w:gutter="0"/>
          <w:cols w:space="720" w:equalWidth="0">
            <w:col w:w="9620"/>
          </w:cols>
        </w:sect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выявлять общественную опасность коррупции для гражданина,</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общества 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государства</w:t>
      </w:r>
      <w:r>
        <w:rPr>
          <w:rFonts w:ascii="Times New Roman" w:eastAsia="Times New Roman" w:hAnsi="Times New Roman" w:cs="Times New Roman"/>
          <w:iCs/>
          <w:sz w:val="24"/>
          <w:szCs w:val="24"/>
        </w:rPr>
        <w:t>;</w:t>
      </w:r>
    </w:p>
    <w:p w:rsidR="00C85778" w:rsidRPr="000D0E59" w:rsidRDefault="00C85778" w:rsidP="00C85778">
      <w:pPr>
        <w:spacing w:after="0" w:line="240" w:lineRule="auto"/>
        <w:jc w:val="both"/>
        <w:rPr>
          <w:rFonts w:ascii="Times New Roman" w:eastAsia="Times New Roman" w:hAnsi="Times New Roman" w:cs="Times New Roman"/>
        </w:rPr>
        <w:sectPr w:rsidR="00C85778" w:rsidRPr="000D0E59">
          <w:type w:val="continuous"/>
          <w:pgSz w:w="11900" w:h="16838"/>
          <w:pgMar w:top="842" w:right="846" w:bottom="149" w:left="1440" w:header="0" w:footer="0" w:gutter="0"/>
          <w:cols w:space="720" w:equalWidth="0">
            <w:col w:w="9620"/>
          </w:cols>
        </w:sectPr>
      </w:pPr>
    </w:p>
    <w:p w:rsidR="00C85778" w:rsidRPr="000D0E59" w:rsidRDefault="00C85778" w:rsidP="00C85778">
      <w:pPr>
        <w:spacing w:after="0" w:line="234"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       </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применять знание основных норм права в ситуациях повседневной жизни,</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прогнозировать последствия принимаемых решений;</w:t>
      </w:r>
    </w:p>
    <w:p w:rsidR="00C85778" w:rsidRPr="000D0E59" w:rsidRDefault="00C85778" w:rsidP="00C85778">
      <w:pPr>
        <w:spacing w:after="0" w:line="13" w:lineRule="exact"/>
        <w:jc w:val="both"/>
        <w:rPr>
          <w:rFonts w:ascii="Times New Roman" w:eastAsia="Times New Roman" w:hAnsi="Times New Roman" w:cs="Times New Roman"/>
          <w:sz w:val="20"/>
          <w:szCs w:val="20"/>
        </w:rPr>
      </w:pPr>
    </w:p>
    <w:p w:rsidR="00C85778" w:rsidRPr="000D0E59" w:rsidRDefault="00C85778" w:rsidP="00C85778">
      <w:pPr>
        <w:spacing w:after="0" w:line="234"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оценивать происходящие события и поведение людей с точки зрения</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соответствия закону;</w:t>
      </w:r>
    </w:p>
    <w:p w:rsidR="00C85778" w:rsidRPr="000D0E59" w:rsidRDefault="00C85778" w:rsidP="00C85778">
      <w:pPr>
        <w:spacing w:after="0" w:line="14" w:lineRule="exact"/>
        <w:jc w:val="both"/>
        <w:rPr>
          <w:rFonts w:ascii="Times New Roman" w:eastAsia="Times New Roman" w:hAnsi="Times New Roman" w:cs="Times New Roman"/>
          <w:sz w:val="20"/>
          <w:szCs w:val="20"/>
        </w:rPr>
      </w:pPr>
    </w:p>
    <w:p w:rsidR="00C85778" w:rsidRPr="000D0E59" w:rsidRDefault="00C85778" w:rsidP="00C85778">
      <w:pPr>
        <w:spacing w:after="0" w:line="236" w:lineRule="auto"/>
        <w:ind w:left="260" w:firstLine="283"/>
        <w:jc w:val="both"/>
        <w:rPr>
          <w:rFonts w:ascii="Times New Roman" w:eastAsia="Times New Roman" w:hAnsi="Times New Roman" w:cs="Times New Roman"/>
          <w:sz w:val="20"/>
          <w:szCs w:val="20"/>
        </w:rPr>
      </w:pP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характеризовать основные направления деятельности государственных органов</w:t>
      </w:r>
      <w:r w:rsidRPr="000D0E59">
        <w:rPr>
          <w:rFonts w:ascii="Times New Roman" w:eastAsia="Times New Roman" w:hAnsi="Times New Roman" w:cs="Times New Roman"/>
          <w:sz w:val="24"/>
          <w:szCs w:val="24"/>
        </w:rPr>
        <w:t xml:space="preserve"> </w:t>
      </w:r>
      <w:r w:rsidRPr="000D0E59">
        <w:rPr>
          <w:rFonts w:ascii="Times New Roman" w:eastAsia="Times New Roman" w:hAnsi="Times New Roman" w:cs="Times New Roman"/>
          <w:iCs/>
          <w:sz w:val="24"/>
          <w:szCs w:val="24"/>
        </w:rPr>
        <w:t>по предотвращению терроризма, раскрывать роль СМИ и гражданского общества в противодействии терроризму.</w:t>
      </w:r>
    </w:p>
    <w:p w:rsidR="00C85778" w:rsidRPr="000D0E59" w:rsidRDefault="00C85778" w:rsidP="00C85778">
      <w:pPr>
        <w:spacing w:after="0" w:line="240" w:lineRule="auto"/>
        <w:jc w:val="both"/>
        <w:rPr>
          <w:rFonts w:ascii="Times New Roman" w:eastAsia="Times New Roman" w:hAnsi="Times New Roman" w:cs="Times New Roman"/>
        </w:rPr>
        <w:sectPr w:rsidR="00C85778" w:rsidRPr="000D0E59">
          <w:pgSz w:w="11900" w:h="16838"/>
          <w:pgMar w:top="854" w:right="846" w:bottom="149" w:left="1440" w:header="0" w:footer="0" w:gutter="0"/>
          <w:cols w:space="720" w:equalWidth="0">
            <w:col w:w="9620"/>
          </w:cols>
        </w:sectPr>
      </w:pPr>
    </w:p>
    <w:p w:rsidR="00C85778" w:rsidRPr="00EA717C" w:rsidRDefault="00C85778" w:rsidP="00C85778">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«География»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 освоения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базового курса географии отражают:</w:t>
      </w:r>
    </w:p>
    <w:p w:rsidR="00C85778" w:rsidRPr="00EA717C" w:rsidRDefault="00C85778" w:rsidP="00C85778">
      <w:pPr>
        <w:spacing w:after="0" w:line="14" w:lineRule="exact"/>
        <w:rPr>
          <w:rFonts w:ascii="Times New Roman" w:eastAsia="Times New Roman" w:hAnsi="Times New Roman" w:cs="Times New Roman"/>
          <w:sz w:val="20"/>
          <w:szCs w:val="20"/>
        </w:rPr>
      </w:pPr>
    </w:p>
    <w:p w:rsidR="00C85778" w:rsidRPr="00EA717C" w:rsidRDefault="00C85778" w:rsidP="00C85778">
      <w:pPr>
        <w:numPr>
          <w:ilvl w:val="0"/>
          <w:numId w:val="36"/>
        </w:numPr>
        <w:tabs>
          <w:tab w:val="left" w:pos="1114"/>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представлениями о современной географической науке, ее участии в решении важнейших проблем человечества;</w:t>
      </w:r>
    </w:p>
    <w:p w:rsidR="00C85778" w:rsidRPr="00EA717C" w:rsidRDefault="00C85778" w:rsidP="00C85778">
      <w:pPr>
        <w:spacing w:after="0" w:line="14" w:lineRule="exact"/>
        <w:rPr>
          <w:rFonts w:ascii="Times New Roman" w:eastAsia="Times New Roman" w:hAnsi="Times New Roman" w:cs="Times New Roman"/>
          <w:sz w:val="24"/>
          <w:szCs w:val="24"/>
        </w:rPr>
      </w:pPr>
    </w:p>
    <w:p w:rsidR="00C85778" w:rsidRPr="00EA717C" w:rsidRDefault="00C85778" w:rsidP="00C85778">
      <w:pPr>
        <w:numPr>
          <w:ilvl w:val="0"/>
          <w:numId w:val="36"/>
        </w:numPr>
        <w:tabs>
          <w:tab w:val="left" w:pos="1083"/>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0"/>
          <w:numId w:val="36"/>
        </w:numPr>
        <w:tabs>
          <w:tab w:val="left" w:pos="1304"/>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C85778" w:rsidRPr="00EA717C" w:rsidRDefault="00C85778" w:rsidP="00C85778">
      <w:pPr>
        <w:spacing w:after="0" w:line="16" w:lineRule="exact"/>
        <w:rPr>
          <w:rFonts w:ascii="Times New Roman" w:eastAsia="Times New Roman" w:hAnsi="Times New Roman" w:cs="Times New Roman"/>
          <w:sz w:val="24"/>
          <w:szCs w:val="24"/>
        </w:rPr>
      </w:pPr>
    </w:p>
    <w:p w:rsidR="00C85778" w:rsidRPr="00EA717C" w:rsidRDefault="00C85778" w:rsidP="00C85778">
      <w:pPr>
        <w:numPr>
          <w:ilvl w:val="0"/>
          <w:numId w:val="36"/>
        </w:numPr>
        <w:tabs>
          <w:tab w:val="left" w:pos="1136"/>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0"/>
          <w:numId w:val="36"/>
        </w:numPr>
        <w:tabs>
          <w:tab w:val="left" w:pos="1155"/>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C85778" w:rsidRPr="00EA717C" w:rsidRDefault="00C85778" w:rsidP="00C85778">
      <w:pPr>
        <w:spacing w:after="0" w:line="14" w:lineRule="exact"/>
        <w:rPr>
          <w:rFonts w:ascii="Times New Roman" w:eastAsia="Times New Roman" w:hAnsi="Times New Roman" w:cs="Times New Roman"/>
          <w:sz w:val="24"/>
          <w:szCs w:val="24"/>
        </w:rPr>
      </w:pPr>
    </w:p>
    <w:p w:rsidR="00C85778" w:rsidRPr="00EA717C" w:rsidRDefault="00C85778" w:rsidP="00C85778">
      <w:pPr>
        <w:numPr>
          <w:ilvl w:val="0"/>
          <w:numId w:val="36"/>
        </w:numPr>
        <w:tabs>
          <w:tab w:val="left" w:pos="1136"/>
        </w:tabs>
        <w:spacing w:after="0" w:line="234" w:lineRule="auto"/>
        <w:ind w:left="260" w:right="2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умениями географического анализа и интерпретации разнообразной информации;</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0"/>
          <w:numId w:val="36"/>
        </w:numPr>
        <w:tabs>
          <w:tab w:val="left" w:pos="1095"/>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0"/>
          <w:numId w:val="36"/>
        </w:numPr>
        <w:tabs>
          <w:tab w:val="left" w:pos="1282"/>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Default="00C85778" w:rsidP="00C85778">
      <w:pPr>
        <w:spacing w:after="0" w:line="240" w:lineRule="auto"/>
        <w:ind w:left="260"/>
        <w:rPr>
          <w:rFonts w:ascii="Times New Roman" w:eastAsia="Times New Roman" w:hAnsi="Times New Roman" w:cs="Times New Roman"/>
          <w:b/>
          <w:bCs/>
          <w:sz w:val="24"/>
          <w:szCs w:val="24"/>
        </w:rPr>
      </w:pPr>
    </w:p>
    <w:p w:rsidR="00C85778" w:rsidRPr="00C85778" w:rsidRDefault="00C85778" w:rsidP="00C85778">
      <w:pPr>
        <w:rPr>
          <w:rFonts w:ascii="Times New Roman" w:eastAsia="Times New Roman" w:hAnsi="Times New Roman" w:cs="Times New Roman"/>
          <w:b/>
          <w:bCs/>
          <w:sz w:val="24"/>
          <w:szCs w:val="24"/>
        </w:rPr>
      </w:pPr>
      <w:r w:rsidRPr="00C85778">
        <w:rPr>
          <w:rFonts w:ascii="Times New Roman" w:eastAsia="Times New Roman" w:hAnsi="Times New Roman" w:cs="Times New Roman"/>
          <w:b/>
          <w:bCs/>
          <w:sz w:val="24"/>
          <w:szCs w:val="24"/>
        </w:rPr>
        <w:t>ГЕОГРАФИЯ</w:t>
      </w:r>
    </w:p>
    <w:p w:rsidR="00C85778" w:rsidRDefault="00C85778" w:rsidP="00C85778">
      <w:pPr>
        <w:spacing w:after="0" w:line="240" w:lineRule="auto"/>
        <w:rPr>
          <w:rFonts w:ascii="Times New Roman" w:eastAsia="Times New Roman" w:hAnsi="Times New Roman" w:cs="Times New Roman"/>
          <w:b/>
          <w:bCs/>
          <w:sz w:val="24"/>
          <w:szCs w:val="24"/>
        </w:rPr>
      </w:pPr>
    </w:p>
    <w:p w:rsidR="00C85778" w:rsidRDefault="00C85778" w:rsidP="00C85778">
      <w:pPr>
        <w:spacing w:after="0" w:line="240" w:lineRule="auto"/>
        <w:ind w:left="260"/>
        <w:rPr>
          <w:rFonts w:ascii="Times New Roman" w:eastAsia="Times New Roman" w:hAnsi="Times New Roman" w:cs="Times New Roman"/>
          <w:b/>
          <w:bCs/>
          <w:sz w:val="24"/>
          <w:szCs w:val="24"/>
        </w:rPr>
      </w:pPr>
    </w:p>
    <w:p w:rsidR="00C85778" w:rsidRPr="00CF4524" w:rsidRDefault="00C85778" w:rsidP="00C85778">
      <w:pPr>
        <w:spacing w:after="0" w:line="240" w:lineRule="auto"/>
        <w:rPr>
          <w:rFonts w:ascii="Times New Roman" w:eastAsia="Times New Roman" w:hAnsi="Times New Roman" w:cs="Times New Roman"/>
          <w:b/>
          <w:bCs/>
          <w:sz w:val="24"/>
          <w:szCs w:val="24"/>
        </w:rPr>
      </w:pPr>
      <w:r w:rsidRPr="00CF4524">
        <w:rPr>
          <w:rFonts w:ascii="Times New Roman" w:eastAsia="Times New Roman" w:hAnsi="Times New Roman" w:cs="Times New Roman"/>
          <w:b/>
          <w:bCs/>
          <w:sz w:val="24"/>
          <w:szCs w:val="24"/>
        </w:rPr>
        <w:t>Выпускник на базовом уровне научится:</w:t>
      </w:r>
    </w:p>
    <w:p w:rsidR="00C85778" w:rsidRPr="00CF4524" w:rsidRDefault="00C85778" w:rsidP="00C85778">
      <w:pPr>
        <w:spacing w:after="0" w:line="7" w:lineRule="exact"/>
        <w:rPr>
          <w:rFonts w:ascii="Times New Roman" w:eastAsia="Times New Roman" w:hAnsi="Times New Roman" w:cs="Times New Roman"/>
          <w:b/>
          <w:bCs/>
          <w:sz w:val="24"/>
          <w:szCs w:val="24"/>
        </w:rPr>
      </w:pPr>
    </w:p>
    <w:p w:rsidR="00C85778" w:rsidRDefault="00C85778" w:rsidP="00C85778">
      <w:pPr>
        <w:spacing w:after="0" w:line="234" w:lineRule="auto"/>
        <w:ind w:left="260" w:firstLine="283"/>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понимать значение географии как науки и объяснять ее роль в решении проблем человечеств</w:t>
      </w:r>
      <w:r>
        <w:rPr>
          <w:rFonts w:ascii="Times New Roman" w:eastAsia="Times New Roman" w:hAnsi="Times New Roman" w:cs="Times New Roman"/>
          <w:sz w:val="24"/>
          <w:szCs w:val="24"/>
        </w:rPr>
        <w:t>;</w:t>
      </w:r>
    </w:p>
    <w:p w:rsidR="00C85778" w:rsidRDefault="00C85778" w:rsidP="00C85778">
      <w:pPr>
        <w:spacing w:after="0" w:line="234" w:lineRule="auto"/>
        <w:ind w:left="260" w:firstLine="283"/>
        <w:rPr>
          <w:rFonts w:ascii="Times New Roman" w:eastAsia="Times New Roman" w:hAnsi="Times New Roman" w:cs="Times New Roman"/>
          <w:sz w:val="24"/>
          <w:szCs w:val="24"/>
        </w:rPr>
      </w:pPr>
    </w:p>
    <w:p w:rsidR="00C85778" w:rsidRPr="00CF4524" w:rsidRDefault="00C85778" w:rsidP="00C85778">
      <w:pPr>
        <w:spacing w:after="0" w:line="234" w:lineRule="auto"/>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C85778" w:rsidRPr="00CF4524" w:rsidRDefault="00C85778" w:rsidP="00C85778">
      <w:pPr>
        <w:spacing w:after="0" w:line="14" w:lineRule="exact"/>
        <w:jc w:val="both"/>
        <w:rPr>
          <w:rFonts w:ascii="Times New Roman" w:eastAsia="Times New Roman" w:hAnsi="Times New Roman" w:cs="Times New Roman"/>
          <w:sz w:val="20"/>
          <w:szCs w:val="20"/>
        </w:rPr>
      </w:pPr>
    </w:p>
    <w:p w:rsidR="00C85778" w:rsidRPr="00CF4524" w:rsidRDefault="00C85778" w:rsidP="00C85778">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C85778" w:rsidRPr="00CF4524" w:rsidRDefault="00C85778" w:rsidP="00C85778">
      <w:pPr>
        <w:spacing w:after="0" w:line="1"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сравнивать географические объекты между собой по заданным критериям;</w:t>
      </w:r>
    </w:p>
    <w:p w:rsidR="00C85778" w:rsidRPr="00CF4524" w:rsidRDefault="00C85778" w:rsidP="00C85778">
      <w:pPr>
        <w:spacing w:after="0" w:line="9" w:lineRule="exact"/>
        <w:jc w:val="both"/>
        <w:rPr>
          <w:rFonts w:ascii="Times New Roman" w:eastAsia="Times New Roman" w:hAnsi="Times New Roman" w:cs="Times New Roman"/>
          <w:sz w:val="20"/>
          <w:szCs w:val="20"/>
        </w:rPr>
      </w:pPr>
    </w:p>
    <w:p w:rsidR="00C85778" w:rsidRPr="00CF4524" w:rsidRDefault="00C85778" w:rsidP="00C85778">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раскрывать причинно-следственные связи природно-хозяйственных явлений и процессов;</w:t>
      </w:r>
    </w:p>
    <w:p w:rsidR="00C85778" w:rsidRPr="00CF4524" w:rsidRDefault="00C85778" w:rsidP="00C85778">
      <w:pPr>
        <w:spacing w:after="0" w:line="2"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выделять и объяснять существенные признаки географических объектов и явлений;</w:t>
      </w:r>
    </w:p>
    <w:p w:rsidR="00C85778" w:rsidRPr="00CF4524" w:rsidRDefault="00C85778" w:rsidP="00C85778">
      <w:pPr>
        <w:spacing w:after="0" w:line="12"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выявлять и объяснять географические аспекты различных текущих событий и ситуаций;</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описывать изменения геосистем в результате природных и антропогенных воздействий;</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решать задачи по определению состояния окружающей среды, ее пригодности для жизни человека;</w:t>
      </w:r>
    </w:p>
    <w:p w:rsidR="00C85778" w:rsidRPr="00CF4524" w:rsidRDefault="00C85778" w:rsidP="00C85778">
      <w:pPr>
        <w:spacing w:after="0" w:line="1"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оценивать демографическую ситуацию, процессы урбанизации, миграции в странах</w:t>
      </w:r>
    </w:p>
    <w:p w:rsidR="00C85778" w:rsidRPr="00CF4524" w:rsidRDefault="00C85778" w:rsidP="00C85778">
      <w:pPr>
        <w:numPr>
          <w:ilvl w:val="0"/>
          <w:numId w:val="40"/>
        </w:numPr>
        <w:tabs>
          <w:tab w:val="left" w:pos="460"/>
        </w:tabs>
        <w:spacing w:after="0" w:line="240" w:lineRule="auto"/>
        <w:jc w:val="both"/>
        <w:rPr>
          <w:rFonts w:ascii="Times New Roman" w:eastAsia="Times New Roman" w:hAnsi="Times New Roman" w:cs="Times New Roman"/>
          <w:sz w:val="24"/>
          <w:szCs w:val="24"/>
          <w:lang w:val="en-US"/>
        </w:rPr>
      </w:pPr>
      <w:r w:rsidRPr="00CF4524">
        <w:rPr>
          <w:rFonts w:ascii="Times New Roman" w:eastAsia="Times New Roman" w:hAnsi="Times New Roman" w:cs="Times New Roman"/>
          <w:sz w:val="24"/>
          <w:szCs w:val="24"/>
          <w:lang w:val="en-US"/>
        </w:rPr>
        <w:t>регионах мира;</w:t>
      </w:r>
    </w:p>
    <w:p w:rsidR="00C85778" w:rsidRPr="00CF4524" w:rsidRDefault="00C85778" w:rsidP="00C85778">
      <w:pPr>
        <w:spacing w:after="0" w:line="12" w:lineRule="exact"/>
        <w:jc w:val="both"/>
        <w:rPr>
          <w:rFonts w:ascii="Times New Roman" w:eastAsia="Times New Roman" w:hAnsi="Times New Roman" w:cs="Times New Roman"/>
          <w:sz w:val="24"/>
          <w:szCs w:val="24"/>
          <w:lang w:val="en-US"/>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lastRenderedPageBreak/>
        <w:t>– объяснять состав, структуру и закономерности размещения населения мира, регионов, стран и их частей;</w:t>
      </w:r>
    </w:p>
    <w:p w:rsidR="00C85778" w:rsidRPr="00CF4524" w:rsidRDefault="00C85778" w:rsidP="00C85778">
      <w:pPr>
        <w:spacing w:after="0" w:line="1" w:lineRule="exact"/>
        <w:jc w:val="both"/>
        <w:rPr>
          <w:rFonts w:ascii="Times New Roman" w:eastAsia="Times New Roman" w:hAnsi="Times New Roman" w:cs="Times New Roman"/>
          <w:sz w:val="24"/>
          <w:szCs w:val="24"/>
        </w:rPr>
      </w:pPr>
    </w:p>
    <w:p w:rsidR="00C85778" w:rsidRPr="00CF4524" w:rsidRDefault="00C85778" w:rsidP="00C85778">
      <w:pPr>
        <w:spacing w:after="0" w:line="240" w:lineRule="auto"/>
        <w:ind w:left="540"/>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характеризовать географию рынка труда;</w:t>
      </w:r>
    </w:p>
    <w:p w:rsidR="00C85778" w:rsidRPr="00CF4524" w:rsidRDefault="00C85778" w:rsidP="00C85778">
      <w:pPr>
        <w:spacing w:after="0" w:line="12" w:lineRule="exact"/>
        <w:jc w:val="both"/>
        <w:rPr>
          <w:rFonts w:ascii="Times New Roman" w:eastAsia="Times New Roman" w:hAnsi="Times New Roman" w:cs="Times New Roman"/>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рассчитывать численность населения с учетом естественного движения и миграции населения стран, регионов мира;</w:t>
      </w:r>
    </w:p>
    <w:p w:rsidR="00C85778" w:rsidRPr="00CF4524" w:rsidRDefault="00C85778" w:rsidP="00C85778">
      <w:pPr>
        <w:spacing w:after="0" w:line="13" w:lineRule="exact"/>
        <w:jc w:val="both"/>
        <w:rPr>
          <w:rFonts w:ascii="Times New Roman" w:eastAsia="Times New Roman" w:hAnsi="Times New Roman" w:cs="Times New Roman"/>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анализировать факторы и объяснять закономерности размещения отраслей хозяйства отдельных стран и регионов мира;</w:t>
      </w:r>
    </w:p>
    <w:p w:rsidR="00C85778" w:rsidRPr="00CF4524" w:rsidRDefault="00C85778" w:rsidP="00C85778">
      <w:pPr>
        <w:spacing w:after="0" w:line="13" w:lineRule="exact"/>
        <w:jc w:val="both"/>
        <w:rPr>
          <w:rFonts w:ascii="Times New Roman" w:eastAsia="Times New Roman" w:hAnsi="Times New Roman" w:cs="Times New Roman"/>
          <w:sz w:val="24"/>
          <w:szCs w:val="24"/>
        </w:rPr>
      </w:pPr>
    </w:p>
    <w:p w:rsidR="00C85778" w:rsidRPr="00CF4524" w:rsidRDefault="00C85778" w:rsidP="00C85778">
      <w:pPr>
        <w:spacing w:after="0" w:line="240" w:lineRule="auto"/>
        <w:ind w:left="260" w:firstLine="283"/>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характеризовать отраслевую структуру хозяйства отдельных стран и регионов мира;</w:t>
      </w:r>
    </w:p>
    <w:p w:rsidR="00C85778" w:rsidRPr="00CF4524" w:rsidRDefault="00C85778" w:rsidP="00C85778">
      <w:pPr>
        <w:spacing w:after="0" w:line="263" w:lineRule="exact"/>
        <w:jc w:val="both"/>
        <w:rPr>
          <w:rFonts w:ascii="Times New Roman" w:eastAsia="Times New Roman" w:hAnsi="Times New Roman" w:cs="Times New Roman"/>
          <w:sz w:val="24"/>
          <w:szCs w:val="24"/>
        </w:rPr>
      </w:pPr>
    </w:p>
    <w:p w:rsidR="00C85778" w:rsidRPr="00CF4524" w:rsidRDefault="00C85778" w:rsidP="00C85778">
      <w:pPr>
        <w:spacing w:after="0" w:line="240" w:lineRule="auto"/>
        <w:ind w:left="540"/>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приводить примеры, объясняющие географическое разделение труда;</w:t>
      </w:r>
    </w:p>
    <w:p w:rsidR="00C85778" w:rsidRPr="00CF4524" w:rsidRDefault="00C85778" w:rsidP="00C85778">
      <w:pPr>
        <w:spacing w:after="0" w:line="12" w:lineRule="exact"/>
        <w:jc w:val="both"/>
        <w:rPr>
          <w:rFonts w:ascii="Times New Roman" w:eastAsia="Times New Roman" w:hAnsi="Times New Roman" w:cs="Times New Roman"/>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определять принадлежность стран к одному из уровней экономического развития, используя показатель внутреннего валового продукта;</w:t>
      </w:r>
    </w:p>
    <w:p w:rsidR="00C85778" w:rsidRPr="00CF4524" w:rsidRDefault="00C85778" w:rsidP="00C85778">
      <w:pPr>
        <w:spacing w:after="0" w:line="13" w:lineRule="exact"/>
        <w:jc w:val="both"/>
        <w:rPr>
          <w:rFonts w:ascii="Times New Roman" w:eastAsia="Times New Roman" w:hAnsi="Times New Roman" w:cs="Times New Roman"/>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C85778" w:rsidRPr="00CF4524" w:rsidRDefault="00C85778" w:rsidP="00C85778">
      <w:pPr>
        <w:spacing w:after="0" w:line="1" w:lineRule="exact"/>
        <w:jc w:val="both"/>
        <w:rPr>
          <w:rFonts w:ascii="Times New Roman" w:eastAsia="Times New Roman" w:hAnsi="Times New Roman" w:cs="Times New Roman"/>
          <w:sz w:val="24"/>
          <w:szCs w:val="24"/>
        </w:rPr>
      </w:pPr>
    </w:p>
    <w:p w:rsidR="00C85778" w:rsidRPr="00CF4524" w:rsidRDefault="00C85778" w:rsidP="00C85778">
      <w:pPr>
        <w:spacing w:after="0" w:line="240" w:lineRule="auto"/>
        <w:ind w:left="540"/>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оценивать место отдельных стран и регионов в мировом хозяйстве;</w:t>
      </w:r>
    </w:p>
    <w:p w:rsidR="00C85778" w:rsidRPr="00CF4524" w:rsidRDefault="00C85778" w:rsidP="00C85778">
      <w:pPr>
        <w:spacing w:after="0" w:line="12" w:lineRule="exact"/>
        <w:jc w:val="both"/>
        <w:rPr>
          <w:rFonts w:ascii="Times New Roman" w:eastAsia="Times New Roman" w:hAnsi="Times New Roman" w:cs="Times New Roman"/>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оценивать роль России в мировом хозяйстве, системе международных финансово-экономических и политических отношений;</w:t>
      </w:r>
    </w:p>
    <w:p w:rsidR="00C85778" w:rsidRPr="00CF4524" w:rsidRDefault="00C85778" w:rsidP="00C85778">
      <w:pPr>
        <w:spacing w:after="0" w:line="13" w:lineRule="exact"/>
        <w:jc w:val="both"/>
        <w:rPr>
          <w:rFonts w:ascii="Times New Roman" w:eastAsia="Times New Roman" w:hAnsi="Times New Roman" w:cs="Times New Roman"/>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 объяснять влияние глобальных проблем человечества на жизнь населения и развитие мирового хозяйства.</w:t>
      </w:r>
    </w:p>
    <w:p w:rsidR="00C85778" w:rsidRPr="00CF4524" w:rsidRDefault="00C85778" w:rsidP="00C85778">
      <w:pPr>
        <w:spacing w:after="0" w:line="282"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260"/>
        <w:jc w:val="both"/>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t>Выпускник на базовом уровне получит возможность научиться:</w:t>
      </w:r>
    </w:p>
    <w:p w:rsidR="00C85778" w:rsidRPr="00CF4524" w:rsidRDefault="00C85778" w:rsidP="00C85778">
      <w:pPr>
        <w:spacing w:after="0" w:line="7"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характеризовать процессы,</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происходящие в географической среде;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сравнивать</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процессы между собой, делать выводы на основе сравнения;</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переводить один вид информации в другой посредством анализа статистических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данных, чтения географических карт, работы с графиками и диаграммами;</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составлять географические описания населения,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хозяйства и экологической</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обстановки отдельных стран и регионов мира;</w:t>
      </w:r>
    </w:p>
    <w:p w:rsidR="00C85778" w:rsidRPr="00CF4524" w:rsidRDefault="00C85778" w:rsidP="00C85778">
      <w:pPr>
        <w:spacing w:after="0" w:line="14"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делать прогнозы развития географических систем и комплексов в результате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изменения их компонентов;</w:t>
      </w:r>
    </w:p>
    <w:p w:rsidR="00C85778" w:rsidRPr="00CF4524" w:rsidRDefault="00C85778" w:rsidP="00C85778">
      <w:pPr>
        <w:spacing w:after="0" w:line="1"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выделять наиболее важные экологические,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социально-экономические проблемы;</w:t>
      </w:r>
    </w:p>
    <w:p w:rsidR="00C85778" w:rsidRPr="00CF4524" w:rsidRDefault="00C85778" w:rsidP="00C85778">
      <w:pPr>
        <w:spacing w:after="0" w:line="240" w:lineRule="auto"/>
        <w:jc w:val="both"/>
        <w:rPr>
          <w:rFonts w:ascii="Times New Roman" w:eastAsia="Times New Roman" w:hAnsi="Times New Roman" w:cs="Times New Roman"/>
        </w:rPr>
        <w:sectPr w:rsidR="00C85778" w:rsidRPr="00CF4524">
          <w:pgSz w:w="11900" w:h="16838"/>
          <w:pgMar w:top="854" w:right="846" w:bottom="149" w:left="1440" w:header="0" w:footer="0" w:gutter="0"/>
          <w:cols w:space="720" w:equalWidth="0">
            <w:col w:w="9620"/>
          </w:cols>
        </w:sectPr>
      </w:pPr>
    </w:p>
    <w:p w:rsidR="00C85778" w:rsidRPr="00CF4524" w:rsidRDefault="00C85778" w:rsidP="00C85778">
      <w:pPr>
        <w:spacing w:after="0" w:line="200" w:lineRule="exact"/>
        <w:rPr>
          <w:rFonts w:ascii="Times New Roman" w:eastAsia="Times New Roman" w:hAnsi="Times New Roman" w:cs="Times New Roman"/>
          <w:sz w:val="20"/>
          <w:szCs w:val="20"/>
        </w:rPr>
      </w:pPr>
    </w:p>
    <w:p w:rsidR="00C85778" w:rsidRPr="00CF4524" w:rsidRDefault="00C85778" w:rsidP="00C85778">
      <w:pPr>
        <w:spacing w:after="0" w:line="224" w:lineRule="exact"/>
        <w:rPr>
          <w:rFonts w:ascii="Times New Roman" w:eastAsia="Times New Roman" w:hAnsi="Times New Roman" w:cs="Times New Roman"/>
          <w:sz w:val="20"/>
          <w:szCs w:val="20"/>
        </w:rPr>
      </w:pPr>
    </w:p>
    <w:p w:rsidR="00C85778" w:rsidRDefault="00C85778" w:rsidP="00C85778">
      <w:pPr>
        <w:spacing w:after="0" w:line="240" w:lineRule="auto"/>
        <w:rPr>
          <w:rFonts w:ascii="Times New Roman" w:eastAsia="Times New Roman" w:hAnsi="Times New Roman" w:cs="Times New Roman"/>
        </w:rPr>
      </w:pPr>
    </w:p>
    <w:p w:rsidR="00C85778" w:rsidRDefault="00C85778" w:rsidP="00C85778">
      <w:pPr>
        <w:spacing w:after="0" w:line="240" w:lineRule="auto"/>
        <w:rPr>
          <w:rFonts w:ascii="Times New Roman" w:eastAsia="Times New Roman" w:hAnsi="Times New Roman" w:cs="Times New Roman"/>
        </w:rPr>
      </w:pPr>
    </w:p>
    <w:p w:rsidR="00C85778" w:rsidRPr="00CF4524" w:rsidRDefault="00C85778" w:rsidP="00C85778">
      <w:pPr>
        <w:spacing w:after="0" w:line="240" w:lineRule="auto"/>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давать научное объяснение процессам,</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явлениям,</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закономерностям,</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протекающим</w:t>
      </w:r>
    </w:p>
    <w:p w:rsidR="00C85778" w:rsidRPr="00CF4524" w:rsidRDefault="00C85778" w:rsidP="00C85778">
      <w:pPr>
        <w:numPr>
          <w:ilvl w:val="0"/>
          <w:numId w:val="41"/>
        </w:numPr>
        <w:tabs>
          <w:tab w:val="left" w:pos="420"/>
        </w:tabs>
        <w:spacing w:after="0" w:line="240" w:lineRule="auto"/>
        <w:jc w:val="both"/>
        <w:rPr>
          <w:rFonts w:ascii="Times New Roman" w:eastAsia="Times New Roman" w:hAnsi="Times New Roman" w:cs="Times New Roman"/>
          <w:iCs/>
          <w:sz w:val="24"/>
          <w:szCs w:val="24"/>
          <w:lang w:val="en-US"/>
        </w:rPr>
      </w:pPr>
      <w:r w:rsidRPr="00CF4524">
        <w:rPr>
          <w:rFonts w:ascii="Times New Roman" w:eastAsia="Times New Roman" w:hAnsi="Times New Roman" w:cs="Times New Roman"/>
          <w:iCs/>
          <w:sz w:val="24"/>
          <w:szCs w:val="24"/>
          <w:lang w:val="en-US"/>
        </w:rPr>
        <w:t>географической оболочке;</w:t>
      </w:r>
    </w:p>
    <w:p w:rsidR="00C85778" w:rsidRPr="00CF4524" w:rsidRDefault="00C85778" w:rsidP="00C85778">
      <w:pPr>
        <w:spacing w:after="0" w:line="12" w:lineRule="exact"/>
        <w:jc w:val="both"/>
        <w:rPr>
          <w:rFonts w:ascii="Times New Roman" w:eastAsia="Times New Roman" w:hAnsi="Times New Roman" w:cs="Times New Roman"/>
          <w:iCs/>
          <w:sz w:val="24"/>
          <w:szCs w:val="24"/>
          <w:lang w:val="en-US"/>
        </w:rPr>
      </w:pPr>
    </w:p>
    <w:p w:rsidR="00C85778" w:rsidRPr="00CF4524" w:rsidRDefault="00C85778" w:rsidP="00C85778">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понимать и характеризовать причины возникновения процессов и явлений,</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влияющих на безопасность окружающей среды;</w:t>
      </w:r>
    </w:p>
    <w:p w:rsidR="00C85778" w:rsidRPr="00CF4524" w:rsidRDefault="00C85778" w:rsidP="00C85778">
      <w:pPr>
        <w:spacing w:after="0" w:line="14" w:lineRule="exact"/>
        <w:jc w:val="both"/>
        <w:rPr>
          <w:rFonts w:ascii="Times New Roman" w:eastAsia="Times New Roman" w:hAnsi="Times New Roman" w:cs="Times New Roman"/>
          <w:iCs/>
          <w:sz w:val="24"/>
          <w:szCs w:val="24"/>
        </w:rPr>
      </w:pPr>
    </w:p>
    <w:p w:rsidR="00C85778" w:rsidRPr="00CF4524" w:rsidRDefault="00C85778" w:rsidP="00C85778">
      <w:pPr>
        <w:spacing w:after="0" w:line="236"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оценивать характер взаимодействия деятельности человека и компонентов</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природы в разных географических условиях с точки зрения концепции устойчивого развития;</w:t>
      </w:r>
    </w:p>
    <w:p w:rsidR="00C85778" w:rsidRPr="00CF4524" w:rsidRDefault="00C85778" w:rsidP="00C85778">
      <w:pPr>
        <w:spacing w:after="0" w:line="1" w:lineRule="exact"/>
        <w:jc w:val="both"/>
        <w:rPr>
          <w:rFonts w:ascii="Times New Roman" w:eastAsia="Times New Roman" w:hAnsi="Times New Roman" w:cs="Times New Roman"/>
          <w:iCs/>
          <w:sz w:val="24"/>
          <w:szCs w:val="24"/>
        </w:rPr>
      </w:pPr>
    </w:p>
    <w:p w:rsidR="00C85778" w:rsidRPr="00CF4524" w:rsidRDefault="00C85778" w:rsidP="00C85778">
      <w:pPr>
        <w:spacing w:after="0" w:line="240" w:lineRule="auto"/>
        <w:ind w:left="540"/>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раскрывать сущность интеграционных процессов в мировом сообществе;</w:t>
      </w:r>
    </w:p>
    <w:p w:rsidR="00C85778" w:rsidRPr="00CF4524" w:rsidRDefault="00C85778" w:rsidP="00C85778">
      <w:pPr>
        <w:spacing w:after="0" w:line="12" w:lineRule="exact"/>
        <w:jc w:val="both"/>
        <w:rPr>
          <w:rFonts w:ascii="Times New Roman" w:eastAsia="Times New Roman" w:hAnsi="Times New Roman" w:cs="Times New Roman"/>
          <w:iCs/>
          <w:sz w:val="24"/>
          <w:szCs w:val="24"/>
        </w:rPr>
      </w:pPr>
    </w:p>
    <w:p w:rsidR="00C85778" w:rsidRPr="00CF4524" w:rsidRDefault="00C85778" w:rsidP="00C85778">
      <w:pPr>
        <w:spacing w:after="0" w:line="233"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прогнозировать и оценивать изменения политической карты мира под влиянием</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международных отношений;</w:t>
      </w:r>
    </w:p>
    <w:p w:rsidR="00C85778" w:rsidRPr="00CF4524" w:rsidRDefault="00C85778" w:rsidP="00C85778">
      <w:pPr>
        <w:spacing w:after="0" w:line="13" w:lineRule="exact"/>
        <w:jc w:val="both"/>
        <w:rPr>
          <w:rFonts w:ascii="Times New Roman" w:eastAsia="Times New Roman" w:hAnsi="Times New Roman" w:cs="Times New Roman"/>
          <w:iCs/>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оценивать социально-экономические последствия изменения современной</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политической карты мира;</w:t>
      </w:r>
    </w:p>
    <w:p w:rsidR="00C85778" w:rsidRPr="00CF4524" w:rsidRDefault="00C85778" w:rsidP="00C85778">
      <w:pPr>
        <w:spacing w:after="0" w:line="13" w:lineRule="exact"/>
        <w:jc w:val="both"/>
        <w:rPr>
          <w:rFonts w:ascii="Times New Roman" w:eastAsia="Times New Roman" w:hAnsi="Times New Roman" w:cs="Times New Roman"/>
          <w:iCs/>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оценивать геополитические риски,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вызванные социально-экономическими 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геоэкологическими процессами, происходящими в мире;</w:t>
      </w:r>
    </w:p>
    <w:p w:rsidR="00C85778" w:rsidRPr="00CF4524" w:rsidRDefault="00C85778" w:rsidP="00C85778">
      <w:pPr>
        <w:spacing w:after="0" w:line="2" w:lineRule="exact"/>
        <w:jc w:val="both"/>
        <w:rPr>
          <w:rFonts w:ascii="Times New Roman" w:eastAsia="Times New Roman" w:hAnsi="Times New Roman" w:cs="Times New Roman"/>
          <w:iCs/>
          <w:sz w:val="24"/>
          <w:szCs w:val="24"/>
        </w:rPr>
      </w:pPr>
    </w:p>
    <w:p w:rsidR="00C85778" w:rsidRPr="00CF4524" w:rsidRDefault="00C85778" w:rsidP="00C85778">
      <w:pPr>
        <w:spacing w:after="0" w:line="240" w:lineRule="auto"/>
        <w:ind w:left="540"/>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оценивать изменение отраслевой структуры отдельных стран и регионов мира;</w:t>
      </w:r>
    </w:p>
    <w:p w:rsidR="00C85778" w:rsidRPr="00CF4524" w:rsidRDefault="00C85778" w:rsidP="00C85778">
      <w:pPr>
        <w:spacing w:after="0" w:line="240" w:lineRule="auto"/>
        <w:ind w:left="540"/>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оценивать влияние отдельных стран и регионов на мировое хозяйство;</w:t>
      </w:r>
    </w:p>
    <w:p w:rsidR="00C85778" w:rsidRPr="00CF4524" w:rsidRDefault="00C85778" w:rsidP="00C85778">
      <w:pPr>
        <w:spacing w:after="0" w:line="240" w:lineRule="auto"/>
        <w:ind w:left="540"/>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анализировать региональную политику отдельных стран и регионов;</w:t>
      </w:r>
    </w:p>
    <w:p w:rsidR="00C85778" w:rsidRPr="00CF4524" w:rsidRDefault="00C85778" w:rsidP="00C85778">
      <w:pPr>
        <w:spacing w:after="0" w:line="12" w:lineRule="exact"/>
        <w:jc w:val="both"/>
        <w:rPr>
          <w:rFonts w:ascii="Times New Roman" w:eastAsia="Times New Roman" w:hAnsi="Times New Roman" w:cs="Times New Roman"/>
          <w:iCs/>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анализировать основные направления международных исследований</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малоизученных территорий;</w:t>
      </w:r>
    </w:p>
    <w:p w:rsidR="00C85778" w:rsidRPr="00CF4524" w:rsidRDefault="00C85778" w:rsidP="00C85778">
      <w:pPr>
        <w:spacing w:after="0" w:line="13" w:lineRule="exact"/>
        <w:jc w:val="both"/>
        <w:rPr>
          <w:rFonts w:ascii="Times New Roman" w:eastAsia="Times New Roman" w:hAnsi="Times New Roman" w:cs="Times New Roman"/>
          <w:iCs/>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выявлять особенности современного геополитического и геоэкономического</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положения России, ее роль в международном географическом разделении труда;</w:t>
      </w:r>
    </w:p>
    <w:p w:rsidR="00C85778" w:rsidRPr="00CF4524" w:rsidRDefault="00C85778" w:rsidP="00C85778">
      <w:pPr>
        <w:spacing w:after="0" w:line="13" w:lineRule="exact"/>
        <w:jc w:val="both"/>
        <w:rPr>
          <w:rFonts w:ascii="Times New Roman" w:eastAsia="Times New Roman" w:hAnsi="Times New Roman" w:cs="Times New Roman"/>
          <w:iCs/>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понимать принципы выделения и устанавливать соотношения между</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государственной территорией и исключительной экономической зоной России;</w:t>
      </w:r>
    </w:p>
    <w:p w:rsidR="00C85778" w:rsidRPr="00CF4524" w:rsidRDefault="00C85778" w:rsidP="00C85778">
      <w:pPr>
        <w:spacing w:after="0" w:line="13" w:lineRule="exact"/>
        <w:jc w:val="both"/>
        <w:rPr>
          <w:rFonts w:ascii="Times New Roman" w:eastAsia="Times New Roman" w:hAnsi="Times New Roman" w:cs="Times New Roman"/>
          <w:iCs/>
          <w:sz w:val="24"/>
          <w:szCs w:val="24"/>
        </w:rPr>
      </w:pPr>
    </w:p>
    <w:p w:rsidR="00C85778" w:rsidRPr="00CF4524" w:rsidRDefault="00C85778" w:rsidP="00C85778">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lastRenderedPageBreak/>
        <w:t xml:space="preserve">– </w:t>
      </w:r>
      <w:r w:rsidRPr="00CF4524">
        <w:rPr>
          <w:rFonts w:ascii="Times New Roman" w:eastAsia="Times New Roman" w:hAnsi="Times New Roman" w:cs="Times New Roman"/>
          <w:iCs/>
          <w:sz w:val="24"/>
          <w:szCs w:val="24"/>
        </w:rPr>
        <w:t>давать оценку международной деятельности,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направленной на решение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глобальных проблем человечества.</w:t>
      </w:r>
    </w:p>
    <w:p w:rsidR="00C85778" w:rsidRPr="00CF4524" w:rsidRDefault="00C85778" w:rsidP="00C85778">
      <w:pPr>
        <w:spacing w:after="0" w:line="283"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260"/>
        <w:jc w:val="both"/>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t>Выпускник на углубленном уровне научится:</w:t>
      </w:r>
    </w:p>
    <w:p w:rsidR="00C85778" w:rsidRPr="00CF4524" w:rsidRDefault="00C85778" w:rsidP="00C85778">
      <w:pPr>
        <w:spacing w:after="0" w:line="7"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определять роль современного комплекса географических наук в решении современных научных и практических задач;</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проводить простейшую географическую экспертизу разнообразных природных, социально-экономических и экологических процессов;</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C85778" w:rsidRPr="00CF4524" w:rsidRDefault="00C85778" w:rsidP="00C85778">
      <w:pPr>
        <w:spacing w:after="0" w:line="276"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использовать геоинформационные системы для получения, хранения и обработки информации;</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составлять комплексные географические характеристики природно-хозяйственных систем;</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создавать простейшие модели природных, социально-экономических и геоэкологических объектов, явлений и процессов;</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прогнозировать изменения геосистем под влиянием природных и антропогенных факторов;</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анализировать причины формирования природно-территориальных и природно-хозяйственных систем и факторы, влияющие на их развитие;</w:t>
      </w:r>
    </w:p>
    <w:p w:rsidR="00C85778" w:rsidRPr="00CF4524" w:rsidRDefault="00C85778" w:rsidP="00C85778">
      <w:pPr>
        <w:spacing w:after="0" w:line="14"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прогнозировать изменение численности и структуры населения мира и отдельных регионов;</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анализировать рынок труда, прогнозировать развитие рынка труда на основе динамики его изменений;</w:t>
      </w:r>
    </w:p>
    <w:p w:rsidR="00C85778" w:rsidRDefault="00C85778" w:rsidP="00C85778">
      <w:pPr>
        <w:spacing w:after="0" w:line="240" w:lineRule="auto"/>
        <w:rPr>
          <w:rFonts w:ascii="Times New Roman" w:eastAsia="Times New Roman" w:hAnsi="Times New Roman" w:cs="Times New Roman"/>
        </w:rPr>
      </w:pPr>
    </w:p>
    <w:p w:rsidR="00C85778" w:rsidRDefault="00C85778" w:rsidP="00C85778">
      <w:pPr>
        <w:spacing w:after="0" w:line="240" w:lineRule="auto"/>
        <w:rPr>
          <w:rFonts w:ascii="Times New Roman" w:eastAsia="Times New Roman" w:hAnsi="Times New Roman" w:cs="Times New Roman"/>
        </w:rPr>
      </w:pPr>
    </w:p>
    <w:p w:rsidR="00C85778" w:rsidRDefault="00C85778" w:rsidP="00C85778">
      <w:pPr>
        <w:spacing w:after="0" w:line="240" w:lineRule="auto"/>
        <w:rPr>
          <w:rFonts w:ascii="Times New Roman" w:eastAsia="Times New Roman" w:hAnsi="Times New Roman" w:cs="Times New Roman"/>
        </w:rPr>
      </w:pPr>
    </w:p>
    <w:p w:rsidR="00C85778" w:rsidRPr="00CF4524" w:rsidRDefault="00C85778" w:rsidP="00C85778">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оценивать вклад отдельных  регионов в мировое хозяйство;</w:t>
      </w:r>
    </w:p>
    <w:p w:rsidR="00C85778" w:rsidRPr="00CF4524" w:rsidRDefault="00C85778" w:rsidP="00C85778">
      <w:pPr>
        <w:spacing w:after="0" w:line="12"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85778" w:rsidRPr="00CF4524" w:rsidRDefault="00C85778" w:rsidP="00C85778">
      <w:pPr>
        <w:spacing w:after="0" w:line="276"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понимать принципы выделения и устанавливать соотношения между государственной территорией и исключительной экономической зоной России;</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3"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давать оценку международной деятельности, направленной на решение глобальных проблем человечества.</w:t>
      </w:r>
    </w:p>
    <w:p w:rsidR="00C85778" w:rsidRPr="00CF4524" w:rsidRDefault="00C85778" w:rsidP="00C85778">
      <w:pPr>
        <w:spacing w:after="0" w:line="282" w:lineRule="exact"/>
        <w:jc w:val="both"/>
        <w:rPr>
          <w:rFonts w:ascii="Times New Roman" w:eastAsia="Times New Roman" w:hAnsi="Times New Roman" w:cs="Times New Roman"/>
          <w:sz w:val="20"/>
          <w:szCs w:val="20"/>
        </w:rPr>
      </w:pPr>
    </w:p>
    <w:p w:rsidR="00C85778" w:rsidRPr="00CF4524" w:rsidRDefault="00C85778" w:rsidP="00C85778">
      <w:pPr>
        <w:spacing w:after="0" w:line="240" w:lineRule="auto"/>
        <w:ind w:left="260"/>
        <w:jc w:val="both"/>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t>Выпускник на углубленном уровне получит возможность научиться:</w:t>
      </w:r>
    </w:p>
    <w:p w:rsidR="00C85778" w:rsidRPr="00CF4524" w:rsidRDefault="00C85778" w:rsidP="00C85778">
      <w:pPr>
        <w:spacing w:after="0" w:line="7" w:lineRule="exact"/>
        <w:jc w:val="both"/>
        <w:rPr>
          <w:rFonts w:ascii="Times New Roman" w:eastAsia="Times New Roman" w:hAnsi="Times New Roman" w:cs="Times New Roman"/>
          <w:sz w:val="20"/>
          <w:szCs w:val="20"/>
        </w:rPr>
      </w:pPr>
    </w:p>
    <w:p w:rsidR="00C85778" w:rsidRPr="00CF4524" w:rsidRDefault="00C85778" w:rsidP="00C85778">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выявлять основные процессы и закономерности взаимодействия географической</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среды и общества, объяснять и оценивать проблемы и последствия такого взаимодействия в странах и регионах мира;</w:t>
      </w:r>
    </w:p>
    <w:p w:rsidR="00C85778" w:rsidRPr="00CF4524" w:rsidRDefault="00C85778" w:rsidP="00C85778">
      <w:pPr>
        <w:spacing w:after="0" w:line="14"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выявлять и характеризовать взаимосвязанные природно-хозяйственные системы</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на различных иерархических уровнях географического пространства;</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выявлять и оценивать географические аспекты устойчивого развития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территории, региона, страны;</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формулировать цель исследования,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выдвигать и проверять гипотезы о</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взаимодействии компонентов природно-хозяйственных территориальных систем;</w:t>
      </w:r>
    </w:p>
    <w:p w:rsidR="00C85778" w:rsidRPr="00CF4524" w:rsidRDefault="00C85778" w:rsidP="00C85778">
      <w:pPr>
        <w:spacing w:after="0" w:line="13" w:lineRule="exact"/>
        <w:jc w:val="both"/>
        <w:rPr>
          <w:rFonts w:ascii="Times New Roman" w:eastAsia="Times New Roman" w:hAnsi="Times New Roman" w:cs="Times New Roman"/>
          <w:sz w:val="20"/>
          <w:szCs w:val="20"/>
        </w:rPr>
      </w:pPr>
    </w:p>
    <w:p w:rsidR="00C85778" w:rsidRPr="00CF4524" w:rsidRDefault="00C85778" w:rsidP="00C85778">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lastRenderedPageBreak/>
        <w:t xml:space="preserve">– </w:t>
      </w:r>
      <w:r w:rsidRPr="00CF4524">
        <w:rPr>
          <w:rFonts w:ascii="Times New Roman" w:eastAsia="Times New Roman" w:hAnsi="Times New Roman" w:cs="Times New Roman"/>
          <w:iCs/>
          <w:sz w:val="24"/>
          <w:szCs w:val="24"/>
        </w:rPr>
        <w:t xml:space="preserve">моделировать и проектировать территориальные взаимодействия </w:t>
      </w:r>
      <w:proofErr w:type="gramStart"/>
      <w:r w:rsidRPr="00CF4524">
        <w:rPr>
          <w:rFonts w:ascii="Times New Roman" w:eastAsia="Times New Roman" w:hAnsi="Times New Roman" w:cs="Times New Roman"/>
          <w:iCs/>
          <w:sz w:val="24"/>
          <w:szCs w:val="24"/>
        </w:rPr>
        <w:t>различных</w:t>
      </w:r>
      <w:proofErr w:type="gramEnd"/>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географических явлений и процессов.</w:t>
      </w:r>
    </w:p>
    <w:p w:rsidR="00C85778" w:rsidRPr="00CF4524" w:rsidRDefault="00C85778" w:rsidP="00C85778">
      <w:pPr>
        <w:spacing w:after="0" w:line="240" w:lineRule="auto"/>
        <w:rPr>
          <w:rFonts w:ascii="Times New Roman" w:eastAsia="Times New Roman" w:hAnsi="Times New Roman" w:cs="Times New Roman"/>
        </w:rPr>
        <w:sectPr w:rsidR="00C85778" w:rsidRPr="00CF4524">
          <w:type w:val="continuous"/>
          <w:pgSz w:w="11900" w:h="16838"/>
          <w:pgMar w:top="854" w:right="846" w:bottom="149" w:left="1440" w:header="0" w:footer="0" w:gutter="0"/>
          <w:cols w:space="720" w:equalWidth="0">
            <w:col w:w="9620"/>
          </w:cols>
        </w:sectPr>
      </w:pPr>
    </w:p>
    <w:p w:rsidR="00C85778" w:rsidRPr="00EA717C" w:rsidRDefault="00C85778" w:rsidP="00C8577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Математика и информатика</w:t>
      </w:r>
    </w:p>
    <w:p w:rsidR="00C85778" w:rsidRPr="00EA717C" w:rsidRDefault="00C85778" w:rsidP="00C85778">
      <w:pPr>
        <w:spacing w:after="0" w:line="235"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Изучение предметной области «Математика и информатика» обеспечивает:</w:t>
      </w:r>
    </w:p>
    <w:p w:rsidR="00C85778" w:rsidRPr="00EA717C" w:rsidRDefault="00C85778" w:rsidP="00C85778">
      <w:pPr>
        <w:spacing w:after="0" w:line="1" w:lineRule="exact"/>
        <w:rPr>
          <w:rFonts w:ascii="Times New Roman" w:eastAsia="Times New Roman" w:hAnsi="Times New Roman" w:cs="Times New Roman"/>
          <w:sz w:val="20"/>
          <w:szCs w:val="20"/>
        </w:rPr>
      </w:pPr>
    </w:p>
    <w:p w:rsidR="00C85778" w:rsidRPr="00EA717C" w:rsidRDefault="00C85778" w:rsidP="00C85778">
      <w:pPr>
        <w:tabs>
          <w:tab w:val="left" w:pos="2920"/>
          <w:tab w:val="left" w:pos="4640"/>
          <w:tab w:val="left" w:pos="4960"/>
          <w:tab w:val="left" w:pos="6440"/>
          <w:tab w:val="left" w:pos="7860"/>
          <w:tab w:val="left" w:pos="818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w:t>
      </w:r>
      <w:r w:rsidRPr="00EA717C">
        <w:rPr>
          <w:rFonts w:ascii="Times New Roman" w:eastAsia="Times New Roman" w:hAnsi="Times New Roman" w:cs="Times New Roman"/>
          <w:sz w:val="24"/>
          <w:szCs w:val="24"/>
        </w:rPr>
        <w:tab/>
        <w:t>представлений</w:t>
      </w:r>
      <w:r w:rsidRPr="00EA717C">
        <w:rPr>
          <w:rFonts w:ascii="Times New Roman" w:eastAsia="Times New Roman" w:hAnsi="Times New Roman" w:cs="Times New Roman"/>
          <w:sz w:val="24"/>
          <w:szCs w:val="24"/>
        </w:rPr>
        <w:tab/>
      </w:r>
      <w:proofErr w:type="gramStart"/>
      <w:r w:rsidRPr="00EA717C">
        <w:rPr>
          <w:rFonts w:ascii="Times New Roman" w:eastAsia="Times New Roman" w:hAnsi="Times New Roman" w:cs="Times New Roman"/>
          <w:sz w:val="24"/>
          <w:szCs w:val="24"/>
        </w:rPr>
        <w:t>о</w:t>
      </w:r>
      <w:proofErr w:type="gramEnd"/>
      <w:r w:rsidRPr="00EA717C">
        <w:rPr>
          <w:rFonts w:ascii="Times New Roman" w:eastAsia="Times New Roman" w:hAnsi="Times New Roman" w:cs="Times New Roman"/>
          <w:sz w:val="24"/>
          <w:szCs w:val="24"/>
        </w:rPr>
        <w:tab/>
        <w:t>социальных,</w:t>
      </w:r>
      <w:r w:rsidRPr="00EA717C">
        <w:rPr>
          <w:rFonts w:ascii="Times New Roman" w:eastAsia="Times New Roman" w:hAnsi="Times New Roman" w:cs="Times New Roman"/>
          <w:sz w:val="24"/>
          <w:szCs w:val="24"/>
        </w:rPr>
        <w:tab/>
        <w:t>культурных</w:t>
      </w:r>
      <w:r w:rsidRPr="00EA717C">
        <w:rPr>
          <w:rFonts w:ascii="Times New Roman" w:eastAsia="Times New Roman" w:hAnsi="Times New Roman" w:cs="Times New Roman"/>
          <w:sz w:val="24"/>
          <w:szCs w:val="24"/>
        </w:rPr>
        <w:tab/>
        <w:t>и</w:t>
      </w:r>
      <w:r w:rsidRPr="00EA717C">
        <w:rPr>
          <w:rFonts w:ascii="Times New Roman" w:eastAsia="Times New Roman" w:hAnsi="Times New Roman" w:cs="Times New Roman"/>
          <w:sz w:val="24"/>
          <w:szCs w:val="24"/>
        </w:rPr>
        <w:tab/>
        <w:t>исторических</w:t>
      </w:r>
    </w:p>
    <w:p w:rsidR="00C85778" w:rsidRPr="00EA717C" w:rsidRDefault="00C85778" w:rsidP="00C85778">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факторах</w:t>
      </w:r>
      <w:proofErr w:type="gramEnd"/>
      <w:r w:rsidRPr="00EA717C">
        <w:rPr>
          <w:rFonts w:ascii="Times New Roman" w:eastAsia="Times New Roman" w:hAnsi="Times New Roman" w:cs="Times New Roman"/>
          <w:sz w:val="24"/>
          <w:szCs w:val="24"/>
        </w:rPr>
        <w:t xml:space="preserve"> становления математики и информатики;</w:t>
      </w:r>
    </w:p>
    <w:p w:rsidR="00C85778" w:rsidRPr="00EA717C" w:rsidRDefault="00C85778" w:rsidP="00C85778">
      <w:pPr>
        <w:tabs>
          <w:tab w:val="left" w:pos="2960"/>
          <w:tab w:val="left" w:pos="3800"/>
          <w:tab w:val="left" w:pos="5360"/>
          <w:tab w:val="left" w:pos="7460"/>
          <w:tab w:val="left" w:pos="784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w:t>
      </w:r>
      <w:r w:rsidRPr="00EA717C">
        <w:rPr>
          <w:rFonts w:ascii="Times New Roman" w:eastAsia="Times New Roman" w:hAnsi="Times New Roman" w:cs="Times New Roman"/>
          <w:sz w:val="24"/>
          <w:szCs w:val="24"/>
        </w:rPr>
        <w:tab/>
        <w:t>основ</w:t>
      </w:r>
      <w:r w:rsidRPr="00EA717C">
        <w:rPr>
          <w:rFonts w:ascii="Times New Roman" w:eastAsia="Times New Roman" w:hAnsi="Times New Roman" w:cs="Times New Roman"/>
          <w:sz w:val="24"/>
          <w:szCs w:val="24"/>
        </w:rPr>
        <w:tab/>
      </w:r>
      <w:proofErr w:type="gramStart"/>
      <w:r w:rsidRPr="00EA717C">
        <w:rPr>
          <w:rFonts w:ascii="Times New Roman" w:eastAsia="Times New Roman" w:hAnsi="Times New Roman" w:cs="Times New Roman"/>
          <w:sz w:val="24"/>
          <w:szCs w:val="24"/>
        </w:rPr>
        <w:t>логического</w:t>
      </w:r>
      <w:proofErr w:type="gramEnd"/>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sz w:val="24"/>
          <w:szCs w:val="24"/>
        </w:rPr>
        <w:tab/>
        <w:t>алгоритмического</w:t>
      </w:r>
      <w:r w:rsidRPr="00EA717C">
        <w:rPr>
          <w:rFonts w:ascii="Times New Roman" w:eastAsia="Times New Roman" w:hAnsi="Times New Roman" w:cs="Times New Roman"/>
          <w:sz w:val="24"/>
          <w:szCs w:val="24"/>
        </w:rPr>
        <w:tab/>
        <w:t>и</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3"/>
          <w:szCs w:val="23"/>
        </w:rPr>
        <w:t>математического</w:t>
      </w:r>
    </w:p>
    <w:p w:rsidR="00C85778" w:rsidRPr="00EA717C" w:rsidRDefault="00C85778" w:rsidP="00C8577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мышления;</w:t>
      </w:r>
    </w:p>
    <w:p w:rsidR="00C85778" w:rsidRPr="00EA717C" w:rsidRDefault="00C85778" w:rsidP="00C8577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умений применять полученные знания при решении различных</w:t>
      </w:r>
    </w:p>
    <w:p w:rsidR="00C85778" w:rsidRPr="00EA717C" w:rsidRDefault="00C85778" w:rsidP="00C8577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задач;</w:t>
      </w:r>
    </w:p>
    <w:p w:rsidR="00C85778" w:rsidRPr="00EA717C" w:rsidRDefault="00C85778" w:rsidP="00C85778">
      <w:pPr>
        <w:spacing w:after="0" w:line="12" w:lineRule="exact"/>
        <w:rPr>
          <w:rFonts w:ascii="Times New Roman" w:eastAsia="Times New Roman" w:hAnsi="Times New Roman" w:cs="Times New Roman"/>
          <w:sz w:val="20"/>
          <w:szCs w:val="20"/>
        </w:rPr>
      </w:pPr>
    </w:p>
    <w:p w:rsidR="00C85778" w:rsidRPr="00EA717C" w:rsidRDefault="00C85778" w:rsidP="00C85778">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C85778" w:rsidRPr="00EA717C" w:rsidRDefault="00C85778" w:rsidP="00C85778">
      <w:pPr>
        <w:spacing w:after="0" w:line="15" w:lineRule="exact"/>
        <w:rPr>
          <w:rFonts w:ascii="Times New Roman" w:eastAsia="Times New Roman" w:hAnsi="Times New Roman" w:cs="Times New Roman"/>
          <w:sz w:val="20"/>
          <w:szCs w:val="20"/>
        </w:rPr>
      </w:pPr>
    </w:p>
    <w:p w:rsidR="00C85778" w:rsidRPr="00EA717C" w:rsidRDefault="00C85778" w:rsidP="00C85778">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C85778" w:rsidRPr="00EA717C" w:rsidRDefault="00C85778" w:rsidP="00C85778">
      <w:pPr>
        <w:spacing w:after="0" w:line="14" w:lineRule="exact"/>
        <w:rPr>
          <w:rFonts w:ascii="Times New Roman" w:eastAsia="Times New Roman" w:hAnsi="Times New Roman" w:cs="Times New Roman"/>
          <w:sz w:val="20"/>
          <w:szCs w:val="20"/>
        </w:rPr>
      </w:pPr>
    </w:p>
    <w:p w:rsidR="00C85778" w:rsidRPr="00EA717C" w:rsidRDefault="00C85778" w:rsidP="00C85778">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85778" w:rsidRPr="00EA717C" w:rsidRDefault="00C85778" w:rsidP="00C85778">
      <w:pPr>
        <w:spacing w:after="0" w:line="14" w:lineRule="exact"/>
        <w:rPr>
          <w:rFonts w:ascii="Times New Roman" w:eastAsia="Times New Roman" w:hAnsi="Times New Roman" w:cs="Times New Roman"/>
          <w:sz w:val="20"/>
          <w:szCs w:val="20"/>
        </w:rPr>
      </w:pPr>
    </w:p>
    <w:p w:rsidR="00C85778" w:rsidRPr="00EA717C" w:rsidRDefault="00C85778" w:rsidP="00C85778">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C85778" w:rsidRPr="00EA717C" w:rsidRDefault="00C85778" w:rsidP="00C85778">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«Математика» (включая алгебру и начала математического анализа, геометрию)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 освоения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базового курса математики отражают:</w:t>
      </w:r>
    </w:p>
    <w:p w:rsidR="00C85778" w:rsidRPr="00EA717C" w:rsidRDefault="00C85778" w:rsidP="00C85778">
      <w:pPr>
        <w:spacing w:after="0" w:line="13" w:lineRule="exact"/>
        <w:rPr>
          <w:rFonts w:ascii="Times New Roman" w:eastAsia="Times New Roman" w:hAnsi="Times New Roman" w:cs="Times New Roman"/>
          <w:sz w:val="20"/>
          <w:szCs w:val="20"/>
        </w:rPr>
      </w:pPr>
    </w:p>
    <w:p w:rsidR="00C85778" w:rsidRPr="00EA717C" w:rsidRDefault="00C85778" w:rsidP="00C85778">
      <w:pPr>
        <w:numPr>
          <w:ilvl w:val="0"/>
          <w:numId w:val="54"/>
        </w:numPr>
        <w:tabs>
          <w:tab w:val="left" w:pos="1083"/>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C85778" w:rsidRPr="00EA717C" w:rsidRDefault="00C85778" w:rsidP="00C85778">
      <w:pPr>
        <w:spacing w:after="0" w:line="14" w:lineRule="exact"/>
        <w:rPr>
          <w:rFonts w:ascii="Times New Roman" w:eastAsia="Times New Roman" w:hAnsi="Times New Roman" w:cs="Times New Roman"/>
          <w:sz w:val="24"/>
          <w:szCs w:val="24"/>
        </w:rPr>
      </w:pPr>
    </w:p>
    <w:p w:rsidR="00C85778" w:rsidRPr="00EA717C" w:rsidRDefault="00C85778" w:rsidP="00C85778">
      <w:pPr>
        <w:numPr>
          <w:ilvl w:val="0"/>
          <w:numId w:val="54"/>
        </w:numPr>
        <w:tabs>
          <w:tab w:val="left" w:pos="1097"/>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0"/>
          <w:numId w:val="54"/>
        </w:numPr>
        <w:tabs>
          <w:tab w:val="left" w:pos="1095"/>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методами доказательств и алгоритмов решения; умение их применять, проводить доказательные рассуждения в ходе решения задач;</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0"/>
          <w:numId w:val="54"/>
        </w:numPr>
        <w:tabs>
          <w:tab w:val="left" w:pos="1129"/>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0"/>
          <w:numId w:val="54"/>
        </w:numPr>
        <w:tabs>
          <w:tab w:val="left" w:pos="1170"/>
        </w:tabs>
        <w:spacing w:after="0" w:line="234" w:lineRule="auto"/>
        <w:ind w:left="260" w:right="2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об основных понятиях, идеях и методах математического анализа;</w:t>
      </w:r>
    </w:p>
    <w:p w:rsidR="00C85778" w:rsidRPr="00EA717C" w:rsidRDefault="00C85778" w:rsidP="00C85778">
      <w:pPr>
        <w:spacing w:after="0" w:line="14" w:lineRule="exact"/>
        <w:rPr>
          <w:rFonts w:ascii="Times New Roman" w:eastAsia="Times New Roman" w:hAnsi="Times New Roman" w:cs="Times New Roman"/>
          <w:sz w:val="24"/>
          <w:szCs w:val="24"/>
        </w:rPr>
      </w:pPr>
    </w:p>
    <w:p w:rsidR="00C85778" w:rsidRPr="00EA717C" w:rsidRDefault="00C85778" w:rsidP="00C85778">
      <w:pPr>
        <w:numPr>
          <w:ilvl w:val="0"/>
          <w:numId w:val="54"/>
        </w:numPr>
        <w:tabs>
          <w:tab w:val="left" w:pos="1097"/>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C85778" w:rsidRPr="00EA717C" w:rsidRDefault="00C85778" w:rsidP="00C85778">
      <w:pPr>
        <w:spacing w:after="0" w:line="17" w:lineRule="exact"/>
        <w:rPr>
          <w:rFonts w:ascii="Times New Roman" w:eastAsia="Times New Roman" w:hAnsi="Times New Roman" w:cs="Times New Roman"/>
          <w:sz w:val="24"/>
          <w:szCs w:val="24"/>
        </w:rPr>
      </w:pPr>
    </w:p>
    <w:p w:rsidR="00C85778" w:rsidRPr="00EA717C" w:rsidRDefault="00C85778" w:rsidP="00C85778">
      <w:pPr>
        <w:numPr>
          <w:ilvl w:val="0"/>
          <w:numId w:val="54"/>
        </w:numPr>
        <w:tabs>
          <w:tab w:val="left" w:pos="1265"/>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85778" w:rsidRPr="00EA717C" w:rsidRDefault="00C85778" w:rsidP="00C85778">
      <w:pPr>
        <w:spacing w:after="0" w:line="5" w:lineRule="exact"/>
        <w:rPr>
          <w:rFonts w:ascii="Times New Roman" w:eastAsia="Times New Roman" w:hAnsi="Times New Roman" w:cs="Times New Roman"/>
          <w:sz w:val="24"/>
          <w:szCs w:val="24"/>
        </w:rPr>
      </w:pPr>
    </w:p>
    <w:p w:rsidR="00C85778" w:rsidRPr="00EA717C" w:rsidRDefault="00C85778" w:rsidP="00C85778">
      <w:pPr>
        <w:numPr>
          <w:ilvl w:val="0"/>
          <w:numId w:val="54"/>
        </w:numPr>
        <w:tabs>
          <w:tab w:val="left" w:pos="1060"/>
        </w:tabs>
        <w:spacing w:after="0" w:line="240" w:lineRule="auto"/>
        <w:ind w:left="1060" w:hanging="25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навыками использования готовых компьютерных программ при решении</w:t>
      </w:r>
    </w:p>
    <w:p w:rsidR="00C85778" w:rsidRPr="00EA717C" w:rsidRDefault="00C85778" w:rsidP="00C85778">
      <w:pPr>
        <w:spacing w:after="0" w:line="240" w:lineRule="auto"/>
        <w:rPr>
          <w:rFonts w:ascii="Times New Roman" w:eastAsia="Times New Roman" w:hAnsi="Times New Roman" w:cs="Times New Roman"/>
          <w:sz w:val="24"/>
          <w:szCs w:val="24"/>
          <w:lang w:val="en-US"/>
        </w:rPr>
      </w:pPr>
      <w:proofErr w:type="gramStart"/>
      <w:r w:rsidRPr="00EA717C">
        <w:rPr>
          <w:rFonts w:ascii="Times New Roman" w:eastAsia="Times New Roman" w:hAnsi="Times New Roman" w:cs="Times New Roman"/>
          <w:sz w:val="24"/>
          <w:szCs w:val="24"/>
          <w:lang w:val="en-US"/>
        </w:rPr>
        <w:t>задач</w:t>
      </w:r>
      <w:proofErr w:type="gramEnd"/>
      <w:r w:rsidRPr="00EA717C">
        <w:rPr>
          <w:rFonts w:ascii="Times New Roman" w:eastAsia="Times New Roman" w:hAnsi="Times New Roman" w:cs="Times New Roman"/>
          <w:sz w:val="24"/>
          <w:szCs w:val="24"/>
          <w:lang w:val="en-US"/>
        </w:rPr>
        <w:t>;</w:t>
      </w:r>
    </w:p>
    <w:p w:rsidR="00C85778" w:rsidRPr="00EA717C" w:rsidRDefault="00C85778" w:rsidP="00C85778">
      <w:pPr>
        <w:numPr>
          <w:ilvl w:val="0"/>
          <w:numId w:val="54"/>
        </w:numPr>
        <w:tabs>
          <w:tab w:val="left" w:pos="1060"/>
        </w:tabs>
        <w:spacing w:after="0" w:line="240" w:lineRule="auto"/>
        <w:ind w:left="1060" w:hanging="25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для слепых и слабовидящих обучающихся:</w:t>
      </w:r>
    </w:p>
    <w:p w:rsidR="00C85778" w:rsidRPr="00EA717C" w:rsidRDefault="00C85778" w:rsidP="00C85778">
      <w:pPr>
        <w:spacing w:after="0" w:line="12" w:lineRule="exact"/>
        <w:rPr>
          <w:rFonts w:ascii="Times New Roman" w:eastAsia="Times New Roman" w:hAnsi="Times New Roman" w:cs="Times New Roman"/>
          <w:sz w:val="20"/>
          <w:szCs w:val="20"/>
        </w:rPr>
      </w:pPr>
    </w:p>
    <w:p w:rsidR="00C85778" w:rsidRPr="00EA717C" w:rsidRDefault="00C85778" w:rsidP="00C85778">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овладение правилами записи математических формул и специальных знаков рельефно-точечной системы обозначений Л. Брайля;</w:t>
      </w:r>
    </w:p>
    <w:p w:rsidR="00C85778" w:rsidRPr="00EA717C" w:rsidRDefault="00C85778" w:rsidP="00C85778">
      <w:pPr>
        <w:spacing w:after="0" w:line="240" w:lineRule="auto"/>
        <w:rPr>
          <w:rFonts w:ascii="Times New Roman" w:eastAsia="Times New Roman" w:hAnsi="Times New Roman" w:cs="Times New Roman"/>
        </w:rPr>
        <w:sectPr w:rsidR="00C85778" w:rsidRPr="00EA717C">
          <w:pgSz w:w="11900" w:h="16838"/>
          <w:pgMar w:top="846" w:right="846" w:bottom="149" w:left="1440" w:header="0" w:footer="0" w:gutter="0"/>
          <w:cols w:space="720" w:equalWidth="0">
            <w:col w:w="9620"/>
          </w:cols>
        </w:sectPr>
      </w:pPr>
    </w:p>
    <w:p w:rsidR="00C85778" w:rsidRPr="00EA717C" w:rsidRDefault="00C85778" w:rsidP="00C85778">
      <w:pPr>
        <w:spacing w:after="0" w:line="150" w:lineRule="exact"/>
        <w:rPr>
          <w:rFonts w:ascii="Times New Roman" w:eastAsia="Times New Roman" w:hAnsi="Times New Roman" w:cs="Times New Roman"/>
          <w:sz w:val="20"/>
          <w:szCs w:val="20"/>
        </w:rPr>
      </w:pPr>
    </w:p>
    <w:p w:rsidR="00C85778" w:rsidRPr="00036C16" w:rsidRDefault="00C85778" w:rsidP="00C85778">
      <w:pPr>
        <w:spacing w:after="0" w:line="240" w:lineRule="auto"/>
        <w:ind w:right="-259"/>
        <w:jc w:val="center"/>
        <w:rPr>
          <w:rFonts w:ascii="Times New Roman" w:eastAsia="Times New Roman" w:hAnsi="Times New Roman" w:cs="Times New Roman"/>
          <w:sz w:val="20"/>
          <w:szCs w:val="20"/>
        </w:rPr>
        <w:sectPr w:rsidR="00C85778" w:rsidRPr="00036C16">
          <w:type w:val="continuous"/>
          <w:pgSz w:w="11900" w:h="16838"/>
          <w:pgMar w:top="846" w:right="846" w:bottom="149" w:left="1440" w:header="0" w:footer="0" w:gutter="0"/>
          <w:cols w:space="720" w:equalWidth="0">
            <w:col w:w="9620"/>
          </w:cols>
        </w:sectPr>
      </w:pPr>
    </w:p>
    <w:p w:rsidR="00C85778" w:rsidRPr="00EA717C" w:rsidRDefault="00C85778" w:rsidP="00C85778">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C85778" w:rsidRPr="00EA717C" w:rsidRDefault="00C85778" w:rsidP="00C85778">
      <w:pPr>
        <w:spacing w:after="0" w:line="14" w:lineRule="exact"/>
        <w:rPr>
          <w:rFonts w:ascii="Times New Roman" w:eastAsia="Times New Roman" w:hAnsi="Times New Roman" w:cs="Times New Roman"/>
          <w:sz w:val="20"/>
          <w:szCs w:val="20"/>
        </w:rPr>
      </w:pPr>
    </w:p>
    <w:p w:rsidR="00C85778" w:rsidRPr="00EA717C" w:rsidRDefault="00C85778" w:rsidP="00C85778">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C85778" w:rsidRPr="00EA717C" w:rsidRDefault="00C85778" w:rsidP="00C85778">
      <w:pPr>
        <w:spacing w:after="0" w:line="14" w:lineRule="exact"/>
        <w:rPr>
          <w:rFonts w:ascii="Times New Roman" w:eastAsia="Times New Roman" w:hAnsi="Times New Roman" w:cs="Times New Roman"/>
          <w:sz w:val="20"/>
          <w:szCs w:val="20"/>
        </w:rPr>
      </w:pPr>
    </w:p>
    <w:p w:rsidR="00C85778" w:rsidRPr="00EA717C" w:rsidRDefault="00C85778" w:rsidP="00C85778">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C85778" w:rsidRPr="00EA717C" w:rsidRDefault="00C85778" w:rsidP="00C85778">
      <w:pPr>
        <w:spacing w:after="0" w:line="4" w:lineRule="exact"/>
        <w:rPr>
          <w:rFonts w:ascii="Times New Roman" w:eastAsia="Times New Roman" w:hAnsi="Times New Roman" w:cs="Times New Roman"/>
          <w:sz w:val="20"/>
          <w:szCs w:val="20"/>
        </w:rPr>
      </w:pPr>
    </w:p>
    <w:p w:rsidR="00C85778" w:rsidRPr="00EA717C" w:rsidRDefault="00C85778" w:rsidP="00C8577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(пп. 9 </w:t>
      </w:r>
      <w:proofErr w:type="gramStart"/>
      <w:r w:rsidRPr="00EA717C">
        <w:rPr>
          <w:rFonts w:ascii="Times New Roman" w:eastAsia="Times New Roman" w:hAnsi="Times New Roman" w:cs="Times New Roman"/>
          <w:sz w:val="24"/>
          <w:szCs w:val="24"/>
        </w:rPr>
        <w:t>введен</w:t>
      </w:r>
      <w:proofErr w:type="gramEnd"/>
      <w:r w:rsidRPr="00EA717C">
        <w:rPr>
          <w:rFonts w:ascii="Times New Roman" w:eastAsia="Times New Roman" w:hAnsi="Times New Roman" w:cs="Times New Roman"/>
          <w:sz w:val="24"/>
          <w:szCs w:val="24"/>
        </w:rPr>
        <w:t xml:space="preserve"> Приказом Минобрнауки России от 31.12.2015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1578)</w:t>
      </w:r>
    </w:p>
    <w:p w:rsidR="00C85778" w:rsidRPr="00EA717C" w:rsidRDefault="00C85778" w:rsidP="00C85778">
      <w:pPr>
        <w:numPr>
          <w:ilvl w:val="0"/>
          <w:numId w:val="55"/>
        </w:numPr>
        <w:tabs>
          <w:tab w:val="left" w:pos="1180"/>
        </w:tabs>
        <w:spacing w:after="0" w:line="240" w:lineRule="auto"/>
        <w:ind w:left="1180" w:hanging="37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для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с нарушениями опорно-двигательного аппарата:</w:t>
      </w:r>
    </w:p>
    <w:p w:rsidR="00C85778" w:rsidRPr="00EA717C" w:rsidRDefault="00C85778" w:rsidP="00C85778">
      <w:pPr>
        <w:spacing w:after="0" w:line="12" w:lineRule="exact"/>
        <w:rPr>
          <w:rFonts w:ascii="Times New Roman" w:eastAsia="Times New Roman" w:hAnsi="Times New Roman" w:cs="Times New Roman"/>
          <w:sz w:val="20"/>
          <w:szCs w:val="20"/>
        </w:rPr>
      </w:pPr>
    </w:p>
    <w:p w:rsidR="00C85778" w:rsidRPr="00EA717C" w:rsidRDefault="00C85778" w:rsidP="00C85778">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C85778" w:rsidRPr="00EA717C" w:rsidRDefault="00C85778" w:rsidP="00C85778">
      <w:pPr>
        <w:spacing w:after="0" w:line="14" w:lineRule="exact"/>
        <w:rPr>
          <w:rFonts w:ascii="Times New Roman" w:eastAsia="Times New Roman" w:hAnsi="Times New Roman" w:cs="Times New Roman"/>
          <w:sz w:val="20"/>
          <w:szCs w:val="20"/>
        </w:rPr>
      </w:pPr>
    </w:p>
    <w:p w:rsidR="00C85778" w:rsidRPr="00EA717C" w:rsidRDefault="00C85778" w:rsidP="00C85778">
      <w:pPr>
        <w:spacing w:after="0" w:line="234" w:lineRule="auto"/>
        <w:ind w:right="2280"/>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наличие умения использовать персона</w:t>
      </w:r>
      <w:r>
        <w:rPr>
          <w:rFonts w:ascii="Times New Roman" w:eastAsia="Times New Roman" w:hAnsi="Times New Roman" w:cs="Times New Roman"/>
          <w:sz w:val="24"/>
          <w:szCs w:val="24"/>
        </w:rPr>
        <w:t>льные средства доступа</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п. 10 </w:t>
      </w:r>
      <w:r w:rsidRPr="00EA717C">
        <w:rPr>
          <w:rFonts w:ascii="Times New Roman" w:eastAsia="Times New Roman" w:hAnsi="Times New Roman" w:cs="Times New Roman"/>
          <w:sz w:val="24"/>
          <w:szCs w:val="24"/>
        </w:rPr>
        <w:t xml:space="preserve">введен Приказом Минобрнауки России от 31.12.2015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1578)</w:t>
      </w:r>
    </w:p>
    <w:p w:rsidR="00C85778" w:rsidRPr="00EA717C" w:rsidRDefault="00C85778" w:rsidP="00C85778">
      <w:pPr>
        <w:spacing w:after="0" w:line="19" w:lineRule="exact"/>
        <w:rPr>
          <w:rFonts w:ascii="Times New Roman" w:eastAsia="Times New Roman" w:hAnsi="Times New Roman" w:cs="Times New Roman"/>
          <w:sz w:val="20"/>
          <w:szCs w:val="20"/>
        </w:rPr>
      </w:pPr>
    </w:p>
    <w:p w:rsidR="00C85778" w:rsidRPr="00EA717C" w:rsidRDefault="00C85778" w:rsidP="00C85778">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"Математика" (включая алгебру и начала математического анализа, геометрию) (углубленный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 освоения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углубленного курса математики включают требования к результатам освоения базового курса и дополнительно отражают:</w:t>
      </w:r>
    </w:p>
    <w:p w:rsidR="00C85778" w:rsidRPr="00EA717C" w:rsidRDefault="00C85778" w:rsidP="00C85778">
      <w:pPr>
        <w:spacing w:after="0" w:line="14" w:lineRule="exact"/>
        <w:rPr>
          <w:rFonts w:ascii="Times New Roman" w:eastAsia="Times New Roman" w:hAnsi="Times New Roman" w:cs="Times New Roman"/>
          <w:sz w:val="20"/>
          <w:szCs w:val="20"/>
        </w:rPr>
      </w:pPr>
    </w:p>
    <w:p w:rsidR="00C85778" w:rsidRPr="00EA717C" w:rsidRDefault="00C85778" w:rsidP="00C85778">
      <w:pPr>
        <w:numPr>
          <w:ilvl w:val="1"/>
          <w:numId w:val="56"/>
        </w:numPr>
        <w:tabs>
          <w:tab w:val="left" w:pos="1273"/>
        </w:tabs>
        <w:spacing w:after="0" w:line="236"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необходимости доказатель</w:t>
      </w:r>
      <w:proofErr w:type="gramStart"/>
      <w:r w:rsidRPr="00EA717C">
        <w:rPr>
          <w:rFonts w:ascii="Times New Roman" w:eastAsia="Times New Roman" w:hAnsi="Times New Roman" w:cs="Times New Roman"/>
          <w:sz w:val="24"/>
          <w:szCs w:val="24"/>
        </w:rPr>
        <w:t>ств пр</w:t>
      </w:r>
      <w:proofErr w:type="gramEnd"/>
      <w:r w:rsidRPr="00EA717C">
        <w:rPr>
          <w:rFonts w:ascii="Times New Roman" w:eastAsia="Times New Roman" w:hAnsi="Times New Roman" w:cs="Times New Roman"/>
          <w:sz w:val="24"/>
          <w:szCs w:val="24"/>
        </w:rPr>
        <w:t>и обосновании математических утверждений и роли аксиоматики в проведении дедуктивных рассуждений;</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1"/>
          <w:numId w:val="56"/>
        </w:numPr>
        <w:tabs>
          <w:tab w:val="left" w:pos="1239"/>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C85778" w:rsidRPr="00EA717C" w:rsidRDefault="00C85778" w:rsidP="00C85778">
      <w:pPr>
        <w:spacing w:after="0" w:line="14" w:lineRule="exact"/>
        <w:rPr>
          <w:rFonts w:ascii="Times New Roman" w:eastAsia="Times New Roman" w:hAnsi="Times New Roman" w:cs="Times New Roman"/>
          <w:sz w:val="24"/>
          <w:szCs w:val="24"/>
        </w:rPr>
      </w:pPr>
    </w:p>
    <w:p w:rsidR="00C85778" w:rsidRPr="00EA717C" w:rsidRDefault="00C85778" w:rsidP="00C85778">
      <w:pPr>
        <w:numPr>
          <w:ilvl w:val="1"/>
          <w:numId w:val="56"/>
        </w:numPr>
        <w:tabs>
          <w:tab w:val="left" w:pos="1210"/>
        </w:tabs>
        <w:spacing w:after="0" w:line="234" w:lineRule="auto"/>
        <w:ind w:left="260" w:right="2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моделировать реальные ситуации, исследовать построенные модели, интерпретировать полученный результат;</w:t>
      </w:r>
    </w:p>
    <w:p w:rsidR="00C85778" w:rsidRPr="00EA717C" w:rsidRDefault="00C85778" w:rsidP="00C85778">
      <w:pPr>
        <w:spacing w:after="0" w:line="1" w:lineRule="exact"/>
        <w:rPr>
          <w:rFonts w:ascii="Times New Roman" w:eastAsia="Times New Roman" w:hAnsi="Times New Roman" w:cs="Times New Roman"/>
          <w:sz w:val="24"/>
          <w:szCs w:val="24"/>
        </w:rPr>
      </w:pPr>
    </w:p>
    <w:p w:rsidR="00C85778" w:rsidRPr="00EA717C" w:rsidRDefault="00C85778" w:rsidP="00C85778">
      <w:pPr>
        <w:numPr>
          <w:ilvl w:val="1"/>
          <w:numId w:val="56"/>
        </w:numPr>
        <w:tabs>
          <w:tab w:val="left" w:pos="1060"/>
        </w:tabs>
        <w:spacing w:after="0" w:line="240" w:lineRule="auto"/>
        <w:ind w:left="1060" w:hanging="25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об основных понятиях математического анализа</w:t>
      </w:r>
    </w:p>
    <w:p w:rsidR="00C85778" w:rsidRPr="00EA717C" w:rsidRDefault="00C85778" w:rsidP="00C85778">
      <w:pPr>
        <w:spacing w:after="0" w:line="12" w:lineRule="exact"/>
        <w:rPr>
          <w:rFonts w:ascii="Times New Roman" w:eastAsia="Times New Roman" w:hAnsi="Times New Roman" w:cs="Times New Roman"/>
          <w:sz w:val="24"/>
          <w:szCs w:val="24"/>
        </w:rPr>
      </w:pPr>
    </w:p>
    <w:p w:rsidR="00C85778" w:rsidRPr="00EA717C" w:rsidRDefault="00C85778" w:rsidP="00C85778">
      <w:pPr>
        <w:numPr>
          <w:ilvl w:val="0"/>
          <w:numId w:val="56"/>
        </w:numPr>
        <w:tabs>
          <w:tab w:val="left" w:pos="497"/>
        </w:tabs>
        <w:spacing w:after="0" w:line="234" w:lineRule="auto"/>
        <w:ind w:left="260" w:right="20" w:firstLine="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их </w:t>
      </w:r>
      <w:proofErr w:type="gramStart"/>
      <w:r w:rsidRPr="00EA717C">
        <w:rPr>
          <w:rFonts w:ascii="Times New Roman" w:eastAsia="Times New Roman" w:hAnsi="Times New Roman" w:cs="Times New Roman"/>
          <w:sz w:val="24"/>
          <w:szCs w:val="24"/>
        </w:rPr>
        <w:t>свойствах</w:t>
      </w:r>
      <w:proofErr w:type="gramEnd"/>
      <w:r w:rsidRPr="00EA717C">
        <w:rPr>
          <w:rFonts w:ascii="Times New Roman" w:eastAsia="Times New Roman" w:hAnsi="Times New Roman" w:cs="Times New Roman"/>
          <w:sz w:val="24"/>
          <w:szCs w:val="24"/>
        </w:rPr>
        <w:t>, владение умением характеризовать поведение функций, использование полученных знаний для описания и анализа реальных зависимостей;</w:t>
      </w:r>
    </w:p>
    <w:p w:rsidR="00C85778" w:rsidRPr="00EA717C" w:rsidRDefault="00C85778" w:rsidP="00C85778">
      <w:pPr>
        <w:spacing w:after="0" w:line="13" w:lineRule="exact"/>
        <w:rPr>
          <w:rFonts w:ascii="Times New Roman" w:eastAsia="Times New Roman" w:hAnsi="Times New Roman" w:cs="Times New Roman"/>
          <w:sz w:val="24"/>
          <w:szCs w:val="24"/>
        </w:rPr>
      </w:pPr>
    </w:p>
    <w:p w:rsidR="00C85778" w:rsidRPr="00EA717C" w:rsidRDefault="00C85778" w:rsidP="00C85778">
      <w:pPr>
        <w:numPr>
          <w:ilvl w:val="1"/>
          <w:numId w:val="57"/>
        </w:numPr>
        <w:tabs>
          <w:tab w:val="left" w:pos="1117"/>
        </w:tabs>
        <w:spacing w:after="0" w:line="237"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C85778" w:rsidRPr="00CF4524" w:rsidRDefault="00C85778" w:rsidP="00C85778">
      <w:pPr>
        <w:spacing w:after="0" w:line="240" w:lineRule="auto"/>
        <w:jc w:val="both"/>
        <w:rPr>
          <w:rFonts w:ascii="Times New Roman" w:eastAsia="Times New Roman" w:hAnsi="Times New Roman" w:cs="Times New Roman"/>
        </w:rPr>
        <w:sectPr w:rsidR="00C85778" w:rsidRPr="00CF4524">
          <w:pgSz w:w="11900" w:h="16838"/>
          <w:pgMar w:top="842" w:right="846" w:bottom="149" w:left="1440" w:header="0" w:footer="0" w:gutter="0"/>
          <w:cols w:space="720" w:equalWidth="0">
            <w:col w:w="9620"/>
          </w:cols>
        </w:sectPr>
      </w:pPr>
    </w:p>
    <w:p w:rsidR="00C85778" w:rsidRPr="00CF4524" w:rsidRDefault="00C85778" w:rsidP="00C85778">
      <w:pPr>
        <w:spacing w:after="0" w:line="150" w:lineRule="exact"/>
        <w:rPr>
          <w:rFonts w:ascii="Times New Roman" w:eastAsia="Times New Roman" w:hAnsi="Times New Roman" w:cs="Times New Roman"/>
          <w:sz w:val="20"/>
          <w:szCs w:val="20"/>
        </w:rPr>
      </w:pPr>
    </w:p>
    <w:p w:rsidR="00C85778" w:rsidRPr="00CF4524" w:rsidRDefault="00C85778" w:rsidP="00C85778">
      <w:pPr>
        <w:spacing w:after="0" w:line="240" w:lineRule="auto"/>
        <w:ind w:right="-259"/>
        <w:jc w:val="center"/>
        <w:rPr>
          <w:rFonts w:ascii="Times New Roman" w:eastAsia="Times New Roman" w:hAnsi="Times New Roman" w:cs="Times New Roman"/>
          <w:sz w:val="20"/>
          <w:szCs w:val="20"/>
        </w:rPr>
      </w:pPr>
    </w:p>
    <w:p w:rsidR="00C85778" w:rsidRDefault="00C85778" w:rsidP="00C85778">
      <w:pPr>
        <w:spacing w:after="0" w:line="240" w:lineRule="auto"/>
        <w:rPr>
          <w:rFonts w:ascii="Times New Roman" w:eastAsia="Times New Roman" w:hAnsi="Times New Roman" w:cs="Times New Roman"/>
        </w:rPr>
      </w:pPr>
    </w:p>
    <w:p w:rsidR="00C85778" w:rsidRDefault="00C85778" w:rsidP="00C85778">
      <w:pPr>
        <w:spacing w:after="0" w:line="240" w:lineRule="auto"/>
        <w:rPr>
          <w:rFonts w:ascii="Times New Roman" w:eastAsia="Times New Roman" w:hAnsi="Times New Roman" w:cs="Times New Roman"/>
        </w:rPr>
      </w:pPr>
    </w:p>
    <w:p w:rsidR="00C85778" w:rsidRDefault="00C85778" w:rsidP="00C85778">
      <w:pPr>
        <w:spacing w:after="0" w:line="240" w:lineRule="auto"/>
        <w:rPr>
          <w:rFonts w:ascii="Times New Roman" w:eastAsia="Times New Roman" w:hAnsi="Times New Roman" w:cs="Times New Roman"/>
        </w:rPr>
      </w:pPr>
    </w:p>
    <w:p w:rsidR="00C85778" w:rsidRPr="00CF4524" w:rsidRDefault="00C85778" w:rsidP="00C85778">
      <w:pPr>
        <w:spacing w:after="0" w:line="240" w:lineRule="auto"/>
        <w:rPr>
          <w:rFonts w:ascii="Times New Roman" w:eastAsia="Times New Roman" w:hAnsi="Times New Roman" w:cs="Times New Roman"/>
        </w:rPr>
        <w:sectPr w:rsidR="00C85778" w:rsidRPr="00CF4524">
          <w:type w:val="continuous"/>
          <w:pgSz w:w="11900" w:h="16838"/>
          <w:pgMar w:top="842" w:right="846" w:bottom="149" w:left="1440" w:header="0" w:footer="0" w:gutter="0"/>
          <w:cols w:space="720" w:equalWidth="0">
            <w:col w:w="9620"/>
          </w:cols>
        </w:sect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854" w:right="846" w:bottom="149" w:left="1440" w:header="0" w:footer="0" w:gutter="0"/>
          <w:cols w:space="720" w:equalWidth="0">
            <w:col w:w="9620"/>
          </w:cols>
        </w:sectPr>
      </w:pPr>
    </w:p>
    <w:p w:rsidR="00EA717C" w:rsidRPr="0029419D" w:rsidRDefault="00EA717C" w:rsidP="00EA717C">
      <w:pPr>
        <w:spacing w:after="0" w:line="53" w:lineRule="exact"/>
        <w:rPr>
          <w:rFonts w:ascii="Symbol" w:eastAsia="Symbol" w:hAnsi="Symbol" w:cs="Symbol"/>
          <w:sz w:val="24"/>
          <w:szCs w:val="24"/>
        </w:rPr>
      </w:pPr>
    </w:p>
    <w:p w:rsidR="00EA717C" w:rsidRPr="00EA717C" w:rsidRDefault="0029419D" w:rsidP="0029419D">
      <w:pPr>
        <w:tabs>
          <w:tab w:val="left" w:pos="1489"/>
        </w:tabs>
        <w:spacing w:after="0"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29419D" w:rsidRDefault="0029419D" w:rsidP="0029419D">
      <w:pPr>
        <w:spacing w:after="0" w:line="240" w:lineRule="auto"/>
        <w:ind w:left="120"/>
        <w:jc w:val="center"/>
        <w:rPr>
          <w:rFonts w:ascii="Times New Roman" w:eastAsia="Times New Roman" w:hAnsi="Times New Roman" w:cs="Times New Roman"/>
          <w:b/>
          <w:bCs/>
          <w:sz w:val="24"/>
          <w:szCs w:val="24"/>
        </w:rPr>
      </w:pPr>
      <w:r w:rsidRPr="0029419D">
        <w:rPr>
          <w:rFonts w:ascii="Times New Roman" w:eastAsia="Times New Roman" w:hAnsi="Times New Roman" w:cs="Times New Roman"/>
          <w:b/>
          <w:bCs/>
          <w:sz w:val="24"/>
          <w:szCs w:val="24"/>
        </w:rPr>
        <w:t>МАТЕМАТИКА: АЛГЕБРА И НАЧАЛА МАТЕМАТИЧЕСКОГО АНАЛИЗА, ГЕОМЕТРИЯ</w:t>
      </w:r>
    </w:p>
    <w:p w:rsidR="0029419D" w:rsidRPr="0029419D" w:rsidRDefault="0029419D" w:rsidP="0029419D">
      <w:pPr>
        <w:spacing w:after="0" w:line="240" w:lineRule="auto"/>
        <w:ind w:left="120"/>
        <w:rPr>
          <w:rFonts w:ascii="Times New Roman" w:eastAsia="Times New Roman" w:hAnsi="Times New Roman" w:cs="Times New Roman"/>
          <w:sz w:val="20"/>
          <w:szCs w:val="20"/>
        </w:rPr>
      </w:pPr>
    </w:p>
    <w:p w:rsidR="00EA717C" w:rsidRPr="00EA717C" w:rsidRDefault="00EA717C" w:rsidP="0029419D">
      <w:pPr>
        <w:spacing w:after="0" w:line="200" w:lineRule="exact"/>
        <w:jc w:val="center"/>
        <w:rPr>
          <w:rFonts w:ascii="Times New Roman" w:eastAsia="Times New Roman" w:hAnsi="Times New Roman" w:cs="Times New Roman"/>
          <w:sz w:val="20"/>
          <w:szCs w:val="20"/>
        </w:rPr>
      </w:pPr>
    </w:p>
    <w:tbl>
      <w:tblPr>
        <w:tblW w:w="0" w:type="auto"/>
        <w:tblInd w:w="-866" w:type="dxa"/>
        <w:tblLayout w:type="fixed"/>
        <w:tblCellMar>
          <w:left w:w="0" w:type="dxa"/>
          <w:right w:w="0" w:type="dxa"/>
        </w:tblCellMar>
        <w:tblLook w:val="04A0"/>
      </w:tblPr>
      <w:tblGrid>
        <w:gridCol w:w="1420"/>
        <w:gridCol w:w="1260"/>
        <w:gridCol w:w="640"/>
        <w:gridCol w:w="760"/>
        <w:gridCol w:w="180"/>
        <w:gridCol w:w="240"/>
        <w:gridCol w:w="880"/>
        <w:gridCol w:w="420"/>
        <w:gridCol w:w="40"/>
        <w:gridCol w:w="580"/>
        <w:gridCol w:w="840"/>
        <w:gridCol w:w="560"/>
        <w:gridCol w:w="1300"/>
        <w:gridCol w:w="1440"/>
        <w:gridCol w:w="380"/>
        <w:gridCol w:w="200"/>
        <w:gridCol w:w="1280"/>
        <w:gridCol w:w="420"/>
        <w:gridCol w:w="1400"/>
        <w:gridCol w:w="160"/>
        <w:gridCol w:w="1300"/>
        <w:gridCol w:w="30"/>
      </w:tblGrid>
      <w:tr w:rsidR="0029419D" w:rsidRPr="0029419D" w:rsidTr="0029419D">
        <w:trPr>
          <w:trHeight w:val="280"/>
        </w:trPr>
        <w:tc>
          <w:tcPr>
            <w:tcW w:w="1420" w:type="dxa"/>
            <w:tcBorders>
              <w:top w:val="single" w:sz="8" w:space="0" w:color="auto"/>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rPr>
            </w:pPr>
          </w:p>
        </w:tc>
        <w:tc>
          <w:tcPr>
            <w:tcW w:w="1260" w:type="dxa"/>
            <w:tcBorders>
              <w:top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rPr>
            </w:pPr>
          </w:p>
        </w:tc>
        <w:tc>
          <w:tcPr>
            <w:tcW w:w="64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rPr>
            </w:pPr>
          </w:p>
        </w:tc>
        <w:tc>
          <w:tcPr>
            <w:tcW w:w="76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rPr>
            </w:pPr>
          </w:p>
        </w:tc>
        <w:tc>
          <w:tcPr>
            <w:tcW w:w="18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rPr>
            </w:pPr>
          </w:p>
        </w:tc>
        <w:tc>
          <w:tcPr>
            <w:tcW w:w="24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rPr>
            </w:pPr>
          </w:p>
        </w:tc>
        <w:tc>
          <w:tcPr>
            <w:tcW w:w="2760" w:type="dxa"/>
            <w:gridSpan w:val="5"/>
            <w:tcBorders>
              <w:top w:val="single" w:sz="8" w:space="0" w:color="auto"/>
            </w:tcBorders>
            <w:vAlign w:val="bottom"/>
          </w:tcPr>
          <w:p w:rsidR="0029419D" w:rsidRPr="0029419D" w:rsidRDefault="0029419D" w:rsidP="0029419D">
            <w:pPr>
              <w:spacing w:after="0" w:line="240" w:lineRule="auto"/>
              <w:jc w:val="center"/>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w w:val="99"/>
                <w:sz w:val="24"/>
                <w:szCs w:val="24"/>
                <w:lang w:val="en-US"/>
              </w:rPr>
              <w:t>Базовый уровень</w:t>
            </w:r>
          </w:p>
        </w:tc>
        <w:tc>
          <w:tcPr>
            <w:tcW w:w="56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top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44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8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0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100" w:type="dxa"/>
            <w:gridSpan w:val="3"/>
            <w:tcBorders>
              <w:top w:val="single" w:sz="8" w:space="0" w:color="auto"/>
            </w:tcBorders>
            <w:vAlign w:val="bottom"/>
          </w:tcPr>
          <w:p w:rsidR="0029419D" w:rsidRPr="0029419D" w:rsidRDefault="0029419D" w:rsidP="0029419D">
            <w:pPr>
              <w:spacing w:after="0" w:line="240" w:lineRule="auto"/>
              <w:ind w:right="463"/>
              <w:jc w:val="center"/>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Углубленный уровень</w:t>
            </w:r>
          </w:p>
        </w:tc>
        <w:tc>
          <w:tcPr>
            <w:tcW w:w="160" w:type="dxa"/>
            <w:tcBorders>
              <w:top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top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9"/>
        </w:trPr>
        <w:tc>
          <w:tcPr>
            <w:tcW w:w="1420" w:type="dxa"/>
            <w:tcBorders>
              <w:left w:val="single" w:sz="8" w:space="0" w:color="auto"/>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6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5800" w:type="dxa"/>
            <w:gridSpan w:val="10"/>
            <w:tcBorders>
              <w:bottom w:val="single" w:sz="8" w:space="0" w:color="auto"/>
              <w:right w:val="single" w:sz="8" w:space="0" w:color="auto"/>
            </w:tcBorders>
            <w:vAlign w:val="bottom"/>
          </w:tcPr>
          <w:p w:rsidR="0029419D" w:rsidRPr="0029419D" w:rsidRDefault="0029419D" w:rsidP="0029419D">
            <w:pPr>
              <w:spacing w:after="0" w:line="240" w:lineRule="auto"/>
              <w:ind w:right="546"/>
              <w:jc w:val="center"/>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«Проблемно-функциональные результаты»</w:t>
            </w:r>
          </w:p>
        </w:tc>
        <w:tc>
          <w:tcPr>
            <w:tcW w:w="6580" w:type="dxa"/>
            <w:gridSpan w:val="8"/>
            <w:tcBorders>
              <w:bottom w:val="single" w:sz="8" w:space="0" w:color="auto"/>
              <w:right w:val="single" w:sz="8" w:space="0" w:color="auto"/>
            </w:tcBorders>
            <w:vAlign w:val="bottom"/>
          </w:tcPr>
          <w:p w:rsidR="0029419D" w:rsidRPr="0029419D" w:rsidRDefault="0029419D" w:rsidP="0029419D">
            <w:pPr>
              <w:spacing w:after="0" w:line="240" w:lineRule="auto"/>
              <w:jc w:val="center"/>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«Системно-теоретические результаты»</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63"/>
        </w:trPr>
        <w:tc>
          <w:tcPr>
            <w:tcW w:w="1420" w:type="dxa"/>
            <w:tcBorders>
              <w:left w:val="single" w:sz="8" w:space="0" w:color="auto"/>
            </w:tcBorders>
            <w:vAlign w:val="bottom"/>
          </w:tcPr>
          <w:p w:rsidR="0029419D" w:rsidRPr="0029419D" w:rsidRDefault="0029419D" w:rsidP="0029419D">
            <w:pPr>
              <w:spacing w:after="0" w:line="263" w:lineRule="exact"/>
              <w:ind w:left="12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Раздел</w:t>
            </w: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2700" w:type="dxa"/>
            <w:gridSpan w:val="5"/>
            <w:vAlign w:val="bottom"/>
          </w:tcPr>
          <w:p w:rsidR="0029419D" w:rsidRPr="0029419D" w:rsidRDefault="0029419D" w:rsidP="0029419D">
            <w:pPr>
              <w:spacing w:after="0" w:line="263" w:lineRule="exact"/>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I. Выпускник научится</w:t>
            </w: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4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580" w:type="dxa"/>
            <w:vAlign w:val="bottom"/>
          </w:tcPr>
          <w:p w:rsidR="0029419D" w:rsidRPr="0029419D" w:rsidRDefault="0029419D" w:rsidP="0029419D">
            <w:pPr>
              <w:spacing w:after="0" w:line="263" w:lineRule="exact"/>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III.</w:t>
            </w:r>
          </w:p>
        </w:tc>
        <w:tc>
          <w:tcPr>
            <w:tcW w:w="1400" w:type="dxa"/>
            <w:gridSpan w:val="2"/>
            <w:vAlign w:val="bottom"/>
          </w:tcPr>
          <w:p w:rsidR="0029419D" w:rsidRPr="0029419D" w:rsidRDefault="0029419D" w:rsidP="0029419D">
            <w:pPr>
              <w:spacing w:after="0" w:line="263" w:lineRule="exact"/>
              <w:ind w:left="12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w w:val="99"/>
                <w:sz w:val="24"/>
                <w:szCs w:val="24"/>
                <w:lang w:val="en-US"/>
              </w:rPr>
              <w:t>Выпускник</w:t>
            </w:r>
          </w:p>
        </w:tc>
        <w:tc>
          <w:tcPr>
            <w:tcW w:w="1300" w:type="dxa"/>
            <w:tcBorders>
              <w:right w:val="single" w:sz="8" w:space="0" w:color="auto"/>
            </w:tcBorders>
            <w:vAlign w:val="bottom"/>
          </w:tcPr>
          <w:p w:rsidR="0029419D" w:rsidRPr="0029419D" w:rsidRDefault="0029419D" w:rsidP="0029419D">
            <w:pPr>
              <w:spacing w:after="0" w:line="263" w:lineRule="exact"/>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получит</w:t>
            </w:r>
          </w:p>
        </w:tc>
        <w:tc>
          <w:tcPr>
            <w:tcW w:w="3300" w:type="dxa"/>
            <w:gridSpan w:val="4"/>
            <w:tcBorders>
              <w:right w:val="single" w:sz="8" w:space="0" w:color="auto"/>
            </w:tcBorders>
            <w:vAlign w:val="bottom"/>
          </w:tcPr>
          <w:p w:rsidR="0029419D" w:rsidRPr="0029419D" w:rsidRDefault="0029419D" w:rsidP="0029419D">
            <w:pPr>
              <w:spacing w:after="0" w:line="263" w:lineRule="exact"/>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II. Выпускник научится</w:t>
            </w:r>
          </w:p>
        </w:tc>
        <w:tc>
          <w:tcPr>
            <w:tcW w:w="420" w:type="dxa"/>
            <w:vAlign w:val="bottom"/>
          </w:tcPr>
          <w:p w:rsidR="0029419D" w:rsidRPr="0029419D" w:rsidRDefault="0029419D" w:rsidP="0029419D">
            <w:pPr>
              <w:spacing w:after="0" w:line="263" w:lineRule="exact"/>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w w:val="97"/>
                <w:sz w:val="24"/>
                <w:szCs w:val="24"/>
                <w:lang w:val="en-US"/>
              </w:rPr>
              <w:t>IV.</w:t>
            </w:r>
          </w:p>
        </w:tc>
        <w:tc>
          <w:tcPr>
            <w:tcW w:w="1560" w:type="dxa"/>
            <w:gridSpan w:val="2"/>
            <w:vAlign w:val="bottom"/>
          </w:tcPr>
          <w:p w:rsidR="0029419D" w:rsidRPr="0029419D" w:rsidRDefault="0029419D" w:rsidP="0029419D">
            <w:pPr>
              <w:spacing w:after="0" w:line="263" w:lineRule="exact"/>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Выпускник</w:t>
            </w:r>
          </w:p>
        </w:tc>
        <w:tc>
          <w:tcPr>
            <w:tcW w:w="1300" w:type="dxa"/>
            <w:tcBorders>
              <w:right w:val="single" w:sz="8" w:space="0" w:color="auto"/>
            </w:tcBorders>
            <w:vAlign w:val="bottom"/>
          </w:tcPr>
          <w:p w:rsidR="0029419D" w:rsidRPr="0029419D" w:rsidRDefault="0029419D" w:rsidP="0029419D">
            <w:pPr>
              <w:spacing w:after="0" w:line="263" w:lineRule="exact"/>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получит</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9"/>
        </w:trPr>
        <w:tc>
          <w:tcPr>
            <w:tcW w:w="1420" w:type="dxa"/>
            <w:tcBorders>
              <w:left w:val="single" w:sz="8" w:space="0" w:color="auto"/>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6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76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8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42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4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280" w:type="dxa"/>
            <w:gridSpan w:val="4"/>
            <w:tcBorders>
              <w:bottom w:val="single" w:sz="8" w:space="0" w:color="auto"/>
              <w:right w:val="single" w:sz="8" w:space="0" w:color="auto"/>
            </w:tcBorders>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возможность научиться</w:t>
            </w:r>
          </w:p>
        </w:tc>
        <w:tc>
          <w:tcPr>
            <w:tcW w:w="14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0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8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280" w:type="dxa"/>
            <w:gridSpan w:val="4"/>
            <w:tcBorders>
              <w:bottom w:val="single" w:sz="8" w:space="0" w:color="auto"/>
              <w:right w:val="single" w:sz="8" w:space="0" w:color="auto"/>
            </w:tcBorders>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возможность научиться</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63"/>
        </w:trPr>
        <w:tc>
          <w:tcPr>
            <w:tcW w:w="1420" w:type="dxa"/>
            <w:tcBorders>
              <w:left w:val="single" w:sz="8" w:space="0" w:color="auto"/>
            </w:tcBorders>
            <w:vAlign w:val="bottom"/>
          </w:tcPr>
          <w:p w:rsidR="0029419D" w:rsidRPr="0029419D" w:rsidRDefault="0029419D" w:rsidP="0029419D">
            <w:pPr>
              <w:spacing w:after="0" w:line="263" w:lineRule="exact"/>
              <w:ind w:left="12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Цели</w:t>
            </w:r>
          </w:p>
        </w:tc>
        <w:tc>
          <w:tcPr>
            <w:tcW w:w="1260" w:type="dxa"/>
            <w:tcBorders>
              <w:right w:val="single" w:sz="8" w:space="0" w:color="auto"/>
            </w:tcBorders>
            <w:vAlign w:val="bottom"/>
          </w:tcPr>
          <w:p w:rsidR="0029419D" w:rsidRPr="0029419D" w:rsidRDefault="0029419D" w:rsidP="0029419D">
            <w:pPr>
              <w:spacing w:after="0" w:line="263" w:lineRule="exact"/>
              <w:ind w:right="1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освоения</w:t>
            </w:r>
          </w:p>
        </w:tc>
        <w:tc>
          <w:tcPr>
            <w:tcW w:w="640" w:type="dxa"/>
            <w:vAlign w:val="bottom"/>
          </w:tcPr>
          <w:p w:rsidR="0029419D" w:rsidRPr="0029419D" w:rsidRDefault="0029419D" w:rsidP="0029419D">
            <w:pPr>
              <w:spacing w:after="0" w:line="263" w:lineRule="exact"/>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Для</w:t>
            </w:r>
          </w:p>
        </w:tc>
        <w:tc>
          <w:tcPr>
            <w:tcW w:w="2060" w:type="dxa"/>
            <w:gridSpan w:val="4"/>
            <w:vAlign w:val="bottom"/>
          </w:tcPr>
          <w:p w:rsidR="0029419D" w:rsidRPr="0029419D" w:rsidRDefault="0029419D" w:rsidP="0029419D">
            <w:pPr>
              <w:spacing w:after="0" w:line="263" w:lineRule="exact"/>
              <w:ind w:left="3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использования</w:t>
            </w:r>
          </w:p>
        </w:tc>
        <w:tc>
          <w:tcPr>
            <w:tcW w:w="460" w:type="dxa"/>
            <w:gridSpan w:val="2"/>
            <w:tcBorders>
              <w:right w:val="single" w:sz="8" w:space="0" w:color="auto"/>
            </w:tcBorders>
            <w:vAlign w:val="bottom"/>
          </w:tcPr>
          <w:p w:rsidR="0029419D" w:rsidRPr="0029419D" w:rsidRDefault="0029419D" w:rsidP="0029419D">
            <w:pPr>
              <w:spacing w:after="0" w:line="263" w:lineRule="exact"/>
              <w:ind w:right="14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в</w:t>
            </w:r>
          </w:p>
        </w:tc>
        <w:tc>
          <w:tcPr>
            <w:tcW w:w="580" w:type="dxa"/>
            <w:vAlign w:val="bottom"/>
          </w:tcPr>
          <w:p w:rsidR="0029419D" w:rsidRPr="0029419D" w:rsidRDefault="0029419D" w:rsidP="0029419D">
            <w:pPr>
              <w:spacing w:after="0" w:line="263" w:lineRule="exact"/>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Для</w:t>
            </w:r>
          </w:p>
        </w:tc>
        <w:tc>
          <w:tcPr>
            <w:tcW w:w="1400" w:type="dxa"/>
            <w:gridSpan w:val="2"/>
            <w:vAlign w:val="bottom"/>
          </w:tcPr>
          <w:p w:rsidR="0029419D" w:rsidRPr="0029419D" w:rsidRDefault="0029419D" w:rsidP="0029419D">
            <w:pPr>
              <w:spacing w:after="0" w:line="263" w:lineRule="exact"/>
              <w:ind w:left="1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развития</w:t>
            </w:r>
          </w:p>
        </w:tc>
        <w:tc>
          <w:tcPr>
            <w:tcW w:w="1300" w:type="dxa"/>
            <w:tcBorders>
              <w:right w:val="single" w:sz="8" w:space="0" w:color="auto"/>
            </w:tcBorders>
            <w:vAlign w:val="bottom"/>
          </w:tcPr>
          <w:p w:rsidR="0029419D" w:rsidRPr="0029419D" w:rsidRDefault="0029419D" w:rsidP="0029419D">
            <w:pPr>
              <w:spacing w:after="0" w:line="263" w:lineRule="exact"/>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мышления,</w:t>
            </w:r>
          </w:p>
        </w:tc>
        <w:tc>
          <w:tcPr>
            <w:tcW w:w="3300" w:type="dxa"/>
            <w:gridSpan w:val="4"/>
            <w:tcBorders>
              <w:right w:val="single" w:sz="8" w:space="0" w:color="auto"/>
            </w:tcBorders>
            <w:vAlign w:val="bottom"/>
          </w:tcPr>
          <w:p w:rsidR="0029419D" w:rsidRPr="0029419D" w:rsidRDefault="0029419D" w:rsidP="0029419D">
            <w:pPr>
              <w:spacing w:after="0" w:line="263" w:lineRule="exact"/>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Для успешного продолжения</w:t>
            </w:r>
          </w:p>
        </w:tc>
        <w:tc>
          <w:tcPr>
            <w:tcW w:w="1820" w:type="dxa"/>
            <w:gridSpan w:val="2"/>
            <w:vAlign w:val="bottom"/>
          </w:tcPr>
          <w:p w:rsidR="0029419D" w:rsidRPr="0029419D" w:rsidRDefault="0029419D" w:rsidP="0029419D">
            <w:pPr>
              <w:spacing w:after="0" w:line="263" w:lineRule="exact"/>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Для</w:t>
            </w:r>
          </w:p>
        </w:tc>
        <w:tc>
          <w:tcPr>
            <w:tcW w:w="1460" w:type="dxa"/>
            <w:gridSpan w:val="2"/>
            <w:tcBorders>
              <w:right w:val="single" w:sz="8" w:space="0" w:color="auto"/>
            </w:tcBorders>
            <w:vAlign w:val="bottom"/>
          </w:tcPr>
          <w:p w:rsidR="0029419D" w:rsidRPr="0029419D" w:rsidRDefault="0029419D" w:rsidP="0029419D">
            <w:pPr>
              <w:spacing w:after="0" w:line="263" w:lineRule="exact"/>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обеспечения</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6"/>
        </w:trPr>
        <w:tc>
          <w:tcPr>
            <w:tcW w:w="1420" w:type="dxa"/>
            <w:tcBorders>
              <w:left w:val="single" w:sz="8" w:space="0" w:color="auto"/>
            </w:tcBorders>
            <w:vAlign w:val="bottom"/>
          </w:tcPr>
          <w:p w:rsidR="0029419D" w:rsidRPr="0029419D" w:rsidRDefault="0029419D" w:rsidP="0029419D">
            <w:pPr>
              <w:spacing w:after="0" w:line="240" w:lineRule="auto"/>
              <w:ind w:left="12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предмета</w:t>
            </w: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580" w:type="dxa"/>
            <w:gridSpan w:val="3"/>
            <w:vAlign w:val="bottom"/>
          </w:tcPr>
          <w:p w:rsidR="0029419D" w:rsidRPr="0029419D" w:rsidRDefault="0029419D" w:rsidP="0029419D">
            <w:pPr>
              <w:spacing w:after="0" w:line="271" w:lineRule="exact"/>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повседневной</w:t>
            </w:r>
          </w:p>
        </w:tc>
        <w:tc>
          <w:tcPr>
            <w:tcW w:w="2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880" w:type="dxa"/>
            <w:vAlign w:val="bottom"/>
          </w:tcPr>
          <w:p w:rsidR="0029419D" w:rsidRPr="0029419D" w:rsidRDefault="0029419D" w:rsidP="0029419D">
            <w:pPr>
              <w:spacing w:after="0" w:line="271" w:lineRule="exact"/>
              <w:ind w:left="6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жизни</w:t>
            </w:r>
          </w:p>
        </w:tc>
        <w:tc>
          <w:tcPr>
            <w:tcW w:w="460" w:type="dxa"/>
            <w:gridSpan w:val="2"/>
            <w:tcBorders>
              <w:right w:val="single" w:sz="8" w:space="0" w:color="auto"/>
            </w:tcBorders>
            <w:vAlign w:val="bottom"/>
          </w:tcPr>
          <w:p w:rsidR="0029419D" w:rsidRPr="0029419D" w:rsidRDefault="0029419D" w:rsidP="0029419D">
            <w:pPr>
              <w:spacing w:after="0" w:line="271" w:lineRule="exact"/>
              <w:ind w:right="14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и</w:t>
            </w:r>
          </w:p>
        </w:tc>
        <w:tc>
          <w:tcPr>
            <w:tcW w:w="3280" w:type="dxa"/>
            <w:gridSpan w:val="4"/>
            <w:tcBorders>
              <w:right w:val="single" w:sz="8" w:space="0" w:color="auto"/>
            </w:tcBorders>
            <w:vAlign w:val="bottom"/>
          </w:tcPr>
          <w:p w:rsidR="0029419D" w:rsidRPr="0029419D" w:rsidRDefault="0029419D" w:rsidP="0029419D">
            <w:pPr>
              <w:spacing w:after="0" w:line="271" w:lineRule="exact"/>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использования в повседневной</w:t>
            </w:r>
          </w:p>
        </w:tc>
        <w:tc>
          <w:tcPr>
            <w:tcW w:w="1440" w:type="dxa"/>
            <w:vAlign w:val="bottom"/>
          </w:tcPr>
          <w:p w:rsidR="0029419D" w:rsidRPr="0029419D" w:rsidRDefault="0029419D" w:rsidP="0029419D">
            <w:pPr>
              <w:spacing w:after="0" w:line="271" w:lineRule="exact"/>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образования</w:t>
            </w:r>
          </w:p>
        </w:tc>
        <w:tc>
          <w:tcPr>
            <w:tcW w:w="3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820" w:type="dxa"/>
            <w:gridSpan w:val="2"/>
            <w:vAlign w:val="bottom"/>
          </w:tcPr>
          <w:p w:rsidR="0029419D" w:rsidRPr="0029419D" w:rsidRDefault="0029419D" w:rsidP="0029419D">
            <w:pPr>
              <w:spacing w:after="0" w:line="271" w:lineRule="exact"/>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возможности</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right w:val="single" w:sz="8" w:space="0" w:color="auto"/>
            </w:tcBorders>
            <w:vAlign w:val="bottom"/>
          </w:tcPr>
          <w:p w:rsidR="0029419D" w:rsidRPr="0029419D" w:rsidRDefault="0029419D" w:rsidP="0029419D">
            <w:pPr>
              <w:spacing w:after="0" w:line="271" w:lineRule="exact"/>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успешного</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1"/>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400" w:type="dxa"/>
            <w:gridSpan w:val="2"/>
            <w:vAlign w:val="bottom"/>
          </w:tcPr>
          <w:p w:rsidR="0029419D" w:rsidRPr="0029419D" w:rsidRDefault="0029419D" w:rsidP="0029419D">
            <w:pPr>
              <w:spacing w:after="0" w:line="271" w:lineRule="exact"/>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w w:val="99"/>
                <w:sz w:val="24"/>
                <w:szCs w:val="24"/>
                <w:lang w:val="en-US"/>
              </w:rPr>
              <w:t>обеспечения</w:t>
            </w:r>
          </w:p>
        </w:tc>
        <w:tc>
          <w:tcPr>
            <w:tcW w:w="180" w:type="dxa"/>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580" w:type="dxa"/>
            <w:gridSpan w:val="4"/>
            <w:tcBorders>
              <w:right w:val="single" w:sz="8" w:space="0" w:color="auto"/>
            </w:tcBorders>
            <w:vAlign w:val="bottom"/>
          </w:tcPr>
          <w:p w:rsidR="0029419D" w:rsidRPr="0029419D" w:rsidRDefault="0029419D" w:rsidP="0029419D">
            <w:pPr>
              <w:spacing w:after="0" w:line="271" w:lineRule="exact"/>
              <w:ind w:right="14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возможности</w:t>
            </w:r>
          </w:p>
        </w:tc>
        <w:tc>
          <w:tcPr>
            <w:tcW w:w="1420" w:type="dxa"/>
            <w:gridSpan w:val="2"/>
            <w:vAlign w:val="bottom"/>
          </w:tcPr>
          <w:p w:rsidR="0029419D" w:rsidRPr="0029419D" w:rsidRDefault="0029419D" w:rsidP="0029419D">
            <w:pPr>
              <w:spacing w:after="0" w:line="271" w:lineRule="exact"/>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жизни</w:t>
            </w:r>
          </w:p>
        </w:tc>
        <w:tc>
          <w:tcPr>
            <w:tcW w:w="560" w:type="dxa"/>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440" w:type="dxa"/>
            <w:vAlign w:val="bottom"/>
          </w:tcPr>
          <w:p w:rsidR="0029419D" w:rsidRPr="0029419D" w:rsidRDefault="0029419D" w:rsidP="0029419D">
            <w:pPr>
              <w:spacing w:after="0" w:line="271" w:lineRule="exact"/>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по</w:t>
            </w:r>
          </w:p>
        </w:tc>
        <w:tc>
          <w:tcPr>
            <w:tcW w:w="1860" w:type="dxa"/>
            <w:gridSpan w:val="3"/>
            <w:tcBorders>
              <w:right w:val="single" w:sz="8" w:space="0" w:color="auto"/>
            </w:tcBorders>
            <w:vAlign w:val="bottom"/>
          </w:tcPr>
          <w:p w:rsidR="0029419D" w:rsidRPr="0029419D" w:rsidRDefault="0029419D" w:rsidP="0029419D">
            <w:pPr>
              <w:spacing w:after="0" w:line="271" w:lineRule="exact"/>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w w:val="99"/>
                <w:sz w:val="24"/>
                <w:szCs w:val="24"/>
                <w:lang w:val="en-US"/>
              </w:rPr>
              <w:t>специальностям,</w:t>
            </w:r>
          </w:p>
        </w:tc>
        <w:tc>
          <w:tcPr>
            <w:tcW w:w="3280" w:type="dxa"/>
            <w:gridSpan w:val="4"/>
            <w:tcBorders>
              <w:right w:val="single" w:sz="8" w:space="0" w:color="auto"/>
            </w:tcBorders>
            <w:vAlign w:val="bottom"/>
          </w:tcPr>
          <w:p w:rsidR="0029419D" w:rsidRPr="0029419D" w:rsidRDefault="0029419D" w:rsidP="0029419D">
            <w:pPr>
              <w:spacing w:after="0" w:line="271" w:lineRule="exact"/>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продолжения образования по</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6"/>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400" w:type="dxa"/>
            <w:gridSpan w:val="2"/>
            <w:vAlign w:val="bottom"/>
          </w:tcPr>
          <w:p w:rsidR="0029419D" w:rsidRPr="0029419D" w:rsidRDefault="0029419D" w:rsidP="0029419D">
            <w:pPr>
              <w:spacing w:after="0" w:line="240" w:lineRule="auto"/>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успешного</w:t>
            </w:r>
          </w:p>
        </w:tc>
        <w:tc>
          <w:tcPr>
            <w:tcW w:w="1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580" w:type="dxa"/>
            <w:gridSpan w:val="4"/>
            <w:tcBorders>
              <w:right w:val="single" w:sz="8" w:space="0" w:color="auto"/>
            </w:tcBorders>
            <w:vAlign w:val="bottom"/>
          </w:tcPr>
          <w:p w:rsidR="0029419D" w:rsidRPr="0029419D" w:rsidRDefault="0029419D" w:rsidP="0029419D">
            <w:pPr>
              <w:spacing w:after="0" w:line="240" w:lineRule="auto"/>
              <w:ind w:right="14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продолжения</w:t>
            </w:r>
          </w:p>
        </w:tc>
        <w:tc>
          <w:tcPr>
            <w:tcW w:w="3280" w:type="dxa"/>
            <w:gridSpan w:val="4"/>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и  обеспечения  возможности</w:t>
            </w:r>
          </w:p>
        </w:tc>
        <w:tc>
          <w:tcPr>
            <w:tcW w:w="1440" w:type="dxa"/>
            <w:vAlign w:val="bottom"/>
          </w:tcPr>
          <w:p w:rsidR="0029419D" w:rsidRPr="0029419D" w:rsidRDefault="0029419D" w:rsidP="0029419D">
            <w:pPr>
              <w:spacing w:after="0" w:line="240" w:lineRule="auto"/>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связанным</w:t>
            </w:r>
          </w:p>
        </w:tc>
        <w:tc>
          <w:tcPr>
            <w:tcW w:w="380" w:type="dxa"/>
            <w:vAlign w:val="bottom"/>
          </w:tcPr>
          <w:p w:rsidR="0029419D" w:rsidRPr="0029419D" w:rsidRDefault="0029419D" w:rsidP="0029419D">
            <w:pPr>
              <w:spacing w:after="0" w:line="240" w:lineRule="auto"/>
              <w:ind w:left="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с</w:t>
            </w:r>
          </w:p>
        </w:tc>
        <w:tc>
          <w:tcPr>
            <w:tcW w:w="1480" w:type="dxa"/>
            <w:gridSpan w:val="2"/>
            <w:tcBorders>
              <w:right w:val="single" w:sz="8" w:space="0" w:color="auto"/>
            </w:tcBorders>
            <w:vAlign w:val="bottom"/>
          </w:tcPr>
          <w:p w:rsidR="0029419D" w:rsidRPr="0029419D" w:rsidRDefault="0029419D" w:rsidP="0029419D">
            <w:pPr>
              <w:spacing w:after="0" w:line="240" w:lineRule="auto"/>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прикладным</w:t>
            </w:r>
          </w:p>
        </w:tc>
        <w:tc>
          <w:tcPr>
            <w:tcW w:w="3280" w:type="dxa"/>
            <w:gridSpan w:val="4"/>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специальностям, связанным с</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7"/>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400" w:type="dxa"/>
            <w:gridSpan w:val="2"/>
            <w:vAlign w:val="bottom"/>
          </w:tcPr>
          <w:p w:rsidR="0029419D" w:rsidRPr="0029419D" w:rsidRDefault="0029419D" w:rsidP="0029419D">
            <w:pPr>
              <w:spacing w:after="0" w:line="240" w:lineRule="auto"/>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образования</w:t>
            </w:r>
          </w:p>
        </w:tc>
        <w:tc>
          <w:tcPr>
            <w:tcW w:w="1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8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460" w:type="dxa"/>
            <w:gridSpan w:val="2"/>
            <w:tcBorders>
              <w:right w:val="single" w:sz="8" w:space="0" w:color="auto"/>
            </w:tcBorders>
            <w:vAlign w:val="bottom"/>
          </w:tcPr>
          <w:p w:rsidR="0029419D" w:rsidRPr="0029419D" w:rsidRDefault="0029419D" w:rsidP="0029419D">
            <w:pPr>
              <w:spacing w:after="0" w:line="240" w:lineRule="auto"/>
              <w:ind w:right="14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по</w:t>
            </w:r>
          </w:p>
        </w:tc>
        <w:tc>
          <w:tcPr>
            <w:tcW w:w="1420" w:type="dxa"/>
            <w:gridSpan w:val="2"/>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успешного</w:t>
            </w:r>
          </w:p>
        </w:tc>
        <w:tc>
          <w:tcPr>
            <w:tcW w:w="1860" w:type="dxa"/>
            <w:gridSpan w:val="2"/>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продолжения</w:t>
            </w:r>
          </w:p>
        </w:tc>
        <w:tc>
          <w:tcPr>
            <w:tcW w:w="3300" w:type="dxa"/>
            <w:gridSpan w:val="4"/>
            <w:tcBorders>
              <w:right w:val="single" w:sz="8" w:space="0" w:color="auto"/>
            </w:tcBorders>
            <w:vAlign w:val="bottom"/>
          </w:tcPr>
          <w:p w:rsidR="0029419D" w:rsidRPr="0029419D" w:rsidRDefault="0029419D" w:rsidP="0029419D">
            <w:pPr>
              <w:spacing w:after="0" w:line="240" w:lineRule="auto"/>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использованием математики</w:t>
            </w:r>
          </w:p>
        </w:tc>
        <w:tc>
          <w:tcPr>
            <w:tcW w:w="1820" w:type="dxa"/>
            <w:gridSpan w:val="2"/>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осуществлением</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научной  и</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6"/>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820" w:type="dxa"/>
            <w:gridSpan w:val="4"/>
            <w:vAlign w:val="bottom"/>
          </w:tcPr>
          <w:p w:rsidR="0029419D" w:rsidRPr="0029419D" w:rsidRDefault="0029419D" w:rsidP="0029419D">
            <w:pPr>
              <w:spacing w:after="0" w:line="240" w:lineRule="auto"/>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w w:val="99"/>
                <w:sz w:val="24"/>
                <w:szCs w:val="24"/>
                <w:lang w:val="en-US"/>
              </w:rPr>
              <w:t>специальностям,</w:t>
            </w:r>
          </w:p>
        </w:tc>
        <w:tc>
          <w:tcPr>
            <w:tcW w:w="8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460" w:type="dxa"/>
            <w:gridSpan w:val="2"/>
            <w:tcBorders>
              <w:right w:val="single" w:sz="8" w:space="0" w:color="auto"/>
            </w:tcBorders>
            <w:vAlign w:val="bottom"/>
          </w:tcPr>
          <w:p w:rsidR="0029419D" w:rsidRPr="0029419D" w:rsidRDefault="0029419D" w:rsidP="0029419D">
            <w:pPr>
              <w:spacing w:after="0" w:line="240" w:lineRule="auto"/>
              <w:ind w:right="14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не</w:t>
            </w:r>
          </w:p>
        </w:tc>
        <w:tc>
          <w:tcPr>
            <w:tcW w:w="1420" w:type="dxa"/>
            <w:gridSpan w:val="2"/>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образования</w:t>
            </w:r>
          </w:p>
        </w:tc>
        <w:tc>
          <w:tcPr>
            <w:tcW w:w="56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по</w:t>
            </w:r>
          </w:p>
        </w:tc>
        <w:tc>
          <w:tcPr>
            <w:tcW w:w="14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280" w:type="dxa"/>
            <w:gridSpan w:val="4"/>
            <w:tcBorders>
              <w:right w:val="single" w:sz="8" w:space="0" w:color="auto"/>
            </w:tcBorders>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исследовательской</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6"/>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580" w:type="dxa"/>
            <w:gridSpan w:val="3"/>
            <w:vAlign w:val="bottom"/>
          </w:tcPr>
          <w:p w:rsidR="0029419D" w:rsidRPr="0029419D" w:rsidRDefault="0029419D" w:rsidP="0029419D">
            <w:pPr>
              <w:spacing w:after="0" w:line="240" w:lineRule="auto"/>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связанным   с</w:t>
            </w:r>
          </w:p>
        </w:tc>
        <w:tc>
          <w:tcPr>
            <w:tcW w:w="1580" w:type="dxa"/>
            <w:gridSpan w:val="4"/>
            <w:tcBorders>
              <w:right w:val="single" w:sz="8" w:space="0" w:color="auto"/>
            </w:tcBorders>
            <w:vAlign w:val="bottom"/>
          </w:tcPr>
          <w:p w:rsidR="0029419D" w:rsidRPr="0029419D" w:rsidRDefault="0029419D" w:rsidP="0029419D">
            <w:pPr>
              <w:spacing w:after="0" w:line="240" w:lineRule="auto"/>
              <w:ind w:right="14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прикладным</w:t>
            </w:r>
          </w:p>
        </w:tc>
        <w:tc>
          <w:tcPr>
            <w:tcW w:w="1980" w:type="dxa"/>
            <w:gridSpan w:val="3"/>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специальностям,</w:t>
            </w:r>
          </w:p>
        </w:tc>
        <w:tc>
          <w:tcPr>
            <w:tcW w:w="1300" w:type="dxa"/>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не</w:t>
            </w:r>
          </w:p>
        </w:tc>
        <w:tc>
          <w:tcPr>
            <w:tcW w:w="14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820" w:type="dxa"/>
            <w:gridSpan w:val="2"/>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деятельности</w:t>
            </w:r>
          </w:p>
        </w:tc>
        <w:tc>
          <w:tcPr>
            <w:tcW w:w="160" w:type="dxa"/>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в</w:t>
            </w:r>
          </w:p>
        </w:tc>
        <w:tc>
          <w:tcPr>
            <w:tcW w:w="1300" w:type="dxa"/>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области</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6"/>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160" w:type="dxa"/>
            <w:gridSpan w:val="7"/>
            <w:tcBorders>
              <w:right w:val="single" w:sz="8" w:space="0" w:color="auto"/>
            </w:tcBorders>
            <w:vAlign w:val="bottom"/>
          </w:tcPr>
          <w:p w:rsidR="0029419D" w:rsidRPr="0029419D" w:rsidRDefault="0029419D" w:rsidP="0029419D">
            <w:pPr>
              <w:spacing w:after="0" w:line="240" w:lineRule="auto"/>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использованием математики</w:t>
            </w:r>
          </w:p>
        </w:tc>
        <w:tc>
          <w:tcPr>
            <w:tcW w:w="1420" w:type="dxa"/>
            <w:gridSpan w:val="2"/>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связанным</w:t>
            </w:r>
          </w:p>
        </w:tc>
        <w:tc>
          <w:tcPr>
            <w:tcW w:w="1860" w:type="dxa"/>
            <w:gridSpan w:val="2"/>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с   прикладным</w:t>
            </w:r>
          </w:p>
        </w:tc>
        <w:tc>
          <w:tcPr>
            <w:tcW w:w="14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980" w:type="dxa"/>
            <w:gridSpan w:val="3"/>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математики   и</w:t>
            </w:r>
          </w:p>
        </w:tc>
        <w:tc>
          <w:tcPr>
            <w:tcW w:w="1300" w:type="dxa"/>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смежных</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81"/>
        </w:trPr>
        <w:tc>
          <w:tcPr>
            <w:tcW w:w="1420" w:type="dxa"/>
            <w:tcBorders>
              <w:left w:val="single" w:sz="8" w:space="0" w:color="auto"/>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6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76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8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42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4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280" w:type="dxa"/>
            <w:gridSpan w:val="4"/>
            <w:tcBorders>
              <w:bottom w:val="single" w:sz="8" w:space="0" w:color="auto"/>
              <w:right w:val="single" w:sz="8" w:space="0" w:color="auto"/>
            </w:tcBorders>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использованием математики</w:t>
            </w:r>
          </w:p>
        </w:tc>
        <w:tc>
          <w:tcPr>
            <w:tcW w:w="14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0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8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820" w:type="dxa"/>
            <w:gridSpan w:val="2"/>
            <w:tcBorders>
              <w:bottom w:val="single" w:sz="8" w:space="0" w:color="auto"/>
            </w:tcBorders>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наук</w:t>
            </w:r>
          </w:p>
        </w:tc>
        <w:tc>
          <w:tcPr>
            <w:tcW w:w="16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68"/>
        </w:trPr>
        <w:tc>
          <w:tcPr>
            <w:tcW w:w="1420" w:type="dxa"/>
            <w:tcBorders>
              <w:left w:val="single" w:sz="8" w:space="0" w:color="auto"/>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26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3160" w:type="dxa"/>
            <w:gridSpan w:val="7"/>
            <w:tcBorders>
              <w:bottom w:val="single" w:sz="8" w:space="0" w:color="auto"/>
            </w:tcBorders>
            <w:vAlign w:val="bottom"/>
          </w:tcPr>
          <w:p w:rsidR="0029419D" w:rsidRPr="0029419D" w:rsidRDefault="0029419D" w:rsidP="0029419D">
            <w:pPr>
              <w:spacing w:after="0" w:line="265" w:lineRule="exact"/>
              <w:ind w:left="10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sz w:val="24"/>
                <w:szCs w:val="24"/>
                <w:lang w:val="en-US"/>
              </w:rPr>
              <w:t>Требования к результатам</w:t>
            </w:r>
          </w:p>
        </w:tc>
        <w:tc>
          <w:tcPr>
            <w:tcW w:w="5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8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56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30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4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3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20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2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42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40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6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30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75"/>
        </w:trPr>
        <w:tc>
          <w:tcPr>
            <w:tcW w:w="1420" w:type="dxa"/>
            <w:tcBorders>
              <w:left w:val="single" w:sz="8" w:space="0" w:color="auto"/>
            </w:tcBorders>
            <w:vAlign w:val="bottom"/>
          </w:tcPr>
          <w:p w:rsidR="0029419D" w:rsidRPr="0029419D" w:rsidRDefault="0029419D" w:rsidP="0029419D">
            <w:pPr>
              <w:spacing w:after="0" w:line="264" w:lineRule="exact"/>
              <w:ind w:left="12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i/>
                <w:iCs/>
                <w:sz w:val="24"/>
                <w:szCs w:val="24"/>
                <w:lang w:val="en-US"/>
              </w:rPr>
              <w:t>Элементы</w:t>
            </w:r>
          </w:p>
        </w:tc>
        <w:tc>
          <w:tcPr>
            <w:tcW w:w="1260" w:type="dxa"/>
            <w:tcBorders>
              <w:right w:val="single" w:sz="8" w:space="0" w:color="auto"/>
            </w:tcBorders>
            <w:vAlign w:val="bottom"/>
          </w:tcPr>
          <w:p w:rsidR="0029419D" w:rsidRPr="0029419D" w:rsidRDefault="0029419D" w:rsidP="0029419D">
            <w:pPr>
              <w:spacing w:after="0" w:line="264" w:lineRule="exact"/>
              <w:ind w:right="1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i/>
                <w:iCs/>
                <w:sz w:val="24"/>
                <w:szCs w:val="24"/>
                <w:lang w:val="en-US"/>
              </w:rPr>
              <w:t>теории</w:t>
            </w:r>
          </w:p>
        </w:tc>
        <w:tc>
          <w:tcPr>
            <w:tcW w:w="3120" w:type="dxa"/>
            <w:gridSpan w:val="6"/>
            <w:tcBorders>
              <w:right w:val="single" w:sz="8" w:space="0" w:color="auto"/>
            </w:tcBorders>
            <w:vAlign w:val="bottom"/>
          </w:tcPr>
          <w:p w:rsidR="0029419D" w:rsidRPr="0029419D" w:rsidRDefault="0029419D" w:rsidP="0029419D">
            <w:pPr>
              <w:spacing w:after="0" w:line="275" w:lineRule="exact"/>
              <w:ind w:left="100"/>
              <w:rPr>
                <w:rFonts w:ascii="Times New Roman" w:eastAsia="Times New Roman" w:hAnsi="Times New Roman" w:cs="Times New Roman"/>
                <w:sz w:val="20"/>
                <w:szCs w:val="20"/>
                <w:lang w:val="en-US"/>
              </w:rPr>
            </w:pPr>
            <w:r w:rsidRPr="0029419D">
              <w:rPr>
                <w:rFonts w:ascii="Symbol" w:eastAsia="Symbol" w:hAnsi="Symbol" w:cs="Symbol"/>
                <w:sz w:val="24"/>
                <w:szCs w:val="24"/>
                <w:lang w:val="en-US"/>
              </w:rPr>
              <w:t></w:t>
            </w:r>
            <w:r w:rsidRPr="0029419D">
              <w:rPr>
                <w:rFonts w:ascii="Times New Roman" w:eastAsia="Times New Roman" w:hAnsi="Times New Roman" w:cs="Times New Roman"/>
                <w:sz w:val="24"/>
                <w:szCs w:val="24"/>
                <w:lang w:val="en-US"/>
              </w:rPr>
              <w:t xml:space="preserve">  Оперировать на базовом</w:t>
            </w: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980" w:type="dxa"/>
            <w:gridSpan w:val="3"/>
            <w:vAlign w:val="bottom"/>
          </w:tcPr>
          <w:p w:rsidR="0029419D" w:rsidRPr="0029419D" w:rsidRDefault="0029419D" w:rsidP="0029419D">
            <w:pPr>
              <w:spacing w:after="0" w:line="275" w:lineRule="exact"/>
              <w:ind w:left="40"/>
              <w:rPr>
                <w:rFonts w:ascii="Times New Roman" w:eastAsia="Times New Roman" w:hAnsi="Times New Roman" w:cs="Times New Roman"/>
                <w:sz w:val="20"/>
                <w:szCs w:val="20"/>
                <w:lang w:val="en-US"/>
              </w:rPr>
            </w:pPr>
            <w:r w:rsidRPr="0029419D">
              <w:rPr>
                <w:rFonts w:ascii="Symbol" w:eastAsia="Symbol" w:hAnsi="Symbol" w:cs="Symbol"/>
                <w:color w:val="404040"/>
                <w:sz w:val="24"/>
                <w:szCs w:val="24"/>
                <w:lang w:val="en-US"/>
              </w:rPr>
              <w:t></w:t>
            </w:r>
            <w:r w:rsidRPr="0029419D">
              <w:rPr>
                <w:rFonts w:ascii="Times New Roman" w:eastAsia="Times New Roman" w:hAnsi="Times New Roman" w:cs="Times New Roman"/>
                <w:i/>
                <w:iCs/>
                <w:sz w:val="24"/>
                <w:szCs w:val="24"/>
                <w:lang w:val="en-US"/>
              </w:rPr>
              <w:t xml:space="preserve">  Оперировать</w:t>
            </w:r>
          </w:p>
        </w:tc>
        <w:tc>
          <w:tcPr>
            <w:tcW w:w="1300" w:type="dxa"/>
            <w:tcBorders>
              <w:right w:val="single" w:sz="8" w:space="0" w:color="auto"/>
            </w:tcBorders>
            <w:vAlign w:val="bottom"/>
          </w:tcPr>
          <w:p w:rsidR="0029419D" w:rsidRPr="0029419D" w:rsidRDefault="0029419D" w:rsidP="0029419D">
            <w:pPr>
              <w:spacing w:after="0" w:line="177" w:lineRule="exact"/>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16"/>
                <w:szCs w:val="16"/>
                <w:lang w:val="en-US"/>
              </w:rPr>
              <w:t>4</w:t>
            </w:r>
          </w:p>
        </w:tc>
        <w:tc>
          <w:tcPr>
            <w:tcW w:w="3300" w:type="dxa"/>
            <w:gridSpan w:val="4"/>
            <w:tcBorders>
              <w:right w:val="single" w:sz="8" w:space="0" w:color="auto"/>
            </w:tcBorders>
            <w:vAlign w:val="bottom"/>
          </w:tcPr>
          <w:p w:rsidR="0029419D" w:rsidRPr="0029419D" w:rsidRDefault="0029419D" w:rsidP="0029419D">
            <w:pPr>
              <w:spacing w:after="0" w:line="275" w:lineRule="exact"/>
              <w:ind w:right="25"/>
              <w:jc w:val="right"/>
              <w:rPr>
                <w:rFonts w:ascii="Times New Roman" w:eastAsia="Times New Roman" w:hAnsi="Times New Roman" w:cs="Times New Roman"/>
                <w:sz w:val="20"/>
                <w:szCs w:val="20"/>
                <w:lang w:val="en-US"/>
              </w:rPr>
            </w:pPr>
            <w:r w:rsidRPr="0029419D">
              <w:rPr>
                <w:rFonts w:ascii="Symbol" w:eastAsia="Symbol" w:hAnsi="Symbol" w:cs="Symbol"/>
                <w:color w:val="404040"/>
                <w:sz w:val="23"/>
                <w:szCs w:val="23"/>
                <w:lang w:val="en-US"/>
              </w:rPr>
              <w:t></w:t>
            </w:r>
            <w:r w:rsidRPr="0029419D">
              <w:rPr>
                <w:rFonts w:ascii="Times New Roman" w:eastAsia="Times New Roman" w:hAnsi="Times New Roman" w:cs="Times New Roman"/>
                <w:sz w:val="23"/>
                <w:szCs w:val="23"/>
                <w:lang w:val="en-US"/>
              </w:rPr>
              <w:t xml:space="preserve">  Свободно   оперировать  </w:t>
            </w:r>
            <w:r w:rsidRPr="0029419D">
              <w:rPr>
                <w:rFonts w:ascii="Times New Roman" w:eastAsia="Times New Roman" w:hAnsi="Times New Roman" w:cs="Times New Roman"/>
                <w:sz w:val="31"/>
                <w:szCs w:val="31"/>
                <w:vertAlign w:val="superscript"/>
                <w:lang w:val="en-US"/>
              </w:rPr>
              <w:t>5</w:t>
            </w:r>
          </w:p>
        </w:tc>
        <w:tc>
          <w:tcPr>
            <w:tcW w:w="420" w:type="dxa"/>
            <w:vAlign w:val="bottom"/>
          </w:tcPr>
          <w:p w:rsidR="0029419D" w:rsidRPr="0029419D" w:rsidRDefault="0029419D" w:rsidP="0029419D">
            <w:pPr>
              <w:spacing w:after="0" w:line="275" w:lineRule="exact"/>
              <w:ind w:left="80"/>
              <w:rPr>
                <w:rFonts w:ascii="Times New Roman" w:eastAsia="Times New Roman" w:hAnsi="Times New Roman" w:cs="Times New Roman"/>
                <w:sz w:val="20"/>
                <w:szCs w:val="20"/>
                <w:lang w:val="en-US"/>
              </w:rPr>
            </w:pPr>
            <w:r w:rsidRPr="0029419D">
              <w:rPr>
                <w:rFonts w:ascii="Symbol" w:eastAsia="Symbol" w:hAnsi="Symbol" w:cs="Symbol"/>
                <w:sz w:val="24"/>
                <w:szCs w:val="24"/>
                <w:lang w:val="en-US"/>
              </w:rPr>
              <w:t></w:t>
            </w:r>
          </w:p>
        </w:tc>
        <w:tc>
          <w:tcPr>
            <w:tcW w:w="1400" w:type="dxa"/>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Достижение</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3"/>
                <w:szCs w:val="23"/>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161"/>
        </w:trPr>
        <w:tc>
          <w:tcPr>
            <w:tcW w:w="1420" w:type="dxa"/>
            <w:tcBorders>
              <w:left w:val="single" w:sz="8" w:space="0" w:color="auto"/>
            </w:tcBorders>
            <w:vAlign w:val="bottom"/>
          </w:tcPr>
          <w:p w:rsidR="0029419D" w:rsidRPr="0029419D" w:rsidRDefault="0029419D" w:rsidP="0029419D">
            <w:pPr>
              <w:spacing w:after="0" w:line="161" w:lineRule="exact"/>
              <w:ind w:left="12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i/>
                <w:iCs/>
                <w:sz w:val="18"/>
                <w:szCs w:val="18"/>
                <w:lang w:val="en-US"/>
              </w:rPr>
              <w:t>множеств</w:t>
            </w:r>
          </w:p>
        </w:tc>
        <w:tc>
          <w:tcPr>
            <w:tcW w:w="1260" w:type="dxa"/>
            <w:tcBorders>
              <w:right w:val="single" w:sz="8" w:space="0" w:color="auto"/>
            </w:tcBorders>
            <w:vAlign w:val="bottom"/>
          </w:tcPr>
          <w:p w:rsidR="0029419D" w:rsidRPr="0029419D" w:rsidRDefault="0029419D" w:rsidP="0029419D">
            <w:pPr>
              <w:spacing w:after="0" w:line="161" w:lineRule="exact"/>
              <w:ind w:right="1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i/>
                <w:iCs/>
                <w:sz w:val="18"/>
                <w:szCs w:val="18"/>
                <w:lang w:val="en-US"/>
              </w:rPr>
              <w:t>и</w:t>
            </w:r>
          </w:p>
        </w:tc>
        <w:tc>
          <w:tcPr>
            <w:tcW w:w="1400" w:type="dxa"/>
            <w:gridSpan w:val="2"/>
            <w:vAlign w:val="bottom"/>
          </w:tcPr>
          <w:p w:rsidR="0029419D" w:rsidRPr="0029419D" w:rsidRDefault="0029419D" w:rsidP="0029419D">
            <w:pPr>
              <w:spacing w:after="0" w:line="161" w:lineRule="exact"/>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18"/>
                <w:szCs w:val="18"/>
                <w:lang w:val="en-US"/>
              </w:rPr>
              <w:t>уровне</w:t>
            </w:r>
          </w:p>
        </w:tc>
        <w:tc>
          <w:tcPr>
            <w:tcW w:w="180" w:type="dxa"/>
            <w:vMerge w:val="restart"/>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w w:val="99"/>
                <w:sz w:val="16"/>
                <w:szCs w:val="16"/>
                <w:lang w:val="en-US"/>
              </w:rPr>
              <w:t>3</w:t>
            </w:r>
          </w:p>
        </w:tc>
        <w:tc>
          <w:tcPr>
            <w:tcW w:w="240" w:type="dxa"/>
            <w:vAlign w:val="bottom"/>
          </w:tcPr>
          <w:p w:rsidR="0029419D" w:rsidRPr="0029419D" w:rsidRDefault="0029419D" w:rsidP="0029419D">
            <w:pPr>
              <w:spacing w:after="0" w:line="240" w:lineRule="auto"/>
              <w:rPr>
                <w:rFonts w:ascii="Times New Roman" w:eastAsia="Times New Roman" w:hAnsi="Times New Roman" w:cs="Times New Roman"/>
                <w:sz w:val="13"/>
                <w:szCs w:val="13"/>
                <w:lang w:val="en-US"/>
              </w:rPr>
            </w:pPr>
          </w:p>
        </w:tc>
        <w:tc>
          <w:tcPr>
            <w:tcW w:w="1300" w:type="dxa"/>
            <w:gridSpan w:val="2"/>
            <w:tcBorders>
              <w:right w:val="single" w:sz="8" w:space="0" w:color="auto"/>
            </w:tcBorders>
            <w:vAlign w:val="bottom"/>
          </w:tcPr>
          <w:p w:rsidR="0029419D" w:rsidRPr="0029419D" w:rsidRDefault="0029419D" w:rsidP="0029419D">
            <w:pPr>
              <w:spacing w:after="0" w:line="161" w:lineRule="exact"/>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18"/>
                <w:szCs w:val="18"/>
                <w:lang w:val="en-US"/>
              </w:rPr>
              <w:t>понятиями:</w:t>
            </w: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13"/>
                <w:szCs w:val="13"/>
                <w:lang w:val="en-US"/>
              </w:rPr>
            </w:pPr>
          </w:p>
        </w:tc>
        <w:tc>
          <w:tcPr>
            <w:tcW w:w="1980" w:type="dxa"/>
            <w:gridSpan w:val="3"/>
            <w:vAlign w:val="bottom"/>
          </w:tcPr>
          <w:p w:rsidR="0029419D" w:rsidRPr="0029419D" w:rsidRDefault="0029419D" w:rsidP="0029419D">
            <w:pPr>
              <w:spacing w:after="0" w:line="161" w:lineRule="exact"/>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18"/>
                <w:szCs w:val="18"/>
                <w:lang w:val="en-US"/>
              </w:rPr>
              <w:t>понятиями:</w:t>
            </w:r>
          </w:p>
        </w:tc>
        <w:tc>
          <w:tcPr>
            <w:tcW w:w="1300" w:type="dxa"/>
            <w:tcBorders>
              <w:right w:val="single" w:sz="8" w:space="0" w:color="auto"/>
            </w:tcBorders>
            <w:vAlign w:val="bottom"/>
          </w:tcPr>
          <w:p w:rsidR="0029419D" w:rsidRPr="0029419D" w:rsidRDefault="0029419D" w:rsidP="0029419D">
            <w:pPr>
              <w:spacing w:after="0" w:line="161" w:lineRule="exact"/>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18"/>
                <w:szCs w:val="18"/>
                <w:lang w:val="en-US"/>
              </w:rPr>
              <w:t>конечное</w:t>
            </w:r>
          </w:p>
        </w:tc>
        <w:tc>
          <w:tcPr>
            <w:tcW w:w="1820" w:type="dxa"/>
            <w:gridSpan w:val="2"/>
            <w:vAlign w:val="bottom"/>
          </w:tcPr>
          <w:p w:rsidR="0029419D" w:rsidRPr="0029419D" w:rsidRDefault="0029419D" w:rsidP="0029419D">
            <w:pPr>
              <w:spacing w:after="0" w:line="161" w:lineRule="exact"/>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18"/>
                <w:szCs w:val="18"/>
                <w:lang w:val="en-US"/>
              </w:rPr>
              <w:t>понятиями:</w:t>
            </w: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13"/>
                <w:szCs w:val="13"/>
                <w:lang w:val="en-US"/>
              </w:rPr>
            </w:pPr>
          </w:p>
        </w:tc>
        <w:tc>
          <w:tcPr>
            <w:tcW w:w="1280" w:type="dxa"/>
            <w:tcBorders>
              <w:right w:val="single" w:sz="8" w:space="0" w:color="auto"/>
            </w:tcBorders>
            <w:vAlign w:val="bottom"/>
          </w:tcPr>
          <w:p w:rsidR="0029419D" w:rsidRPr="0029419D" w:rsidRDefault="0029419D" w:rsidP="0029419D">
            <w:pPr>
              <w:spacing w:after="0" w:line="161" w:lineRule="exact"/>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18"/>
                <w:szCs w:val="18"/>
                <w:lang w:val="en-US"/>
              </w:rPr>
              <w:t>конечное</w:t>
            </w: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13"/>
                <w:szCs w:val="13"/>
                <w:lang w:val="en-US"/>
              </w:rPr>
            </w:pPr>
          </w:p>
        </w:tc>
        <w:tc>
          <w:tcPr>
            <w:tcW w:w="2860" w:type="dxa"/>
            <w:gridSpan w:val="3"/>
            <w:tcBorders>
              <w:right w:val="single" w:sz="8" w:space="0" w:color="auto"/>
            </w:tcBorders>
            <w:vAlign w:val="bottom"/>
          </w:tcPr>
          <w:p w:rsidR="0029419D" w:rsidRPr="0029419D" w:rsidRDefault="0029419D" w:rsidP="0029419D">
            <w:pPr>
              <w:spacing w:after="0" w:line="161" w:lineRule="exact"/>
              <w:ind w:right="240"/>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18"/>
                <w:szCs w:val="18"/>
                <w:lang w:val="en-US"/>
              </w:rPr>
              <w:t>результатов раздела II;</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34"/>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64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76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180" w:type="dxa"/>
            <w:vMerge/>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24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88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42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58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84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56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144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38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140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
                <w:szCs w:val="2"/>
                <w:lang w:val="en-US"/>
              </w:rPr>
            </w:pPr>
          </w:p>
        </w:tc>
        <w:tc>
          <w:tcPr>
            <w:tcW w:w="30" w:type="dxa"/>
            <w:vAlign w:val="bottom"/>
          </w:tcPr>
          <w:p w:rsidR="0029419D" w:rsidRPr="0029419D" w:rsidRDefault="0029419D" w:rsidP="0029419D">
            <w:pPr>
              <w:spacing w:after="0" w:line="20" w:lineRule="exact"/>
              <w:rPr>
                <w:rFonts w:ascii="Times New Roman" w:eastAsia="Times New Roman" w:hAnsi="Times New Roman" w:cs="Times New Roman"/>
                <w:sz w:val="1"/>
                <w:szCs w:val="1"/>
                <w:lang w:val="en-US"/>
              </w:rPr>
            </w:pPr>
          </w:p>
        </w:tc>
      </w:tr>
      <w:tr w:rsidR="0029419D" w:rsidRPr="0029419D" w:rsidTr="0029419D">
        <w:trPr>
          <w:trHeight w:val="357"/>
        </w:trPr>
        <w:tc>
          <w:tcPr>
            <w:tcW w:w="2680" w:type="dxa"/>
            <w:gridSpan w:val="2"/>
            <w:tcBorders>
              <w:left w:val="single" w:sz="8" w:space="0" w:color="auto"/>
              <w:right w:val="single" w:sz="8" w:space="0" w:color="auto"/>
            </w:tcBorders>
            <w:vAlign w:val="bottom"/>
          </w:tcPr>
          <w:p w:rsidR="0029419D" w:rsidRPr="0029419D" w:rsidRDefault="0029419D" w:rsidP="0029419D">
            <w:pPr>
              <w:spacing w:after="0" w:line="240" w:lineRule="auto"/>
              <w:ind w:left="12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i/>
                <w:iCs/>
                <w:sz w:val="24"/>
                <w:szCs w:val="24"/>
                <w:lang w:val="en-US"/>
              </w:rPr>
              <w:t>математической</w:t>
            </w:r>
          </w:p>
        </w:tc>
        <w:tc>
          <w:tcPr>
            <w:tcW w:w="1400" w:type="dxa"/>
            <w:gridSpan w:val="2"/>
            <w:vMerge w:val="restart"/>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w w:val="99"/>
                <w:sz w:val="24"/>
                <w:szCs w:val="24"/>
                <w:lang w:val="en-US"/>
              </w:rPr>
              <w:t>конечное</w:t>
            </w:r>
          </w:p>
        </w:tc>
        <w:tc>
          <w:tcPr>
            <w:tcW w:w="1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gridSpan w:val="2"/>
            <w:vMerge w:val="restart"/>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w w:val="98"/>
                <w:sz w:val="24"/>
                <w:szCs w:val="24"/>
                <w:lang w:val="en-US"/>
              </w:rPr>
              <w:t>множество,</w:t>
            </w: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980" w:type="dxa"/>
            <w:gridSpan w:val="3"/>
            <w:vAlign w:val="bottom"/>
          </w:tcPr>
          <w:p w:rsidR="0029419D" w:rsidRPr="0029419D" w:rsidRDefault="0029419D" w:rsidP="0029419D">
            <w:pPr>
              <w:spacing w:after="0" w:line="240" w:lineRule="auto"/>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множество,</w:t>
            </w:r>
          </w:p>
        </w:tc>
        <w:tc>
          <w:tcPr>
            <w:tcW w:w="1300" w:type="dxa"/>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элемент</w:t>
            </w:r>
          </w:p>
        </w:tc>
        <w:tc>
          <w:tcPr>
            <w:tcW w:w="1820" w:type="dxa"/>
            <w:gridSpan w:val="2"/>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множество,</w:t>
            </w: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80" w:type="dxa"/>
            <w:tcBorders>
              <w:right w:val="single" w:sz="8" w:space="0" w:color="auto"/>
            </w:tcBorders>
            <w:vAlign w:val="bottom"/>
          </w:tcPr>
          <w:p w:rsidR="0029419D" w:rsidRPr="0029419D" w:rsidRDefault="0029419D" w:rsidP="0029419D">
            <w:pPr>
              <w:spacing w:after="0" w:line="240" w:lineRule="auto"/>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элемент</w:t>
            </w:r>
          </w:p>
        </w:tc>
        <w:tc>
          <w:tcPr>
            <w:tcW w:w="420" w:type="dxa"/>
            <w:vMerge w:val="restart"/>
            <w:vAlign w:val="bottom"/>
          </w:tcPr>
          <w:p w:rsidR="0029419D" w:rsidRPr="0029419D" w:rsidRDefault="0029419D" w:rsidP="0029419D">
            <w:pPr>
              <w:spacing w:after="0" w:line="240" w:lineRule="auto"/>
              <w:ind w:left="80"/>
              <w:rPr>
                <w:rFonts w:ascii="Times New Roman" w:eastAsia="Times New Roman" w:hAnsi="Times New Roman" w:cs="Times New Roman"/>
                <w:sz w:val="20"/>
                <w:szCs w:val="20"/>
                <w:lang w:val="en-US"/>
              </w:rPr>
            </w:pPr>
            <w:r w:rsidRPr="0029419D">
              <w:rPr>
                <w:rFonts w:ascii="Symbol" w:eastAsia="Symbol" w:hAnsi="Symbol" w:cs="Symbol"/>
                <w:sz w:val="24"/>
                <w:szCs w:val="24"/>
                <w:lang w:val="en-US"/>
              </w:rPr>
              <w:t></w:t>
            </w:r>
          </w:p>
        </w:tc>
        <w:tc>
          <w:tcPr>
            <w:tcW w:w="1400" w:type="dxa"/>
            <w:vMerge w:val="restart"/>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оперировать</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vMerge w:val="restart"/>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понятием</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103"/>
        </w:trPr>
        <w:tc>
          <w:tcPr>
            <w:tcW w:w="1420" w:type="dxa"/>
            <w:vMerge w:val="restart"/>
            <w:tcBorders>
              <w:left w:val="single" w:sz="8" w:space="0" w:color="auto"/>
            </w:tcBorders>
            <w:vAlign w:val="bottom"/>
          </w:tcPr>
          <w:p w:rsidR="0029419D" w:rsidRPr="0029419D" w:rsidRDefault="0029419D" w:rsidP="0029419D">
            <w:pPr>
              <w:spacing w:after="0" w:line="264" w:lineRule="exact"/>
              <w:ind w:left="120"/>
              <w:rPr>
                <w:rFonts w:ascii="Times New Roman" w:eastAsia="Times New Roman" w:hAnsi="Times New Roman" w:cs="Times New Roman"/>
                <w:sz w:val="20"/>
                <w:szCs w:val="20"/>
                <w:lang w:val="en-US"/>
              </w:rPr>
            </w:pPr>
            <w:r w:rsidRPr="0029419D">
              <w:rPr>
                <w:rFonts w:ascii="Times New Roman" w:eastAsia="Times New Roman" w:hAnsi="Times New Roman" w:cs="Times New Roman"/>
                <w:b/>
                <w:bCs/>
                <w:i/>
                <w:iCs/>
                <w:sz w:val="24"/>
                <w:szCs w:val="24"/>
                <w:lang w:val="en-US"/>
              </w:rPr>
              <w:t>логики</w:t>
            </w: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400" w:type="dxa"/>
            <w:gridSpan w:val="2"/>
            <w:vMerge/>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80" w:type="dxa"/>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240" w:type="dxa"/>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300" w:type="dxa"/>
            <w:gridSpan w:val="2"/>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980" w:type="dxa"/>
            <w:gridSpan w:val="3"/>
            <w:vMerge w:val="restart"/>
            <w:vAlign w:val="bottom"/>
          </w:tcPr>
          <w:p w:rsidR="0029419D" w:rsidRPr="0029419D" w:rsidRDefault="0029419D" w:rsidP="0029419D">
            <w:pPr>
              <w:spacing w:after="0" w:line="240" w:lineRule="auto"/>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множества,</w:t>
            </w: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820" w:type="dxa"/>
            <w:gridSpan w:val="2"/>
            <w:vMerge w:val="restart"/>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множества,</w:t>
            </w: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420" w:type="dxa"/>
            <w:vMerge/>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400" w:type="dxa"/>
            <w:vMerge/>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1300" w:type="dxa"/>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8"/>
                <w:szCs w:val="8"/>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173"/>
        </w:trPr>
        <w:tc>
          <w:tcPr>
            <w:tcW w:w="1420" w:type="dxa"/>
            <w:vMerge/>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400" w:type="dxa"/>
            <w:gridSpan w:val="2"/>
            <w:vMerge w:val="restart"/>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элемент</w:t>
            </w:r>
          </w:p>
        </w:tc>
        <w:tc>
          <w:tcPr>
            <w:tcW w:w="180" w:type="dxa"/>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240" w:type="dxa"/>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300" w:type="dxa"/>
            <w:gridSpan w:val="2"/>
            <w:vMerge w:val="restart"/>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w w:val="99"/>
                <w:sz w:val="24"/>
                <w:szCs w:val="24"/>
                <w:lang w:val="en-US"/>
              </w:rPr>
              <w:t>множества,</w:t>
            </w: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980" w:type="dxa"/>
            <w:gridSpan w:val="3"/>
            <w:vMerge/>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820" w:type="dxa"/>
            <w:gridSpan w:val="2"/>
            <w:vMerge/>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400" w:type="dxa"/>
            <w:vMerge w:val="restart"/>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определения,</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15"/>
                <w:szCs w:val="15"/>
                <w:lang w:val="en-US"/>
              </w:rPr>
            </w:pPr>
          </w:p>
        </w:tc>
        <w:tc>
          <w:tcPr>
            <w:tcW w:w="1300" w:type="dxa"/>
            <w:vMerge w:val="restart"/>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основными</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144"/>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400" w:type="dxa"/>
            <w:gridSpan w:val="2"/>
            <w:vMerge/>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80" w:type="dxa"/>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240" w:type="dxa"/>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300" w:type="dxa"/>
            <w:gridSpan w:val="2"/>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3280" w:type="dxa"/>
            <w:gridSpan w:val="4"/>
            <w:vMerge w:val="restart"/>
            <w:tcBorders>
              <w:right w:val="single" w:sz="8" w:space="0" w:color="auto"/>
            </w:tcBorders>
            <w:vAlign w:val="bottom"/>
          </w:tcPr>
          <w:p w:rsidR="0029419D" w:rsidRPr="0029419D" w:rsidRDefault="0029419D" w:rsidP="0029419D">
            <w:pPr>
              <w:spacing w:after="0" w:line="240" w:lineRule="auto"/>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подмножество,</w:t>
            </w:r>
          </w:p>
        </w:tc>
        <w:tc>
          <w:tcPr>
            <w:tcW w:w="2020" w:type="dxa"/>
            <w:gridSpan w:val="3"/>
            <w:vMerge w:val="restart"/>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подмножество,</w:t>
            </w: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400" w:type="dxa"/>
            <w:vMerge/>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300" w:type="dxa"/>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132"/>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1"/>
                <w:szCs w:val="11"/>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1"/>
                <w:szCs w:val="11"/>
                <w:lang w:val="en-US"/>
              </w:rPr>
            </w:pPr>
          </w:p>
        </w:tc>
        <w:tc>
          <w:tcPr>
            <w:tcW w:w="2700" w:type="dxa"/>
            <w:gridSpan w:val="5"/>
            <w:vMerge w:val="restart"/>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подмножество,</w:t>
            </w:r>
          </w:p>
        </w:tc>
        <w:tc>
          <w:tcPr>
            <w:tcW w:w="42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1"/>
                <w:szCs w:val="11"/>
                <w:lang w:val="en-US"/>
              </w:rPr>
            </w:pP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11"/>
                <w:szCs w:val="11"/>
                <w:lang w:val="en-US"/>
              </w:rPr>
            </w:pPr>
          </w:p>
        </w:tc>
        <w:tc>
          <w:tcPr>
            <w:tcW w:w="3280" w:type="dxa"/>
            <w:gridSpan w:val="4"/>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1"/>
                <w:szCs w:val="11"/>
                <w:lang w:val="en-US"/>
              </w:rPr>
            </w:pPr>
          </w:p>
        </w:tc>
        <w:tc>
          <w:tcPr>
            <w:tcW w:w="2020" w:type="dxa"/>
            <w:gridSpan w:val="3"/>
            <w:vMerge/>
            <w:vAlign w:val="bottom"/>
          </w:tcPr>
          <w:p w:rsidR="0029419D" w:rsidRPr="0029419D" w:rsidRDefault="0029419D" w:rsidP="0029419D">
            <w:pPr>
              <w:spacing w:after="0" w:line="240" w:lineRule="auto"/>
              <w:rPr>
                <w:rFonts w:ascii="Times New Roman" w:eastAsia="Times New Roman" w:hAnsi="Times New Roman" w:cs="Times New Roman"/>
                <w:sz w:val="11"/>
                <w:szCs w:val="11"/>
                <w:lang w:val="en-US"/>
              </w:rPr>
            </w:pP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1"/>
                <w:szCs w:val="11"/>
                <w:lang w:val="en-US"/>
              </w:rPr>
            </w:pP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11"/>
                <w:szCs w:val="11"/>
                <w:lang w:val="en-US"/>
              </w:rPr>
            </w:pPr>
          </w:p>
        </w:tc>
        <w:tc>
          <w:tcPr>
            <w:tcW w:w="1400" w:type="dxa"/>
            <w:vMerge w:val="restart"/>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видами</w:t>
            </w:r>
          </w:p>
        </w:tc>
        <w:tc>
          <w:tcPr>
            <w:tcW w:w="1460" w:type="dxa"/>
            <w:gridSpan w:val="2"/>
            <w:vMerge w:val="restart"/>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w w:val="99"/>
                <w:sz w:val="24"/>
                <w:szCs w:val="24"/>
                <w:lang w:val="en-US"/>
              </w:rPr>
              <w:t>определений,</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187"/>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6"/>
                <w:szCs w:val="16"/>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6"/>
                <w:szCs w:val="16"/>
                <w:lang w:val="en-US"/>
              </w:rPr>
            </w:pPr>
          </w:p>
        </w:tc>
        <w:tc>
          <w:tcPr>
            <w:tcW w:w="2700" w:type="dxa"/>
            <w:gridSpan w:val="5"/>
            <w:vMerge/>
            <w:vAlign w:val="bottom"/>
          </w:tcPr>
          <w:p w:rsidR="0029419D" w:rsidRPr="0029419D" w:rsidRDefault="0029419D" w:rsidP="0029419D">
            <w:pPr>
              <w:spacing w:after="0" w:line="240" w:lineRule="auto"/>
              <w:rPr>
                <w:rFonts w:ascii="Times New Roman" w:eastAsia="Times New Roman" w:hAnsi="Times New Roman" w:cs="Times New Roman"/>
                <w:sz w:val="16"/>
                <w:szCs w:val="16"/>
                <w:lang w:val="en-US"/>
              </w:rPr>
            </w:pPr>
          </w:p>
        </w:tc>
        <w:tc>
          <w:tcPr>
            <w:tcW w:w="42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6"/>
                <w:szCs w:val="16"/>
                <w:lang w:val="en-US"/>
              </w:rPr>
            </w:pP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16"/>
                <w:szCs w:val="16"/>
                <w:lang w:val="en-US"/>
              </w:rPr>
            </w:pPr>
          </w:p>
        </w:tc>
        <w:tc>
          <w:tcPr>
            <w:tcW w:w="1980" w:type="dxa"/>
            <w:gridSpan w:val="3"/>
            <w:vMerge w:val="restart"/>
            <w:vAlign w:val="bottom"/>
          </w:tcPr>
          <w:p w:rsidR="0029419D" w:rsidRPr="0029419D" w:rsidRDefault="0029419D" w:rsidP="0029419D">
            <w:pPr>
              <w:spacing w:after="0" w:line="240" w:lineRule="auto"/>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пересечение</w:t>
            </w:r>
          </w:p>
        </w:tc>
        <w:tc>
          <w:tcPr>
            <w:tcW w:w="1300" w:type="dxa"/>
            <w:vMerge w:val="restart"/>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и</w:t>
            </w:r>
          </w:p>
        </w:tc>
        <w:tc>
          <w:tcPr>
            <w:tcW w:w="1820" w:type="dxa"/>
            <w:gridSpan w:val="2"/>
            <w:vMerge w:val="restart"/>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пересечение,</w:t>
            </w:r>
          </w:p>
        </w:tc>
        <w:tc>
          <w:tcPr>
            <w:tcW w:w="1480" w:type="dxa"/>
            <w:gridSpan w:val="2"/>
            <w:vMerge w:val="restart"/>
            <w:tcBorders>
              <w:right w:val="single" w:sz="8" w:space="0" w:color="auto"/>
            </w:tcBorders>
            <w:vAlign w:val="bottom"/>
          </w:tcPr>
          <w:p w:rsidR="0029419D" w:rsidRPr="0029419D" w:rsidRDefault="0029419D" w:rsidP="0029419D">
            <w:pPr>
              <w:spacing w:after="0" w:line="240" w:lineRule="auto"/>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w w:val="99"/>
                <w:sz w:val="24"/>
                <w:szCs w:val="24"/>
                <w:lang w:val="en-US"/>
              </w:rPr>
              <w:t>объединение</w:t>
            </w: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16"/>
                <w:szCs w:val="16"/>
                <w:lang w:val="en-US"/>
              </w:rPr>
            </w:pPr>
          </w:p>
        </w:tc>
        <w:tc>
          <w:tcPr>
            <w:tcW w:w="1400" w:type="dxa"/>
            <w:vMerge/>
            <w:vAlign w:val="bottom"/>
          </w:tcPr>
          <w:p w:rsidR="0029419D" w:rsidRPr="0029419D" w:rsidRDefault="0029419D" w:rsidP="0029419D">
            <w:pPr>
              <w:spacing w:after="0" w:line="240" w:lineRule="auto"/>
              <w:rPr>
                <w:rFonts w:ascii="Times New Roman" w:eastAsia="Times New Roman" w:hAnsi="Times New Roman" w:cs="Times New Roman"/>
                <w:sz w:val="16"/>
                <w:szCs w:val="16"/>
                <w:lang w:val="en-US"/>
              </w:rPr>
            </w:pPr>
          </w:p>
        </w:tc>
        <w:tc>
          <w:tcPr>
            <w:tcW w:w="1460" w:type="dxa"/>
            <w:gridSpan w:val="2"/>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6"/>
                <w:szCs w:val="16"/>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89"/>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1820" w:type="dxa"/>
            <w:gridSpan w:val="4"/>
            <w:vMerge w:val="restart"/>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пересечение</w:t>
            </w:r>
          </w:p>
        </w:tc>
        <w:tc>
          <w:tcPr>
            <w:tcW w:w="880" w:type="dxa"/>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420" w:type="dxa"/>
            <w:vMerge w:val="restart"/>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и</w:t>
            </w: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1980" w:type="dxa"/>
            <w:gridSpan w:val="3"/>
            <w:vMerge/>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1300" w:type="dxa"/>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1820" w:type="dxa"/>
            <w:gridSpan w:val="2"/>
            <w:vMerge/>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1480" w:type="dxa"/>
            <w:gridSpan w:val="2"/>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1400" w:type="dxa"/>
            <w:vMerge w:val="restart"/>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основными</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7"/>
                <w:szCs w:val="7"/>
                <w:lang w:val="en-US"/>
              </w:rPr>
            </w:pPr>
          </w:p>
        </w:tc>
        <w:tc>
          <w:tcPr>
            <w:tcW w:w="1300" w:type="dxa"/>
            <w:vMerge w:val="restart"/>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видами</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64"/>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1820" w:type="dxa"/>
            <w:gridSpan w:val="4"/>
            <w:vMerge/>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880" w:type="dxa"/>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420" w:type="dxa"/>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1980" w:type="dxa"/>
            <w:gridSpan w:val="3"/>
            <w:vAlign w:val="bottom"/>
          </w:tcPr>
          <w:p w:rsidR="0029419D" w:rsidRPr="0029419D" w:rsidRDefault="0029419D" w:rsidP="0029419D">
            <w:pPr>
              <w:spacing w:after="0" w:line="264" w:lineRule="exact"/>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объединение</w:t>
            </w:r>
          </w:p>
        </w:tc>
        <w:tc>
          <w:tcPr>
            <w:tcW w:w="1300" w:type="dxa"/>
            <w:tcBorders>
              <w:right w:val="single" w:sz="8" w:space="0" w:color="auto"/>
            </w:tcBorders>
            <w:vAlign w:val="bottom"/>
          </w:tcPr>
          <w:p w:rsidR="0029419D" w:rsidRPr="0029419D" w:rsidRDefault="0029419D" w:rsidP="0029419D">
            <w:pPr>
              <w:spacing w:after="0" w:line="264" w:lineRule="exact"/>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w w:val="99"/>
                <w:sz w:val="24"/>
                <w:szCs w:val="24"/>
                <w:lang w:val="en-US"/>
              </w:rPr>
              <w:t>множеств,</w:t>
            </w:r>
          </w:p>
        </w:tc>
        <w:tc>
          <w:tcPr>
            <w:tcW w:w="1820" w:type="dxa"/>
            <w:gridSpan w:val="2"/>
            <w:vAlign w:val="bottom"/>
          </w:tcPr>
          <w:p w:rsidR="0029419D" w:rsidRPr="0029419D" w:rsidRDefault="0029419D" w:rsidP="0029419D">
            <w:pPr>
              <w:spacing w:after="0" w:line="264" w:lineRule="exact"/>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и    разность</w:t>
            </w: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1280" w:type="dxa"/>
            <w:tcBorders>
              <w:right w:val="single" w:sz="8" w:space="0" w:color="auto"/>
            </w:tcBorders>
            <w:vAlign w:val="bottom"/>
          </w:tcPr>
          <w:p w:rsidR="0029419D" w:rsidRPr="0029419D" w:rsidRDefault="0029419D" w:rsidP="0029419D">
            <w:pPr>
              <w:spacing w:after="0" w:line="264" w:lineRule="exact"/>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множеств,</w:t>
            </w: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1400" w:type="dxa"/>
            <w:vMerge/>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1300" w:type="dxa"/>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88"/>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820" w:type="dxa"/>
            <w:gridSpan w:val="4"/>
            <w:vAlign w:val="bottom"/>
          </w:tcPr>
          <w:p w:rsidR="0029419D" w:rsidRPr="0029419D" w:rsidRDefault="0029419D" w:rsidP="0029419D">
            <w:pPr>
              <w:spacing w:after="0" w:line="264" w:lineRule="exact"/>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объединение</w:t>
            </w:r>
          </w:p>
        </w:tc>
        <w:tc>
          <w:tcPr>
            <w:tcW w:w="1300" w:type="dxa"/>
            <w:gridSpan w:val="2"/>
            <w:tcBorders>
              <w:right w:val="single" w:sz="8" w:space="0" w:color="auto"/>
            </w:tcBorders>
            <w:vAlign w:val="bottom"/>
          </w:tcPr>
          <w:p w:rsidR="0029419D" w:rsidRPr="0029419D" w:rsidRDefault="0029419D" w:rsidP="0029419D">
            <w:pPr>
              <w:spacing w:after="0" w:line="264" w:lineRule="exact"/>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множеств,</w:t>
            </w: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420" w:type="dxa"/>
            <w:gridSpan w:val="2"/>
            <w:vAlign w:val="bottom"/>
          </w:tcPr>
          <w:p w:rsidR="0029419D" w:rsidRPr="0029419D" w:rsidRDefault="0029419D" w:rsidP="0029419D">
            <w:pPr>
              <w:spacing w:after="0" w:line="240" w:lineRule="auto"/>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числовые</w:t>
            </w:r>
          </w:p>
        </w:tc>
        <w:tc>
          <w:tcPr>
            <w:tcW w:w="1860" w:type="dxa"/>
            <w:gridSpan w:val="2"/>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множества  на</w:t>
            </w:r>
          </w:p>
        </w:tc>
        <w:tc>
          <w:tcPr>
            <w:tcW w:w="1440" w:type="dxa"/>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числовые</w:t>
            </w:r>
          </w:p>
        </w:tc>
        <w:tc>
          <w:tcPr>
            <w:tcW w:w="1860" w:type="dxa"/>
            <w:gridSpan w:val="3"/>
            <w:tcBorders>
              <w:right w:val="single" w:sz="8" w:space="0" w:color="auto"/>
            </w:tcBorders>
            <w:vAlign w:val="bottom"/>
          </w:tcPr>
          <w:p w:rsidR="0029419D" w:rsidRPr="0029419D" w:rsidRDefault="0029419D" w:rsidP="0029419D">
            <w:pPr>
              <w:spacing w:after="0" w:line="240" w:lineRule="auto"/>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множества  на</w:t>
            </w: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400" w:type="dxa"/>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теорем;</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88"/>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120" w:type="dxa"/>
            <w:gridSpan w:val="6"/>
            <w:tcBorders>
              <w:right w:val="single" w:sz="8" w:space="0" w:color="auto"/>
            </w:tcBorders>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числовые множества на</w:t>
            </w: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980" w:type="dxa"/>
            <w:gridSpan w:val="3"/>
            <w:vAlign w:val="bottom"/>
          </w:tcPr>
          <w:p w:rsidR="0029419D" w:rsidRPr="0029419D" w:rsidRDefault="0029419D" w:rsidP="0029419D">
            <w:pPr>
              <w:spacing w:after="0" w:line="240" w:lineRule="auto"/>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координатной</w:t>
            </w:r>
          </w:p>
        </w:tc>
        <w:tc>
          <w:tcPr>
            <w:tcW w:w="1300" w:type="dxa"/>
            <w:tcBorders>
              <w:right w:val="single" w:sz="8" w:space="0" w:color="auto"/>
            </w:tcBorders>
            <w:vAlign w:val="bottom"/>
          </w:tcPr>
          <w:p w:rsidR="0029419D" w:rsidRPr="0029419D" w:rsidRDefault="0029419D" w:rsidP="0029419D">
            <w:pPr>
              <w:spacing w:after="0" w:line="240" w:lineRule="auto"/>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прямой,</w:t>
            </w:r>
          </w:p>
        </w:tc>
        <w:tc>
          <w:tcPr>
            <w:tcW w:w="2020" w:type="dxa"/>
            <w:gridSpan w:val="3"/>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координатной</w:t>
            </w:r>
          </w:p>
        </w:tc>
        <w:tc>
          <w:tcPr>
            <w:tcW w:w="1280" w:type="dxa"/>
            <w:tcBorders>
              <w:right w:val="single" w:sz="8" w:space="0" w:color="auto"/>
            </w:tcBorders>
            <w:vAlign w:val="bottom"/>
          </w:tcPr>
          <w:p w:rsidR="0029419D" w:rsidRPr="0029419D" w:rsidRDefault="0029419D" w:rsidP="0029419D">
            <w:pPr>
              <w:spacing w:after="0" w:line="240" w:lineRule="auto"/>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прямой,</w:t>
            </w:r>
          </w:p>
        </w:tc>
        <w:tc>
          <w:tcPr>
            <w:tcW w:w="420" w:type="dxa"/>
            <w:vAlign w:val="bottom"/>
          </w:tcPr>
          <w:p w:rsidR="0029419D" w:rsidRPr="0029419D" w:rsidRDefault="0029419D" w:rsidP="0029419D">
            <w:pPr>
              <w:spacing w:after="0" w:line="288" w:lineRule="exact"/>
              <w:ind w:left="80"/>
              <w:rPr>
                <w:rFonts w:ascii="Times New Roman" w:eastAsia="Times New Roman" w:hAnsi="Times New Roman" w:cs="Times New Roman"/>
                <w:sz w:val="20"/>
                <w:szCs w:val="20"/>
                <w:lang w:val="en-US"/>
              </w:rPr>
            </w:pPr>
            <w:r w:rsidRPr="0029419D">
              <w:rPr>
                <w:rFonts w:ascii="Symbol" w:eastAsia="Symbol" w:hAnsi="Symbol" w:cs="Symbol"/>
                <w:sz w:val="24"/>
                <w:szCs w:val="24"/>
                <w:lang w:val="en-US"/>
              </w:rPr>
              <w:t></w:t>
            </w:r>
          </w:p>
        </w:tc>
        <w:tc>
          <w:tcPr>
            <w:tcW w:w="1400" w:type="dxa"/>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понимать</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right w:val="single" w:sz="8" w:space="0" w:color="auto"/>
            </w:tcBorders>
            <w:vAlign w:val="bottom"/>
          </w:tcPr>
          <w:p w:rsidR="0029419D" w:rsidRPr="0029419D" w:rsidRDefault="0029419D" w:rsidP="0029419D">
            <w:pPr>
              <w:spacing w:after="0" w:line="240" w:lineRule="auto"/>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суть</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307"/>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120" w:type="dxa"/>
            <w:gridSpan w:val="6"/>
            <w:tcBorders>
              <w:right w:val="single" w:sz="8" w:space="0" w:color="auto"/>
            </w:tcBorders>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координатной   прямой,</w:t>
            </w: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420" w:type="dxa"/>
            <w:gridSpan w:val="2"/>
            <w:vAlign w:val="bottom"/>
          </w:tcPr>
          <w:p w:rsidR="0029419D" w:rsidRPr="0029419D" w:rsidRDefault="0029419D" w:rsidP="0029419D">
            <w:pPr>
              <w:spacing w:after="0" w:line="264" w:lineRule="exact"/>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отрезок,</w:t>
            </w:r>
          </w:p>
        </w:tc>
        <w:tc>
          <w:tcPr>
            <w:tcW w:w="56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right w:val="single" w:sz="8" w:space="0" w:color="auto"/>
            </w:tcBorders>
            <w:vAlign w:val="bottom"/>
          </w:tcPr>
          <w:p w:rsidR="0029419D" w:rsidRPr="0029419D" w:rsidRDefault="0029419D" w:rsidP="0029419D">
            <w:pPr>
              <w:spacing w:after="0" w:line="264" w:lineRule="exact"/>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интервал,</w:t>
            </w:r>
          </w:p>
        </w:tc>
        <w:tc>
          <w:tcPr>
            <w:tcW w:w="1440" w:type="dxa"/>
            <w:vAlign w:val="bottom"/>
          </w:tcPr>
          <w:p w:rsidR="0029419D" w:rsidRPr="0029419D" w:rsidRDefault="0029419D" w:rsidP="0029419D">
            <w:pPr>
              <w:spacing w:after="0" w:line="264" w:lineRule="exact"/>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отрезок,</w:t>
            </w:r>
          </w:p>
        </w:tc>
        <w:tc>
          <w:tcPr>
            <w:tcW w:w="38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20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280" w:type="dxa"/>
            <w:tcBorders>
              <w:right w:val="single" w:sz="8" w:space="0" w:color="auto"/>
            </w:tcBorders>
            <w:vAlign w:val="bottom"/>
          </w:tcPr>
          <w:p w:rsidR="0029419D" w:rsidRPr="0029419D" w:rsidRDefault="0029419D" w:rsidP="0029419D">
            <w:pPr>
              <w:spacing w:after="0" w:line="264" w:lineRule="exact"/>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интервал,</w:t>
            </w: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400" w:type="dxa"/>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косвенного</w:t>
            </w:r>
          </w:p>
        </w:tc>
        <w:tc>
          <w:tcPr>
            <w:tcW w:w="160" w:type="dxa"/>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4"/>
                <w:szCs w:val="24"/>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245"/>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1"/>
                <w:szCs w:val="21"/>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1"/>
                <w:szCs w:val="21"/>
                <w:lang w:val="en-US"/>
              </w:rPr>
            </w:pPr>
          </w:p>
        </w:tc>
        <w:tc>
          <w:tcPr>
            <w:tcW w:w="2700" w:type="dxa"/>
            <w:gridSpan w:val="5"/>
            <w:vMerge w:val="restart"/>
            <w:vAlign w:val="bottom"/>
          </w:tcPr>
          <w:p w:rsidR="0029419D" w:rsidRPr="0029419D" w:rsidRDefault="0029419D" w:rsidP="0029419D">
            <w:pPr>
              <w:spacing w:after="0" w:line="240" w:lineRule="auto"/>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отрезок, интервал;</w:t>
            </w:r>
          </w:p>
        </w:tc>
        <w:tc>
          <w:tcPr>
            <w:tcW w:w="42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1"/>
                <w:szCs w:val="21"/>
                <w:lang w:val="en-US"/>
              </w:rPr>
            </w:pP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21"/>
                <w:szCs w:val="21"/>
                <w:lang w:val="en-US"/>
              </w:rPr>
            </w:pPr>
          </w:p>
        </w:tc>
        <w:tc>
          <w:tcPr>
            <w:tcW w:w="1980" w:type="dxa"/>
            <w:gridSpan w:val="3"/>
            <w:vAlign w:val="bottom"/>
          </w:tcPr>
          <w:p w:rsidR="0029419D" w:rsidRPr="0029419D" w:rsidRDefault="0029419D" w:rsidP="0029419D">
            <w:pPr>
              <w:spacing w:after="0" w:line="244" w:lineRule="exact"/>
              <w:ind w:left="400"/>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полуинтервал,</w:t>
            </w:r>
          </w:p>
        </w:tc>
        <w:tc>
          <w:tcPr>
            <w:tcW w:w="130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1"/>
                <w:szCs w:val="21"/>
                <w:lang w:val="en-US"/>
              </w:rPr>
            </w:pPr>
          </w:p>
        </w:tc>
        <w:tc>
          <w:tcPr>
            <w:tcW w:w="2020" w:type="dxa"/>
            <w:gridSpan w:val="3"/>
            <w:vAlign w:val="bottom"/>
          </w:tcPr>
          <w:p w:rsidR="0029419D" w:rsidRPr="0029419D" w:rsidRDefault="0029419D" w:rsidP="0029419D">
            <w:pPr>
              <w:spacing w:after="0" w:line="244" w:lineRule="exact"/>
              <w:ind w:left="440"/>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полуинтервал,</w:t>
            </w:r>
          </w:p>
        </w:tc>
        <w:tc>
          <w:tcPr>
            <w:tcW w:w="128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21"/>
                <w:szCs w:val="21"/>
                <w:lang w:val="en-US"/>
              </w:rPr>
            </w:pP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21"/>
                <w:szCs w:val="21"/>
                <w:lang w:val="en-US"/>
              </w:rPr>
            </w:pPr>
          </w:p>
        </w:tc>
        <w:tc>
          <w:tcPr>
            <w:tcW w:w="2860" w:type="dxa"/>
            <w:gridSpan w:val="3"/>
            <w:vMerge w:val="restart"/>
            <w:tcBorders>
              <w:right w:val="single" w:sz="8" w:space="0" w:color="auto"/>
            </w:tcBorders>
            <w:vAlign w:val="bottom"/>
          </w:tcPr>
          <w:p w:rsidR="0029419D" w:rsidRPr="0029419D" w:rsidRDefault="0029419D" w:rsidP="0029419D">
            <w:pPr>
              <w:spacing w:after="0" w:line="240" w:lineRule="auto"/>
              <w:ind w:left="20"/>
              <w:rPr>
                <w:rFonts w:ascii="Times New Roman" w:eastAsia="Times New Roman" w:hAnsi="Times New Roman" w:cs="Times New Roman"/>
                <w:sz w:val="20"/>
                <w:szCs w:val="20"/>
                <w:lang w:val="en-US"/>
              </w:rPr>
            </w:pPr>
            <w:r w:rsidRPr="0029419D">
              <w:rPr>
                <w:rFonts w:ascii="Times New Roman" w:eastAsia="Times New Roman" w:hAnsi="Times New Roman" w:cs="Times New Roman"/>
                <w:iCs/>
                <w:sz w:val="24"/>
                <w:szCs w:val="24"/>
                <w:lang w:val="en-US"/>
              </w:rPr>
              <w:t>доказательства;</w:t>
            </w: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122"/>
        </w:trPr>
        <w:tc>
          <w:tcPr>
            <w:tcW w:w="1420" w:type="dxa"/>
            <w:tcBorders>
              <w:lef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0"/>
                <w:szCs w:val="10"/>
                <w:lang w:val="en-US"/>
              </w:rPr>
            </w:pPr>
          </w:p>
        </w:tc>
        <w:tc>
          <w:tcPr>
            <w:tcW w:w="126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0"/>
                <w:szCs w:val="10"/>
                <w:lang w:val="en-US"/>
              </w:rPr>
            </w:pPr>
          </w:p>
        </w:tc>
        <w:tc>
          <w:tcPr>
            <w:tcW w:w="2700" w:type="dxa"/>
            <w:gridSpan w:val="5"/>
            <w:vMerge/>
            <w:vAlign w:val="bottom"/>
          </w:tcPr>
          <w:p w:rsidR="0029419D" w:rsidRPr="0029419D" w:rsidRDefault="0029419D" w:rsidP="0029419D">
            <w:pPr>
              <w:spacing w:after="0" w:line="240" w:lineRule="auto"/>
              <w:rPr>
                <w:rFonts w:ascii="Times New Roman" w:eastAsia="Times New Roman" w:hAnsi="Times New Roman" w:cs="Times New Roman"/>
                <w:sz w:val="10"/>
                <w:szCs w:val="10"/>
                <w:lang w:val="en-US"/>
              </w:rPr>
            </w:pPr>
          </w:p>
        </w:tc>
        <w:tc>
          <w:tcPr>
            <w:tcW w:w="420" w:type="dxa"/>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0"/>
                <w:szCs w:val="10"/>
                <w:lang w:val="en-US"/>
              </w:rPr>
            </w:pPr>
          </w:p>
        </w:tc>
        <w:tc>
          <w:tcPr>
            <w:tcW w:w="40" w:type="dxa"/>
            <w:vAlign w:val="bottom"/>
          </w:tcPr>
          <w:p w:rsidR="0029419D" w:rsidRPr="0029419D" w:rsidRDefault="0029419D" w:rsidP="0029419D">
            <w:pPr>
              <w:spacing w:after="0" w:line="240" w:lineRule="auto"/>
              <w:rPr>
                <w:rFonts w:ascii="Times New Roman" w:eastAsia="Times New Roman" w:hAnsi="Times New Roman" w:cs="Times New Roman"/>
                <w:sz w:val="10"/>
                <w:szCs w:val="10"/>
                <w:lang w:val="en-US"/>
              </w:rPr>
            </w:pPr>
          </w:p>
        </w:tc>
        <w:tc>
          <w:tcPr>
            <w:tcW w:w="3280" w:type="dxa"/>
            <w:gridSpan w:val="4"/>
            <w:vMerge w:val="restart"/>
            <w:tcBorders>
              <w:right w:val="single" w:sz="8" w:space="0" w:color="auto"/>
            </w:tcBorders>
            <w:vAlign w:val="bottom"/>
          </w:tcPr>
          <w:p w:rsidR="0029419D" w:rsidRPr="0029419D" w:rsidRDefault="0029419D" w:rsidP="0029419D">
            <w:pPr>
              <w:spacing w:after="0" w:line="264" w:lineRule="exact"/>
              <w:ind w:right="6"/>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i/>
                <w:iCs/>
                <w:sz w:val="24"/>
                <w:szCs w:val="24"/>
                <w:lang w:val="en-US"/>
              </w:rPr>
              <w:t>промежуток с выколотой</w:t>
            </w:r>
          </w:p>
        </w:tc>
        <w:tc>
          <w:tcPr>
            <w:tcW w:w="3300" w:type="dxa"/>
            <w:gridSpan w:val="4"/>
            <w:vMerge w:val="restart"/>
            <w:tcBorders>
              <w:right w:val="single" w:sz="8" w:space="0" w:color="auto"/>
            </w:tcBorders>
            <w:vAlign w:val="bottom"/>
          </w:tcPr>
          <w:p w:rsidR="0029419D" w:rsidRPr="0029419D" w:rsidRDefault="0029419D" w:rsidP="0029419D">
            <w:pPr>
              <w:spacing w:after="0" w:line="264" w:lineRule="exact"/>
              <w:ind w:right="25"/>
              <w:jc w:val="right"/>
              <w:rPr>
                <w:rFonts w:ascii="Times New Roman" w:eastAsia="Times New Roman" w:hAnsi="Times New Roman" w:cs="Times New Roman"/>
                <w:sz w:val="20"/>
                <w:szCs w:val="20"/>
                <w:lang w:val="en-US"/>
              </w:rPr>
            </w:pPr>
            <w:r w:rsidRPr="0029419D">
              <w:rPr>
                <w:rFonts w:ascii="Times New Roman" w:eastAsia="Times New Roman" w:hAnsi="Times New Roman" w:cs="Times New Roman"/>
                <w:sz w:val="24"/>
                <w:szCs w:val="24"/>
                <w:lang w:val="en-US"/>
              </w:rPr>
              <w:t>промежуток  с  выколотой</w:t>
            </w:r>
          </w:p>
        </w:tc>
        <w:tc>
          <w:tcPr>
            <w:tcW w:w="420" w:type="dxa"/>
            <w:vAlign w:val="bottom"/>
          </w:tcPr>
          <w:p w:rsidR="0029419D" w:rsidRPr="0029419D" w:rsidRDefault="0029419D" w:rsidP="0029419D">
            <w:pPr>
              <w:spacing w:after="0" w:line="240" w:lineRule="auto"/>
              <w:rPr>
                <w:rFonts w:ascii="Times New Roman" w:eastAsia="Times New Roman" w:hAnsi="Times New Roman" w:cs="Times New Roman"/>
                <w:sz w:val="10"/>
                <w:szCs w:val="10"/>
                <w:lang w:val="en-US"/>
              </w:rPr>
            </w:pPr>
          </w:p>
        </w:tc>
        <w:tc>
          <w:tcPr>
            <w:tcW w:w="2860" w:type="dxa"/>
            <w:gridSpan w:val="3"/>
            <w:vMerge/>
            <w:tcBorders>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0"/>
                <w:szCs w:val="10"/>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r w:rsidR="0029419D" w:rsidRPr="0029419D" w:rsidTr="0029419D">
        <w:trPr>
          <w:trHeight w:val="147"/>
        </w:trPr>
        <w:tc>
          <w:tcPr>
            <w:tcW w:w="1420" w:type="dxa"/>
            <w:tcBorders>
              <w:left w:val="single" w:sz="8" w:space="0" w:color="auto"/>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26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6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76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2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88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42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4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3280" w:type="dxa"/>
            <w:gridSpan w:val="4"/>
            <w:vMerge/>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3300" w:type="dxa"/>
            <w:gridSpan w:val="4"/>
            <w:vMerge/>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42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40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60" w:type="dxa"/>
            <w:tcBorders>
              <w:bottom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1300" w:type="dxa"/>
            <w:tcBorders>
              <w:bottom w:val="single" w:sz="8" w:space="0" w:color="auto"/>
              <w:right w:val="single" w:sz="8" w:space="0" w:color="auto"/>
            </w:tcBorders>
            <w:vAlign w:val="bottom"/>
          </w:tcPr>
          <w:p w:rsidR="0029419D" w:rsidRPr="0029419D" w:rsidRDefault="0029419D" w:rsidP="0029419D">
            <w:pPr>
              <w:spacing w:after="0" w:line="240" w:lineRule="auto"/>
              <w:rPr>
                <w:rFonts w:ascii="Times New Roman" w:eastAsia="Times New Roman" w:hAnsi="Times New Roman" w:cs="Times New Roman"/>
                <w:sz w:val="12"/>
                <w:szCs w:val="12"/>
                <w:lang w:val="en-US"/>
              </w:rPr>
            </w:pPr>
          </w:p>
        </w:tc>
        <w:tc>
          <w:tcPr>
            <w:tcW w:w="30" w:type="dxa"/>
            <w:vAlign w:val="bottom"/>
          </w:tcPr>
          <w:p w:rsidR="0029419D" w:rsidRPr="0029419D" w:rsidRDefault="0029419D" w:rsidP="0029419D">
            <w:pPr>
              <w:spacing w:after="0" w:line="240" w:lineRule="auto"/>
              <w:rPr>
                <w:rFonts w:ascii="Times New Roman" w:eastAsia="Times New Roman" w:hAnsi="Times New Roman" w:cs="Times New Roman"/>
                <w:sz w:val="1"/>
                <w:szCs w:val="1"/>
                <w:lang w:val="en-US"/>
              </w:rPr>
            </w:pPr>
          </w:p>
        </w:tc>
      </w:tr>
    </w:tbl>
    <w:p w:rsidR="0029419D" w:rsidRPr="0029419D" w:rsidRDefault="0029419D" w:rsidP="0029419D">
      <w:pPr>
        <w:spacing w:after="0" w:line="384" w:lineRule="exact"/>
        <w:rPr>
          <w:rFonts w:ascii="Times New Roman" w:eastAsia="Times New Roman" w:hAnsi="Times New Roman" w:cs="Times New Roman"/>
          <w:sz w:val="20"/>
          <w:szCs w:val="20"/>
        </w:rPr>
      </w:pPr>
      <w:r>
        <w:rPr>
          <w:rFonts w:ascii="Times New Roman" w:eastAsia="Times New Roman" w:hAnsi="Times New Roman" w:cs="Times New Roman"/>
          <w:noProof/>
          <w:sz w:val="24"/>
          <w:szCs w:val="24"/>
          <w:lang w:eastAsia="ru-RU"/>
        </w:rPr>
        <w:t>___________________________________________________</w:t>
      </w:r>
    </w:p>
    <w:p w:rsidR="0029419D" w:rsidRPr="0029419D" w:rsidRDefault="0029419D" w:rsidP="0029419D">
      <w:pPr>
        <w:numPr>
          <w:ilvl w:val="0"/>
          <w:numId w:val="58"/>
        </w:numPr>
        <w:tabs>
          <w:tab w:val="left" w:pos="235"/>
        </w:tabs>
        <w:spacing w:after="0" w:line="203" w:lineRule="auto"/>
        <w:ind w:right="500"/>
        <w:rPr>
          <w:rFonts w:ascii="Times New Roman" w:eastAsia="Times New Roman" w:hAnsi="Times New Roman" w:cs="Times New Roman"/>
          <w:sz w:val="26"/>
          <w:szCs w:val="26"/>
          <w:vertAlign w:val="superscript"/>
        </w:rPr>
      </w:pPr>
      <w:r w:rsidRPr="0029419D">
        <w:rPr>
          <w:rFonts w:ascii="Times New Roman" w:eastAsia="Times New Roman" w:hAnsi="Times New Roman" w:cs="Times New Roman"/>
          <w:sz w:val="20"/>
          <w:szCs w:val="20"/>
        </w:rPr>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29419D" w:rsidRPr="0029419D" w:rsidRDefault="0029419D" w:rsidP="0029419D">
      <w:pPr>
        <w:spacing w:after="0" w:line="2" w:lineRule="exact"/>
        <w:rPr>
          <w:rFonts w:ascii="Times New Roman" w:eastAsia="Times New Roman" w:hAnsi="Times New Roman" w:cs="Times New Roman"/>
          <w:sz w:val="26"/>
          <w:szCs w:val="26"/>
          <w:vertAlign w:val="superscript"/>
        </w:rPr>
      </w:pPr>
    </w:p>
    <w:p w:rsidR="0029419D" w:rsidRPr="0029419D" w:rsidRDefault="0029419D" w:rsidP="0029419D">
      <w:pPr>
        <w:numPr>
          <w:ilvl w:val="0"/>
          <w:numId w:val="58"/>
        </w:numPr>
        <w:tabs>
          <w:tab w:val="left" w:pos="220"/>
        </w:tabs>
        <w:spacing w:after="0" w:line="184" w:lineRule="auto"/>
        <w:rPr>
          <w:rFonts w:ascii="Times New Roman" w:eastAsia="Times New Roman" w:hAnsi="Times New Roman" w:cs="Times New Roman"/>
          <w:sz w:val="26"/>
          <w:szCs w:val="26"/>
          <w:vertAlign w:val="superscript"/>
        </w:rPr>
      </w:pPr>
      <w:r w:rsidRPr="0029419D">
        <w:rPr>
          <w:rFonts w:ascii="Times New Roman" w:eastAsia="Times New Roman" w:hAnsi="Times New Roman" w:cs="Times New Roman"/>
          <w:sz w:val="20"/>
          <w:szCs w:val="20"/>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29419D" w:rsidRPr="0029419D" w:rsidRDefault="0029419D" w:rsidP="0029419D">
      <w:pPr>
        <w:spacing w:after="0" w:line="17" w:lineRule="exact"/>
        <w:rPr>
          <w:rFonts w:ascii="Times New Roman" w:eastAsia="Times New Roman" w:hAnsi="Times New Roman" w:cs="Times New Roman"/>
          <w:sz w:val="26"/>
          <w:szCs w:val="26"/>
          <w:vertAlign w:val="superscript"/>
        </w:rPr>
      </w:pPr>
    </w:p>
    <w:p w:rsidR="0029419D" w:rsidRPr="0029419D" w:rsidRDefault="0029419D" w:rsidP="0029419D">
      <w:pPr>
        <w:numPr>
          <w:ilvl w:val="0"/>
          <w:numId w:val="58"/>
        </w:numPr>
        <w:tabs>
          <w:tab w:val="left" w:pos="235"/>
        </w:tabs>
        <w:spacing w:after="0" w:line="200" w:lineRule="auto"/>
        <w:ind w:right="580"/>
        <w:rPr>
          <w:rFonts w:ascii="Times New Roman" w:eastAsia="Times New Roman" w:hAnsi="Times New Roman" w:cs="Times New Roman"/>
          <w:sz w:val="26"/>
          <w:szCs w:val="26"/>
          <w:vertAlign w:val="superscript"/>
        </w:rPr>
      </w:pPr>
      <w:r w:rsidRPr="0029419D">
        <w:rPr>
          <w:rFonts w:ascii="Times New Roman" w:eastAsia="Times New Roman" w:hAnsi="Times New Roman" w:cs="Times New Roman"/>
          <w:sz w:val="20"/>
          <w:szCs w:val="20"/>
        </w:rPr>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EA717C" w:rsidRPr="00996E1D" w:rsidRDefault="00EA717C" w:rsidP="00996E1D">
      <w:pPr>
        <w:sectPr w:rsidR="00EA717C" w:rsidRPr="00996E1D">
          <w:type w:val="continuous"/>
          <w:pgSz w:w="16840" w:h="11906" w:orient="landscape"/>
          <w:pgMar w:top="852" w:right="518" w:bottom="150" w:left="1440" w:header="0" w:footer="0" w:gutter="0"/>
          <w:cols w:space="720" w:equalWidth="0">
            <w:col w:w="14880"/>
          </w:cols>
        </w:sectPr>
      </w:pPr>
    </w:p>
    <w:p w:rsidR="00EA717C" w:rsidRPr="00C67D83" w:rsidRDefault="0023710F" w:rsidP="00C67D83">
      <w:pPr>
        <w:spacing w:after="0" w:line="20" w:lineRule="exact"/>
        <w:rPr>
          <w:rFonts w:ascii="Times New Roman" w:eastAsia="Times New Roman" w:hAnsi="Times New Roman" w:cs="Times New Roman"/>
          <w:sz w:val="20"/>
          <w:szCs w:val="20"/>
        </w:rPr>
        <w:sectPr w:rsidR="00EA717C" w:rsidRPr="00C67D83">
          <w:pgSz w:w="16840" w:h="11906" w:orient="landscape"/>
          <w:pgMar w:top="832" w:right="418" w:bottom="150" w:left="740" w:header="0" w:footer="0" w:gutter="0"/>
          <w:cols w:space="720" w:equalWidth="0">
            <w:col w:w="15680"/>
          </w:cols>
        </w:sectPr>
      </w:pPr>
      <w:r>
        <w:rPr>
          <w:rFonts w:ascii="Times New Roman" w:eastAsia="Times New Roman" w:hAnsi="Times New Roman" w:cs="Times New Roman"/>
          <w:noProof/>
          <w:sz w:val="20"/>
          <w:szCs w:val="20"/>
          <w:lang w:eastAsia="ru-RU"/>
        </w:rPr>
        <w:lastRenderedPageBreak/>
        <w:pict>
          <v:rect id="Прямоугольник 181" o:spid="_x0000_s1053" style="position:absolute;margin-left:288.7pt;margin-top:-.7pt;width:.95pt;height:.95pt;z-index:-25145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AT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" o:allowincell="f" fillcolor="black" stroked="f"/>
        </w:pict>
      </w:r>
    </w:p>
    <w:p w:rsidR="00EA717C" w:rsidRPr="00996E1D" w:rsidRDefault="00EA717C" w:rsidP="00996E1D">
      <w:pPr>
        <w:spacing w:after="0" w:line="240" w:lineRule="auto"/>
        <w:ind w:right="320"/>
        <w:rPr>
          <w:rFonts w:ascii="Times New Roman" w:eastAsia="Times New Roman" w:hAnsi="Times New Roman" w:cs="Times New Roman"/>
          <w:sz w:val="20"/>
          <w:szCs w:val="20"/>
        </w:rPr>
        <w:sectPr w:rsidR="00EA717C" w:rsidRPr="00996E1D">
          <w:type w:val="continuous"/>
          <w:pgSz w:w="16840" w:h="11906" w:orient="landscape"/>
          <w:pgMar w:top="832" w:right="418" w:bottom="150" w:left="740" w:header="0" w:footer="0" w:gutter="0"/>
          <w:cols w:space="720" w:equalWidth="0">
            <w:col w:w="15680"/>
          </w:cols>
        </w:sect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66" w:lineRule="exact"/>
        <w:rPr>
          <w:rFonts w:ascii="Times New Roman" w:eastAsia="Times New Roman" w:hAnsi="Times New Roman" w:cs="Times New Roman"/>
          <w:sz w:val="20"/>
          <w:szCs w:val="20"/>
        </w:rPr>
      </w:pPr>
    </w:p>
    <w:p w:rsidR="00EA717C" w:rsidRPr="00DC41E4" w:rsidRDefault="00C67D83" w:rsidP="00C67D83">
      <w:pPr>
        <w:spacing w:after="0" w:line="240" w:lineRule="auto"/>
        <w:rPr>
          <w:rFonts w:ascii="Times New Roman" w:eastAsia="Times New Roman" w:hAnsi="Times New Roman" w:cs="Times New Roman"/>
          <w:sz w:val="20"/>
          <w:szCs w:val="20"/>
        </w:rPr>
        <w:sectPr w:rsidR="00EA717C" w:rsidRPr="00DC41E4">
          <w:type w:val="continuous"/>
          <w:pgSz w:w="16840" w:h="11906" w:orient="landscape"/>
          <w:pgMar w:top="854" w:right="518" w:bottom="150" w:left="1440" w:header="0" w:footer="0" w:gutter="0"/>
          <w:cols w:space="720" w:equalWidth="0">
            <w:col w:w="14880"/>
          </w:cols>
        </w:sectPr>
      </w:pPr>
      <w:r>
        <w:rPr>
          <w:rFonts w:ascii="Times New Roman" w:eastAsia="Times New Roman" w:hAnsi="Times New Roman" w:cs="Times New Roman"/>
          <w:noProof/>
          <w:sz w:val="20"/>
          <w:szCs w:val="20"/>
          <w:lang w:eastAsia="ru-RU"/>
        </w:rPr>
        <w:drawing>
          <wp:inline distT="0" distB="0" distL="0" distR="0">
            <wp:extent cx="9551122" cy="5991225"/>
            <wp:effectExtent l="19050" t="0" r="0" b="0"/>
            <wp:docPr id="2"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1" cstate="print"/>
                    <a:stretch>
                      <a:fillRect/>
                    </a:stretch>
                  </pic:blipFill>
                  <pic:spPr>
                    <a:xfrm>
                      <a:off x="0" y="0"/>
                      <a:ext cx="9548074" cy="5989313"/>
                    </a:xfrm>
                    <a:prstGeom prst="rect">
                      <a:avLst/>
                    </a:prstGeom>
                  </pic:spPr>
                </pic:pic>
              </a:graphicData>
            </a:graphic>
          </wp:inline>
        </w:drawing>
      </w:r>
    </w:p>
    <w:p w:rsidR="00EA717C" w:rsidRPr="00883EEB" w:rsidRDefault="0023710F" w:rsidP="00996E1D">
      <w:pPr>
        <w:spacing w:after="0" w:line="2"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pict>
          <v:line id="Прямая соединительная линия 171" o:spid="_x0000_s1052"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15pt,42.6pt" to="37.1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" o:allowincell="f" stroked="f" strokeweight=".16931mm">
            <w10:wrap anchorx="page" anchory="page"/>
          </v:line>
        </w:pict>
      </w:r>
    </w:p>
    <w:p w:rsidR="00EA717C" w:rsidRPr="00883EEB" w:rsidRDefault="00EA717C" w:rsidP="00EA717C">
      <w:pPr>
        <w:spacing w:after="0" w:line="240" w:lineRule="auto"/>
        <w:rPr>
          <w:rFonts w:ascii="Times New Roman" w:eastAsia="Times New Roman" w:hAnsi="Times New Roman" w:cs="Times New Roman"/>
        </w:rPr>
        <w:sectPr w:rsidR="00EA717C" w:rsidRPr="00883EEB">
          <w:pgSz w:w="16840" w:h="11906" w:orient="landscape"/>
          <w:pgMar w:top="851" w:right="518" w:bottom="150" w:left="1440" w:header="0" w:footer="0" w:gutter="0"/>
          <w:cols w:num="4" w:space="720" w:equalWidth="0">
            <w:col w:w="4980" w:space="210"/>
            <w:col w:w="3110" w:space="212"/>
            <w:col w:w="3068" w:space="220"/>
            <w:col w:w="3080"/>
          </w:cols>
        </w:sectPr>
      </w:pPr>
    </w:p>
    <w:p w:rsidR="00EA717C" w:rsidRPr="00883EEB" w:rsidRDefault="00EA717C" w:rsidP="00EA717C">
      <w:pPr>
        <w:spacing w:after="0" w:line="200" w:lineRule="exact"/>
        <w:rPr>
          <w:rFonts w:ascii="Times New Roman" w:eastAsia="Times New Roman" w:hAnsi="Times New Roman" w:cs="Times New Roman"/>
          <w:sz w:val="20"/>
          <w:szCs w:val="20"/>
        </w:rPr>
      </w:pPr>
    </w:p>
    <w:p w:rsidR="00EA717C" w:rsidRPr="00883EEB" w:rsidRDefault="00EA717C" w:rsidP="00EA717C">
      <w:pPr>
        <w:spacing w:after="0" w:line="200" w:lineRule="exact"/>
        <w:rPr>
          <w:rFonts w:ascii="Times New Roman" w:eastAsia="Times New Roman" w:hAnsi="Times New Roman" w:cs="Times New Roman"/>
          <w:sz w:val="20"/>
          <w:szCs w:val="20"/>
        </w:rPr>
      </w:pPr>
    </w:p>
    <w:p w:rsidR="00EA717C" w:rsidRPr="00883EEB" w:rsidRDefault="0023710F" w:rsidP="00EA717C">
      <w:pPr>
        <w:spacing w:after="0" w:line="24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pict>
          <v:line id="Прямая соединительная линия 170" o:spid="_x0000_s1051"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2pt,112.1pt" to="199.2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" o:allowincell="f" stroked="f" strokeweight=".16931mm">
            <w10:wrap anchorx="page" anchory="page"/>
          </v:line>
        </w:pict>
      </w:r>
      <w:r>
        <w:rPr>
          <w:rFonts w:ascii="Times New Roman" w:eastAsia="Times New Roman" w:hAnsi="Times New Roman" w:cs="Times New Roman"/>
          <w:noProof/>
          <w:sz w:val="20"/>
          <w:szCs w:val="20"/>
          <w:lang w:eastAsia="ru-RU"/>
        </w:rPr>
        <w:pict>
          <v:line id="Прямая соединительная линия 172" o:spid="_x0000_s1050" style="position:absolute;flip:x y;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27.1pt,203.05pt" to="497.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" o:allowincell="f" stroked="f" strokeweight=".16931mm">
            <w10:wrap anchorx="page" anchory="page"/>
          </v:line>
        </w:pict>
      </w:r>
    </w:p>
    <w:p w:rsidR="00EA717C" w:rsidRPr="008C7EFC" w:rsidRDefault="00C67D83" w:rsidP="00C67D83">
      <w:pPr>
        <w:jc w:val="center"/>
        <w:sectPr w:rsidR="00EA717C" w:rsidRPr="008C7EFC">
          <w:type w:val="continuous"/>
          <w:pgSz w:w="16840" w:h="11906" w:orient="landscape"/>
          <w:pgMar w:top="851" w:right="518" w:bottom="150" w:left="1440" w:header="0" w:footer="0" w:gutter="0"/>
          <w:cols w:space="720" w:equalWidth="0">
            <w:col w:w="14880"/>
          </w:cols>
        </w:sectPr>
      </w:pPr>
      <w:r>
        <w:rPr>
          <w:rFonts w:ascii="Times New Roman" w:eastAsia="Times New Roman" w:hAnsi="Times New Roman" w:cs="Times New Roman"/>
          <w:noProof/>
          <w:sz w:val="20"/>
          <w:szCs w:val="20"/>
          <w:lang w:eastAsia="ru-RU"/>
        </w:rPr>
        <w:drawing>
          <wp:inline distT="0" distB="0" distL="0" distR="0">
            <wp:extent cx="9429750" cy="5550019"/>
            <wp:effectExtent l="19050" t="0" r="0" b="0"/>
            <wp:docPr id="6" name="Рисунок 4" descr="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2.PNG"/>
                    <pic:cNvPicPr/>
                  </pic:nvPicPr>
                  <pic:blipFill>
                    <a:blip r:embed="rId12" cstate="print"/>
                    <a:stretch>
                      <a:fillRect/>
                    </a:stretch>
                  </pic:blipFill>
                  <pic:spPr>
                    <a:xfrm>
                      <a:off x="0" y="0"/>
                      <a:ext cx="9439320" cy="5555652"/>
                    </a:xfrm>
                    <a:prstGeom prst="rect">
                      <a:avLst/>
                    </a:prstGeom>
                  </pic:spPr>
                </pic:pic>
              </a:graphicData>
            </a:graphic>
          </wp:inline>
        </w:drawing>
      </w:r>
    </w:p>
    <w:p w:rsidR="00EA717C" w:rsidRPr="0029419D" w:rsidRDefault="0023710F" w:rsidP="00EA717C">
      <w:pPr>
        <w:spacing w:after="0" w:line="2"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pict>
          <v:line id="Прямая соединительная линия 164" o:spid="_x0000_s1049"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95pt,42.8pt" to="821.4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" o:allowincell="f" stroked="f" strokeweight=".16931mm">
            <w10:wrap anchorx="page" anchory="page"/>
          </v:line>
        </w:pict>
      </w:r>
      <w:r>
        <w:rPr>
          <w:rFonts w:ascii="Times New Roman" w:eastAsia="Times New Roman" w:hAnsi="Times New Roman" w:cs="Times New Roman"/>
          <w:noProof/>
          <w:sz w:val="20"/>
          <w:szCs w:val="20"/>
          <w:lang w:eastAsia="ru-RU"/>
        </w:rPr>
        <w:pict>
          <v:line id="Прямая соединительная линия 163" o:spid="_x0000_s1048"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15pt,42.6pt" to="37.15pt,4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" o:allowincell="f" stroked="f" strokeweight=".16931mm">
            <w10:wrap anchorx="page" anchory="page"/>
          </v:line>
        </w:pict>
      </w:r>
      <w:r>
        <w:rPr>
          <w:rFonts w:ascii="Times New Roman" w:eastAsia="Times New Roman" w:hAnsi="Times New Roman" w:cs="Times New Roman"/>
          <w:noProof/>
          <w:sz w:val="20"/>
          <w:szCs w:val="20"/>
          <w:lang w:eastAsia="ru-RU"/>
        </w:rPr>
        <w:pict>
          <v:line id="Прямая соединительная линия 162" o:spid="_x0000_s1047"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0.15pt,42.6pt" to="170.15pt,4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" o:allowincell="f" stroked="f" strokeweight=".16931mm">
            <w10:wrap anchorx="page" anchory="page"/>
          </v:line>
        </w:pic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6840" w:h="11906" w:orient="landscape"/>
          <w:pgMar w:top="851" w:right="1440" w:bottom="150" w:left="1440" w:header="0" w:footer="0" w:gutter="0"/>
          <w:cols w:num="3" w:space="720" w:equalWidth="0">
            <w:col w:w="4980" w:space="210"/>
            <w:col w:w="3110" w:space="560"/>
            <w:col w:w="5098"/>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4" w:lineRule="exact"/>
        <w:rPr>
          <w:rFonts w:ascii="Times New Roman" w:eastAsia="Times New Roman" w:hAnsi="Times New Roman" w:cs="Times New Roman"/>
          <w:sz w:val="20"/>
          <w:szCs w:val="20"/>
        </w:rPr>
      </w:pPr>
    </w:p>
    <w:p w:rsidR="00EA717C" w:rsidRPr="00996E1D" w:rsidRDefault="00185A0F" w:rsidP="00996E1D">
      <w:pPr>
        <w:spacing w:after="0" w:line="240" w:lineRule="auto"/>
        <w:ind w:right="-1"/>
        <w:jc w:val="center"/>
        <w:rPr>
          <w:rFonts w:ascii="Times New Roman" w:eastAsia="Times New Roman" w:hAnsi="Times New Roman" w:cs="Times New Roman"/>
          <w:sz w:val="20"/>
          <w:szCs w:val="20"/>
        </w:rPr>
        <w:sectPr w:rsidR="00EA717C" w:rsidRPr="00996E1D">
          <w:type w:val="continuous"/>
          <w:pgSz w:w="16840" w:h="11906" w:orient="landscape"/>
          <w:pgMar w:top="851" w:right="1440" w:bottom="150" w:left="1440" w:header="0" w:footer="0" w:gutter="0"/>
          <w:cols w:space="720" w:equalWidth="0">
            <w:col w:w="13958"/>
          </w:cols>
        </w:sectPr>
      </w:pPr>
      <w:r>
        <w:rPr>
          <w:rFonts w:ascii="Times New Roman" w:eastAsia="Times New Roman" w:hAnsi="Times New Roman" w:cs="Times New Roman"/>
          <w:noProof/>
          <w:sz w:val="20"/>
          <w:szCs w:val="20"/>
          <w:lang w:eastAsia="ru-RU"/>
        </w:rPr>
        <w:drawing>
          <wp:inline distT="0" distB="0" distL="0" distR="0">
            <wp:extent cx="9534525" cy="5607309"/>
            <wp:effectExtent l="19050" t="0" r="9525" b="0"/>
            <wp:docPr id="9" name="Рисунок 7" descr="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13" cstate="print"/>
                    <a:stretch>
                      <a:fillRect/>
                    </a:stretch>
                  </pic:blipFill>
                  <pic:spPr>
                    <a:xfrm>
                      <a:off x="0" y="0"/>
                      <a:ext cx="9550835" cy="5616901"/>
                    </a:xfrm>
                    <a:prstGeom prst="rect">
                      <a:avLst/>
                    </a:prstGeom>
                  </pic:spPr>
                </pic:pic>
              </a:graphicData>
            </a:graphic>
          </wp:inline>
        </w:drawing>
      </w: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40" w:lineRule="auto"/>
        <w:rPr>
          <w:rFonts w:ascii="Times New Roman" w:eastAsia="Times New Roman" w:hAnsi="Times New Roman" w:cs="Times New Roman"/>
        </w:rPr>
        <w:sectPr w:rsidR="00EA717C" w:rsidRPr="0029419D">
          <w:pgSz w:w="16840" w:h="11906" w:orient="landscape"/>
          <w:pgMar w:top="832" w:right="418" w:bottom="150" w:left="740" w:header="0" w:footer="0" w:gutter="0"/>
          <w:cols w:space="720" w:equalWidth="0">
            <w:col w:w="15680"/>
          </w:cols>
        </w:sect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389" w:lineRule="exact"/>
        <w:rPr>
          <w:rFonts w:ascii="Times New Roman" w:eastAsia="Times New Roman" w:hAnsi="Times New Roman" w:cs="Times New Roman"/>
          <w:sz w:val="20"/>
          <w:szCs w:val="20"/>
        </w:rPr>
      </w:pPr>
    </w:p>
    <w:p w:rsidR="00EA717C" w:rsidRPr="00996E1D" w:rsidRDefault="00185A0F" w:rsidP="00996E1D">
      <w:pPr>
        <w:spacing w:after="0" w:line="240" w:lineRule="auto"/>
        <w:ind w:right="320"/>
        <w:jc w:val="center"/>
        <w:rPr>
          <w:rFonts w:ascii="Times New Roman" w:eastAsia="Times New Roman" w:hAnsi="Times New Roman" w:cs="Times New Roman"/>
          <w:sz w:val="20"/>
          <w:szCs w:val="20"/>
        </w:rPr>
        <w:sectPr w:rsidR="00EA717C" w:rsidRPr="00996E1D">
          <w:type w:val="continuous"/>
          <w:pgSz w:w="16840" w:h="11906" w:orient="landscape"/>
          <w:pgMar w:top="832" w:right="418" w:bottom="150" w:left="740" w:header="0" w:footer="0" w:gutter="0"/>
          <w:cols w:space="720" w:equalWidth="0">
            <w:col w:w="15680"/>
          </w:cols>
        </w:sectPr>
      </w:pPr>
      <w:r>
        <w:rPr>
          <w:rFonts w:ascii="Times New Roman" w:eastAsia="Times New Roman" w:hAnsi="Times New Roman" w:cs="Times New Roman"/>
          <w:noProof/>
          <w:sz w:val="20"/>
          <w:szCs w:val="20"/>
          <w:lang w:eastAsia="ru-RU"/>
        </w:rPr>
        <w:drawing>
          <wp:inline distT="0" distB="0" distL="0" distR="0">
            <wp:extent cx="9515475" cy="5634862"/>
            <wp:effectExtent l="19050" t="0" r="0" b="0"/>
            <wp:docPr id="12" name="Рисунок 10" descr="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14" cstate="print"/>
                    <a:stretch>
                      <a:fillRect/>
                    </a:stretch>
                  </pic:blipFill>
                  <pic:spPr>
                    <a:xfrm>
                      <a:off x="0" y="0"/>
                      <a:ext cx="9516155" cy="5635265"/>
                    </a:xfrm>
                    <a:prstGeom prst="rect">
                      <a:avLst/>
                    </a:prstGeom>
                  </pic:spPr>
                </pic:pic>
              </a:graphicData>
            </a:graphic>
          </wp:inline>
        </w:drawing>
      </w:r>
    </w:p>
    <w:p w:rsidR="00EA717C" w:rsidRPr="00DC41E4" w:rsidRDefault="00EA717C" w:rsidP="00EA717C">
      <w:pPr>
        <w:spacing w:after="0" w:line="240" w:lineRule="auto"/>
        <w:rPr>
          <w:rFonts w:ascii="Times New Roman" w:eastAsia="Times New Roman" w:hAnsi="Times New Roman" w:cs="Times New Roman"/>
        </w:rPr>
        <w:sectPr w:rsidR="00EA717C" w:rsidRPr="00DC41E4">
          <w:pgSz w:w="16840" w:h="11906" w:orient="landscape"/>
          <w:pgMar w:top="854" w:right="1440" w:bottom="150" w:left="1440" w:header="0" w:footer="0" w:gutter="0"/>
          <w:cols w:num="3" w:space="720" w:equalWidth="0">
            <w:col w:w="4980" w:space="200"/>
            <w:col w:w="3120" w:space="212"/>
            <w:col w:w="5447"/>
          </w:cols>
        </w:sectPr>
      </w:pPr>
    </w:p>
    <w:p w:rsidR="00EA717C" w:rsidRPr="00DC41E4" w:rsidRDefault="00EA717C" w:rsidP="00EA717C">
      <w:pPr>
        <w:spacing w:after="0" w:line="240" w:lineRule="auto"/>
        <w:rPr>
          <w:rFonts w:ascii="Times New Roman" w:eastAsia="Times New Roman" w:hAnsi="Times New Roman" w:cs="Times New Roman"/>
        </w:rPr>
        <w:sectPr w:rsidR="00EA717C" w:rsidRPr="00DC41E4">
          <w:type w:val="continuous"/>
          <w:pgSz w:w="16840" w:h="11906" w:orient="landscape"/>
          <w:pgMar w:top="854" w:right="1440" w:bottom="150" w:left="1440" w:header="0" w:footer="0" w:gutter="0"/>
          <w:cols w:space="720" w:equalWidth="0">
            <w:col w:w="13958"/>
          </w:cols>
        </w:sectPr>
      </w:pPr>
    </w:p>
    <w:p w:rsidR="00EA717C" w:rsidRPr="0029419D" w:rsidRDefault="00185A0F" w:rsidP="00EA717C">
      <w:pPr>
        <w:spacing w:after="0" w:line="240" w:lineRule="auto"/>
        <w:rPr>
          <w:rFonts w:ascii="Times New Roman" w:eastAsia="Times New Roman" w:hAnsi="Times New Roman" w:cs="Times New Roman"/>
        </w:rPr>
        <w:sectPr w:rsidR="00EA717C" w:rsidRPr="0029419D">
          <w:type w:val="continuous"/>
          <w:pgSz w:w="16840" w:h="11906" w:orient="landscape"/>
          <w:pgMar w:top="851" w:right="1440" w:bottom="150" w:left="1440" w:header="0" w:footer="0" w:gutter="0"/>
          <w:cols w:space="720" w:equalWidth="0">
            <w:col w:w="13958"/>
          </w:cols>
        </w:sectPr>
      </w:pPr>
      <w:r>
        <w:rPr>
          <w:rFonts w:ascii="Times New Roman" w:eastAsia="Times New Roman" w:hAnsi="Times New Roman" w:cs="Times New Roman"/>
          <w:noProof/>
          <w:lang w:eastAsia="ru-RU"/>
        </w:rPr>
        <w:lastRenderedPageBreak/>
        <w:drawing>
          <wp:inline distT="0" distB="0" distL="0" distR="0">
            <wp:extent cx="9182100" cy="5366428"/>
            <wp:effectExtent l="19050" t="0" r="0" b="0"/>
            <wp:docPr id="14" name="Рисунок 13" descr="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15" cstate="print"/>
                    <a:stretch>
                      <a:fillRect/>
                    </a:stretch>
                  </pic:blipFill>
                  <pic:spPr>
                    <a:xfrm>
                      <a:off x="0" y="0"/>
                      <a:ext cx="9183383" cy="5367178"/>
                    </a:xfrm>
                    <a:prstGeom prst="rect">
                      <a:avLst/>
                    </a:prstGeom>
                  </pic:spPr>
                </pic:pic>
              </a:graphicData>
            </a:graphic>
          </wp:inline>
        </w:drawing>
      </w:r>
    </w:p>
    <w:p w:rsidR="00EA717C" w:rsidRPr="0029419D" w:rsidRDefault="0023710F" w:rsidP="00EA717C">
      <w:pPr>
        <w:spacing w:after="0" w:line="20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pict>
          <v:line id="Прямая соединительная линия 138" o:spid="_x0000_s1046" style="position:absolute;flip:y;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6.65pt,42.9pt" to="821.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" o:allowincell="f" stroked="f" strokeweight=".16931mm">
            <w10:wrap anchorx="page" anchory="page"/>
          </v:line>
        </w:pict>
      </w:r>
    </w:p>
    <w:p w:rsidR="00EA717C" w:rsidRPr="0029419D" w:rsidRDefault="00EA717C" w:rsidP="00EA717C">
      <w:pPr>
        <w:spacing w:after="0" w:line="240" w:lineRule="auto"/>
        <w:rPr>
          <w:rFonts w:ascii="Times New Roman" w:eastAsia="Times New Roman" w:hAnsi="Times New Roman" w:cs="Times New Roman"/>
        </w:rPr>
        <w:sectPr w:rsidR="00EA717C" w:rsidRPr="0029419D">
          <w:pgSz w:w="16840" w:h="11906" w:orient="landscape"/>
          <w:pgMar w:top="832" w:right="418" w:bottom="150" w:left="740" w:header="0" w:footer="0" w:gutter="0"/>
          <w:cols w:space="720" w:equalWidth="0">
            <w:col w:w="15680"/>
          </w:cols>
        </w:sect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367" w:lineRule="exact"/>
        <w:rPr>
          <w:rFonts w:ascii="Times New Roman" w:eastAsia="Times New Roman" w:hAnsi="Times New Roman" w:cs="Times New Roman"/>
          <w:sz w:val="20"/>
          <w:szCs w:val="20"/>
        </w:rPr>
      </w:pPr>
    </w:p>
    <w:p w:rsidR="00EA717C" w:rsidRPr="00996E1D" w:rsidRDefault="00EA717C" w:rsidP="00996E1D">
      <w:pPr>
        <w:spacing w:after="0" w:line="240" w:lineRule="auto"/>
        <w:ind w:right="320"/>
        <w:jc w:val="center"/>
        <w:rPr>
          <w:rFonts w:ascii="Times New Roman" w:eastAsia="Times New Roman" w:hAnsi="Times New Roman" w:cs="Times New Roman"/>
          <w:sz w:val="20"/>
          <w:szCs w:val="20"/>
        </w:rPr>
        <w:sectPr w:rsidR="00EA717C" w:rsidRPr="00996E1D">
          <w:type w:val="continuous"/>
          <w:pgSz w:w="16840" w:h="11906" w:orient="landscape"/>
          <w:pgMar w:top="832" w:right="418" w:bottom="150" w:left="740" w:header="0" w:footer="0" w:gutter="0"/>
          <w:cols w:space="720" w:equalWidth="0">
            <w:col w:w="15680"/>
          </w:cols>
        </w:sectPr>
      </w:pPr>
    </w:p>
    <w:p w:rsidR="00EA717C" w:rsidRPr="0029419D" w:rsidRDefault="0023710F" w:rsidP="00EA717C">
      <w:pPr>
        <w:spacing w:after="0" w:line="11"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pict>
          <v:line id="Прямая соединительная линия 137" o:spid="_x0000_s1045"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4pt,42.6pt" to="37.4pt,5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" o:allowincell="f" stroked="f" strokeweight=".16931mm">
            <w10:wrap anchorx="page" anchory="page"/>
          </v:line>
        </w:pict>
      </w: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996E1D" w:rsidRDefault="00EA717C" w:rsidP="00EA717C">
      <w:pPr>
        <w:spacing w:after="0" w:line="230" w:lineRule="exact"/>
        <w:rPr>
          <w:rFonts w:ascii="Times New Roman" w:eastAsia="Times New Roman" w:hAnsi="Times New Roman" w:cs="Times New Roman"/>
          <w:sz w:val="20"/>
          <w:szCs w:val="20"/>
        </w:rPr>
      </w:pPr>
    </w:p>
    <w:p w:rsidR="00EA717C" w:rsidRPr="00996E1D" w:rsidRDefault="00185A0F" w:rsidP="00EA717C">
      <w:pPr>
        <w:spacing w:after="0" w:line="240" w:lineRule="auto"/>
        <w:ind w:right="-1"/>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drawing>
          <wp:inline distT="0" distB="0" distL="0" distR="0">
            <wp:extent cx="9182100" cy="5422986"/>
            <wp:effectExtent l="19050" t="0" r="0" b="0"/>
            <wp:docPr id="15" name="Рисунок 14" desc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16" cstate="print"/>
                    <a:stretch>
                      <a:fillRect/>
                    </a:stretch>
                  </pic:blipFill>
                  <pic:spPr>
                    <a:xfrm>
                      <a:off x="0" y="0"/>
                      <a:ext cx="9188344" cy="5426674"/>
                    </a:xfrm>
                    <a:prstGeom prst="rect">
                      <a:avLst/>
                    </a:prstGeom>
                  </pic:spPr>
                </pic:pic>
              </a:graphicData>
            </a:graphic>
          </wp:inline>
        </w:drawing>
      </w:r>
    </w:p>
    <w:p w:rsidR="00EA717C" w:rsidRPr="0029419D" w:rsidRDefault="00EA717C" w:rsidP="00EA717C">
      <w:pPr>
        <w:spacing w:after="0" w:line="240" w:lineRule="auto"/>
        <w:rPr>
          <w:rFonts w:ascii="Times New Roman" w:eastAsia="Times New Roman" w:hAnsi="Times New Roman" w:cs="Times New Roman"/>
        </w:rPr>
        <w:sectPr w:rsidR="00EA717C" w:rsidRPr="0029419D">
          <w:type w:val="continuous"/>
          <w:pgSz w:w="16840" w:h="11906" w:orient="landscape"/>
          <w:pgMar w:top="854" w:right="1440" w:bottom="150" w:left="1440" w:header="0" w:footer="0" w:gutter="0"/>
          <w:cols w:space="720" w:equalWidth="0">
            <w:col w:w="13958"/>
          </w:cols>
        </w:sectPr>
      </w:pPr>
    </w:p>
    <w:p w:rsidR="00EA717C" w:rsidRDefault="0023710F" w:rsidP="0070577D">
      <w:pPr>
        <w:spacing w:after="0" w:line="240" w:lineRule="auto"/>
        <w:ind w:right="320"/>
        <w:rPr>
          <w:rFonts w:ascii="Times New Roman" w:eastAsia="Times New Roman" w:hAnsi="Times New Roman" w:cs="Times New Roman"/>
          <w:sz w:val="24"/>
          <w:szCs w:val="24"/>
        </w:rPr>
      </w:pPr>
      <w:r w:rsidRPr="0023710F">
        <w:rPr>
          <w:rFonts w:ascii="Times New Roman" w:eastAsia="Times New Roman" w:hAnsi="Times New Roman" w:cs="Times New Roman"/>
          <w:noProof/>
          <w:sz w:val="20"/>
          <w:szCs w:val="20"/>
          <w:lang w:eastAsia="ru-RU"/>
        </w:rPr>
        <w:lastRenderedPageBreak/>
        <w:pict>
          <v:line id="Прямая соединительная линия 136" o:spid="_x0000_s1044" style="position:absolute;flip:x;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0.65pt,225.7pt" to="177.1pt,5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" o:allowincell="f" stroked="f" strokeweight=".16931mm">
            <w10:wrap anchorx="page" anchory="page"/>
          </v:line>
        </w:pict>
      </w:r>
    </w:p>
    <w:p w:rsidR="00996E1D" w:rsidRPr="00996E1D" w:rsidRDefault="00996E1D" w:rsidP="00996E1D">
      <w:pPr>
        <w:sectPr w:rsidR="00996E1D" w:rsidRPr="00996E1D">
          <w:type w:val="continuous"/>
          <w:pgSz w:w="16840" w:h="11906" w:orient="landscape"/>
          <w:pgMar w:top="832" w:right="418" w:bottom="150" w:left="740" w:header="0" w:footer="0" w:gutter="0"/>
          <w:cols w:space="720" w:equalWidth="0">
            <w:col w:w="15680"/>
          </w:cols>
        </w:sect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40" w:lineRule="auto"/>
        <w:rPr>
          <w:rFonts w:ascii="Times New Roman" w:eastAsia="Times New Roman" w:hAnsi="Times New Roman" w:cs="Times New Roman"/>
        </w:rPr>
        <w:sectPr w:rsidR="00EA717C" w:rsidRPr="0029419D">
          <w:pgSz w:w="16840" w:h="11906" w:orient="landscape"/>
          <w:pgMar w:top="832" w:right="418" w:bottom="150" w:left="740" w:header="0" w:footer="0" w:gutter="0"/>
          <w:cols w:space="720" w:equalWidth="0">
            <w:col w:w="15680"/>
          </w:cols>
        </w:sect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06" w:lineRule="exact"/>
        <w:rPr>
          <w:rFonts w:ascii="Times New Roman" w:eastAsia="Times New Roman" w:hAnsi="Times New Roman" w:cs="Times New Roman"/>
          <w:sz w:val="20"/>
          <w:szCs w:val="20"/>
        </w:rPr>
      </w:pPr>
    </w:p>
    <w:p w:rsidR="00EA717C" w:rsidRPr="0070577D" w:rsidRDefault="00185A0F" w:rsidP="0070577D">
      <w:pPr>
        <w:spacing w:after="0" w:line="240" w:lineRule="auto"/>
        <w:ind w:right="320"/>
        <w:jc w:val="center"/>
        <w:rPr>
          <w:rFonts w:ascii="Times New Roman" w:eastAsia="Times New Roman" w:hAnsi="Times New Roman" w:cs="Times New Roman"/>
          <w:sz w:val="20"/>
          <w:szCs w:val="20"/>
        </w:rPr>
        <w:sectPr w:rsidR="00EA717C" w:rsidRPr="0070577D">
          <w:type w:val="continuous"/>
          <w:pgSz w:w="16840" w:h="11906" w:orient="landscape"/>
          <w:pgMar w:top="832" w:right="418" w:bottom="150" w:left="740" w:header="0" w:footer="0" w:gutter="0"/>
          <w:cols w:space="720" w:equalWidth="0">
            <w:col w:w="15680"/>
          </w:cols>
        </w:sectPr>
      </w:pPr>
      <w:r>
        <w:rPr>
          <w:rFonts w:ascii="Times New Roman" w:eastAsia="Times New Roman" w:hAnsi="Times New Roman" w:cs="Times New Roman"/>
          <w:noProof/>
          <w:sz w:val="20"/>
          <w:szCs w:val="20"/>
          <w:lang w:eastAsia="ru-RU"/>
        </w:rPr>
        <w:drawing>
          <wp:inline distT="0" distB="0" distL="0" distR="0">
            <wp:extent cx="9744075" cy="5712787"/>
            <wp:effectExtent l="19050" t="0" r="9525" b="0"/>
            <wp:docPr id="17" name="Рисунок 15"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7" cstate="print"/>
                    <a:stretch>
                      <a:fillRect/>
                    </a:stretch>
                  </pic:blipFill>
                  <pic:spPr>
                    <a:xfrm>
                      <a:off x="0" y="0"/>
                      <a:ext cx="9746704" cy="5714328"/>
                    </a:xfrm>
                    <a:prstGeom prst="rect">
                      <a:avLst/>
                    </a:prstGeom>
                  </pic:spPr>
                </pic:pic>
              </a:graphicData>
            </a:graphic>
          </wp:inline>
        </w:drawing>
      </w: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185A0F" w:rsidP="00EA717C">
      <w:pPr>
        <w:spacing w:after="0" w:line="240" w:lineRule="auto"/>
        <w:rPr>
          <w:rFonts w:ascii="Times New Roman" w:eastAsia="Times New Roman" w:hAnsi="Times New Roman" w:cs="Times New Roman"/>
        </w:rPr>
        <w:sectPr w:rsidR="00EA717C" w:rsidRPr="0029419D">
          <w:pgSz w:w="16840" w:h="11906" w:orient="landscape"/>
          <w:pgMar w:top="832" w:right="418" w:bottom="150" w:left="740" w:header="0" w:footer="0" w:gutter="0"/>
          <w:cols w:space="720" w:equalWidth="0">
            <w:col w:w="15680"/>
          </w:cols>
        </w:sectPr>
      </w:pPr>
      <w:r>
        <w:rPr>
          <w:rFonts w:ascii="Times New Roman" w:eastAsia="Times New Roman" w:hAnsi="Times New Roman" w:cs="Times New Roman"/>
          <w:noProof/>
          <w:lang w:eastAsia="ru-RU"/>
        </w:rPr>
        <w:drawing>
          <wp:inline distT="0" distB="0" distL="0" distR="0">
            <wp:extent cx="9791700" cy="5731727"/>
            <wp:effectExtent l="19050" t="0" r="0" b="0"/>
            <wp:docPr id="18" name="Рисунок 17" desc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18" cstate="print"/>
                    <a:stretch>
                      <a:fillRect/>
                    </a:stretch>
                  </pic:blipFill>
                  <pic:spPr>
                    <a:xfrm>
                      <a:off x="0" y="0"/>
                      <a:ext cx="9801419" cy="5737416"/>
                    </a:xfrm>
                    <a:prstGeom prst="rect">
                      <a:avLst/>
                    </a:prstGeom>
                  </pic:spPr>
                </pic:pic>
              </a:graphicData>
            </a:graphic>
          </wp:inline>
        </w:drawing>
      </w: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00" w:lineRule="exact"/>
        <w:rPr>
          <w:rFonts w:ascii="Times New Roman" w:eastAsia="Times New Roman" w:hAnsi="Times New Roman" w:cs="Times New Roman"/>
          <w:sz w:val="20"/>
          <w:szCs w:val="20"/>
        </w:rPr>
      </w:pPr>
    </w:p>
    <w:p w:rsidR="00EA717C" w:rsidRPr="0029419D" w:rsidRDefault="00EA717C" w:rsidP="00EA717C">
      <w:pPr>
        <w:spacing w:after="0" w:line="237" w:lineRule="exact"/>
        <w:rPr>
          <w:rFonts w:ascii="Times New Roman" w:eastAsia="Times New Roman" w:hAnsi="Times New Roman" w:cs="Times New Roman"/>
          <w:sz w:val="20"/>
          <w:szCs w:val="20"/>
        </w:rPr>
      </w:pPr>
    </w:p>
    <w:p w:rsidR="00EA717C" w:rsidRDefault="00185A0F" w:rsidP="0070577D">
      <w:pPr>
        <w:spacing w:after="0" w:line="240" w:lineRule="auto"/>
        <w:ind w:right="3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drawing>
          <wp:inline distT="0" distB="0" distL="0" distR="0">
            <wp:extent cx="9759914" cy="5810250"/>
            <wp:effectExtent l="19050" t="0" r="0" b="0"/>
            <wp:docPr id="23" name="Рисунок 18" desc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19" cstate="print"/>
                    <a:stretch>
                      <a:fillRect/>
                    </a:stretch>
                  </pic:blipFill>
                  <pic:spPr>
                    <a:xfrm>
                      <a:off x="0" y="0"/>
                      <a:ext cx="9768164" cy="5815161"/>
                    </a:xfrm>
                    <a:prstGeom prst="rect">
                      <a:avLst/>
                    </a:prstGeom>
                  </pic:spPr>
                </pic:pic>
              </a:graphicData>
            </a:graphic>
          </wp:inline>
        </w:drawing>
      </w:r>
    </w:p>
    <w:p w:rsidR="00185A0F" w:rsidRDefault="00185A0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85A0F" w:rsidRDefault="00185A0F">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763125" cy="5805396"/>
            <wp:effectExtent l="19050" t="0" r="9525" b="0"/>
            <wp:docPr id="24" name="Рисунок 23" descr="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PNG"/>
                    <pic:cNvPicPr/>
                  </pic:nvPicPr>
                  <pic:blipFill>
                    <a:blip r:embed="rId20" cstate="print"/>
                    <a:stretch>
                      <a:fillRect/>
                    </a:stretch>
                  </pic:blipFill>
                  <pic:spPr>
                    <a:xfrm>
                      <a:off x="0" y="0"/>
                      <a:ext cx="9768207" cy="5808418"/>
                    </a:xfrm>
                    <a:prstGeom prst="rect">
                      <a:avLst/>
                    </a:prstGeom>
                  </pic:spPr>
                </pic:pic>
              </a:graphicData>
            </a:graphic>
          </wp:inline>
        </w:drawing>
      </w:r>
    </w:p>
    <w:p w:rsidR="00185A0F" w:rsidRDefault="00185A0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85B65" w:rsidRDefault="00B85B6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763125" cy="5757741"/>
            <wp:effectExtent l="19050" t="0" r="9525" b="0"/>
            <wp:docPr id="25" name="Рисунок 24" desc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21" cstate="print"/>
                    <a:stretch>
                      <a:fillRect/>
                    </a:stretch>
                  </pic:blipFill>
                  <pic:spPr>
                    <a:xfrm>
                      <a:off x="0" y="0"/>
                      <a:ext cx="9764489" cy="5758545"/>
                    </a:xfrm>
                    <a:prstGeom prst="rect">
                      <a:avLst/>
                    </a:prstGeom>
                  </pic:spPr>
                </pic:pic>
              </a:graphicData>
            </a:graphic>
          </wp:inline>
        </w:drawing>
      </w:r>
    </w:p>
    <w:p w:rsidR="00B85B65" w:rsidRDefault="00B85B6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85B65" w:rsidRDefault="00B85B6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763125" cy="5781516"/>
            <wp:effectExtent l="19050" t="0" r="9525" b="0"/>
            <wp:docPr id="26" name="Рисунок 25" descr="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22" cstate="print"/>
                    <a:stretch>
                      <a:fillRect/>
                    </a:stretch>
                  </pic:blipFill>
                  <pic:spPr>
                    <a:xfrm>
                      <a:off x="0" y="0"/>
                      <a:ext cx="9773705" cy="5787781"/>
                    </a:xfrm>
                    <a:prstGeom prst="rect">
                      <a:avLst/>
                    </a:prstGeom>
                  </pic:spPr>
                </pic:pic>
              </a:graphicData>
            </a:graphic>
          </wp:inline>
        </w:drawing>
      </w:r>
    </w:p>
    <w:p w:rsidR="00B85B65" w:rsidRDefault="00B85B6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85B65" w:rsidRDefault="00B85B6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10750" cy="5836362"/>
            <wp:effectExtent l="19050" t="0" r="0" b="0"/>
            <wp:docPr id="27" name="Рисунок 26" descr="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23" cstate="print"/>
                    <a:stretch>
                      <a:fillRect/>
                    </a:stretch>
                  </pic:blipFill>
                  <pic:spPr>
                    <a:xfrm>
                      <a:off x="0" y="0"/>
                      <a:ext cx="9812246" cy="5837252"/>
                    </a:xfrm>
                    <a:prstGeom prst="rect">
                      <a:avLst/>
                    </a:prstGeom>
                  </pic:spPr>
                </pic:pic>
              </a:graphicData>
            </a:graphic>
          </wp:inline>
        </w:drawing>
      </w:r>
    </w:p>
    <w:p w:rsidR="00B85B65" w:rsidRDefault="00B85B6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85B65" w:rsidRDefault="00B85B6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10750" cy="5821046"/>
            <wp:effectExtent l="19050" t="0" r="0" b="0"/>
            <wp:docPr id="28" name="Рисунок 27" descr="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24" cstate="print"/>
                    <a:stretch>
                      <a:fillRect/>
                    </a:stretch>
                  </pic:blipFill>
                  <pic:spPr>
                    <a:xfrm>
                      <a:off x="0" y="0"/>
                      <a:ext cx="9815824" cy="5824056"/>
                    </a:xfrm>
                    <a:prstGeom prst="rect">
                      <a:avLst/>
                    </a:prstGeom>
                  </pic:spPr>
                </pic:pic>
              </a:graphicData>
            </a:graphic>
          </wp:inline>
        </w:drawing>
      </w:r>
    </w:p>
    <w:p w:rsidR="00B85B65" w:rsidRDefault="00B85B6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8725F7" w:rsidRDefault="00B85B6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10750" cy="5842604"/>
            <wp:effectExtent l="19050" t="0" r="0" b="0"/>
            <wp:docPr id="29" name="Рисунок 28" descr="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PNG"/>
                    <pic:cNvPicPr/>
                  </pic:nvPicPr>
                  <pic:blipFill>
                    <a:blip r:embed="rId25" cstate="print"/>
                    <a:stretch>
                      <a:fillRect/>
                    </a:stretch>
                  </pic:blipFill>
                  <pic:spPr>
                    <a:xfrm>
                      <a:off x="0" y="0"/>
                      <a:ext cx="9812120" cy="5843420"/>
                    </a:xfrm>
                    <a:prstGeom prst="rect">
                      <a:avLst/>
                    </a:prstGeom>
                  </pic:spPr>
                </pic:pic>
              </a:graphicData>
            </a:graphic>
          </wp:inline>
        </w:drawing>
      </w:r>
    </w:p>
    <w:p w:rsidR="008725F7" w:rsidRDefault="008725F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10750" cy="5766541"/>
            <wp:effectExtent l="19050" t="0" r="0" b="0"/>
            <wp:docPr id="30" name="Рисунок 29" descr="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PNG"/>
                    <pic:cNvPicPr/>
                  </pic:nvPicPr>
                  <pic:blipFill>
                    <a:blip r:embed="rId26" cstate="print"/>
                    <a:stretch>
                      <a:fillRect/>
                    </a:stretch>
                  </pic:blipFill>
                  <pic:spPr>
                    <a:xfrm>
                      <a:off x="0" y="0"/>
                      <a:ext cx="9814433" cy="5768706"/>
                    </a:xfrm>
                    <a:prstGeom prst="rect">
                      <a:avLst/>
                    </a:prstGeom>
                  </pic:spPr>
                </pic:pic>
              </a:graphicData>
            </a:graphic>
          </wp:inline>
        </w:drawing>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10750" cy="5760139"/>
            <wp:effectExtent l="19050" t="0" r="0" b="0"/>
            <wp:docPr id="31" name="Рисунок 30" descr="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27" cstate="print"/>
                    <a:stretch>
                      <a:fillRect/>
                    </a:stretch>
                  </pic:blipFill>
                  <pic:spPr>
                    <a:xfrm>
                      <a:off x="0" y="0"/>
                      <a:ext cx="9820472" cy="5765847"/>
                    </a:xfrm>
                    <a:prstGeom prst="rect">
                      <a:avLst/>
                    </a:prstGeom>
                  </pic:spPr>
                </pic:pic>
              </a:graphicData>
            </a:graphic>
          </wp:inline>
        </w:drawing>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10750" cy="5807702"/>
            <wp:effectExtent l="19050" t="0" r="0" b="0"/>
            <wp:docPr id="192" name="Рисунок 191" descr="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PNG"/>
                    <pic:cNvPicPr/>
                  </pic:nvPicPr>
                  <pic:blipFill>
                    <a:blip r:embed="rId28" cstate="print"/>
                    <a:stretch>
                      <a:fillRect/>
                    </a:stretch>
                  </pic:blipFill>
                  <pic:spPr>
                    <a:xfrm>
                      <a:off x="0" y="0"/>
                      <a:ext cx="9812120" cy="5808513"/>
                    </a:xfrm>
                    <a:prstGeom prst="rect">
                      <a:avLst/>
                    </a:prstGeom>
                  </pic:spPr>
                </pic:pic>
              </a:graphicData>
            </a:graphic>
          </wp:inline>
        </w:drawing>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96475" cy="5862945"/>
            <wp:effectExtent l="19050" t="0" r="9525" b="0"/>
            <wp:docPr id="193" name="Рисунок 192" descr="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PNG"/>
                    <pic:cNvPicPr/>
                  </pic:nvPicPr>
                  <pic:blipFill>
                    <a:blip r:embed="rId29" cstate="print"/>
                    <a:stretch>
                      <a:fillRect/>
                    </a:stretch>
                  </pic:blipFill>
                  <pic:spPr>
                    <a:xfrm>
                      <a:off x="0" y="0"/>
                      <a:ext cx="9901530" cy="5865940"/>
                    </a:xfrm>
                    <a:prstGeom prst="rect">
                      <a:avLst/>
                    </a:prstGeom>
                  </pic:spPr>
                </pic:pic>
              </a:graphicData>
            </a:graphic>
          </wp:inline>
        </w:drawing>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96475" cy="5884690"/>
            <wp:effectExtent l="19050" t="0" r="9525" b="0"/>
            <wp:docPr id="194" name="Рисунок 193" descr="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PNG"/>
                    <pic:cNvPicPr/>
                  </pic:nvPicPr>
                  <pic:blipFill>
                    <a:blip r:embed="rId30" cstate="print"/>
                    <a:stretch>
                      <a:fillRect/>
                    </a:stretch>
                  </pic:blipFill>
                  <pic:spPr>
                    <a:xfrm>
                      <a:off x="0" y="0"/>
                      <a:ext cx="9897856" cy="5885511"/>
                    </a:xfrm>
                    <a:prstGeom prst="rect">
                      <a:avLst/>
                    </a:prstGeom>
                  </pic:spPr>
                </pic:pic>
              </a:graphicData>
            </a:graphic>
          </wp:inline>
        </w:drawing>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96475" cy="5818861"/>
            <wp:effectExtent l="19050" t="0" r="9525" b="0"/>
            <wp:docPr id="195" name="Рисунок 194" descr="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31" cstate="print"/>
                    <a:stretch>
                      <a:fillRect/>
                    </a:stretch>
                  </pic:blipFill>
                  <pic:spPr>
                    <a:xfrm>
                      <a:off x="0" y="0"/>
                      <a:ext cx="9902132" cy="5822187"/>
                    </a:xfrm>
                    <a:prstGeom prst="rect">
                      <a:avLst/>
                    </a:prstGeom>
                  </pic:spPr>
                </pic:pic>
              </a:graphicData>
            </a:graphic>
          </wp:inline>
        </w:drawing>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896475" cy="5835814"/>
            <wp:effectExtent l="19050" t="0" r="9525" b="0"/>
            <wp:docPr id="198" name="Рисунок 197" descr="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PNG"/>
                    <pic:cNvPicPr/>
                  </pic:nvPicPr>
                  <pic:blipFill>
                    <a:blip r:embed="rId32" cstate="print"/>
                    <a:stretch>
                      <a:fillRect/>
                    </a:stretch>
                  </pic:blipFill>
                  <pic:spPr>
                    <a:xfrm>
                      <a:off x="0" y="0"/>
                      <a:ext cx="9909279" cy="5843364"/>
                    </a:xfrm>
                    <a:prstGeom prst="rect">
                      <a:avLst/>
                    </a:prstGeom>
                  </pic:spPr>
                </pic:pic>
              </a:graphicData>
            </a:graphic>
          </wp:inline>
        </w:drawing>
      </w:r>
    </w:p>
    <w:p w:rsidR="007739A6" w:rsidRDefault="007739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85A0F"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944100" cy="5831961"/>
            <wp:effectExtent l="19050" t="0" r="0" b="0"/>
            <wp:docPr id="199" name="Рисунок 198" descr="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PNG"/>
                    <pic:cNvPicPr/>
                  </pic:nvPicPr>
                  <pic:blipFill>
                    <a:blip r:embed="rId33" cstate="print"/>
                    <a:stretch>
                      <a:fillRect/>
                    </a:stretch>
                  </pic:blipFill>
                  <pic:spPr>
                    <a:xfrm>
                      <a:off x="0" y="0"/>
                      <a:ext cx="9953444" cy="5837441"/>
                    </a:xfrm>
                    <a:prstGeom prst="rect">
                      <a:avLst/>
                    </a:prstGeom>
                  </pic:spPr>
                </pic:pic>
              </a:graphicData>
            </a:graphic>
          </wp:inline>
        </w:drawing>
      </w:r>
      <w:r w:rsidR="00185A0F">
        <w:rPr>
          <w:rFonts w:ascii="Times New Roman" w:eastAsia="Times New Roman" w:hAnsi="Times New Roman" w:cs="Times New Roman"/>
          <w:sz w:val="20"/>
          <w:szCs w:val="20"/>
        </w:rPr>
        <w:br w:type="page"/>
      </w:r>
    </w:p>
    <w:p w:rsidR="002779C4" w:rsidRDefault="007739A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944100" cy="5924380"/>
            <wp:effectExtent l="19050" t="0" r="0" b="0"/>
            <wp:docPr id="200" name="Рисунок 199" descr="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PNG"/>
                    <pic:cNvPicPr/>
                  </pic:nvPicPr>
                  <pic:blipFill>
                    <a:blip r:embed="rId34" cstate="print"/>
                    <a:stretch>
                      <a:fillRect/>
                    </a:stretch>
                  </pic:blipFill>
                  <pic:spPr>
                    <a:xfrm>
                      <a:off x="0" y="0"/>
                      <a:ext cx="9952687" cy="5929496"/>
                    </a:xfrm>
                    <a:prstGeom prst="rect">
                      <a:avLst/>
                    </a:prstGeom>
                  </pic:spPr>
                </pic:pic>
              </a:graphicData>
            </a:graphic>
          </wp:inline>
        </w:drawing>
      </w:r>
    </w:p>
    <w:p w:rsidR="002779C4" w:rsidRDefault="002779C4">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2779C4" w:rsidRDefault="002779C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944100" cy="5833872"/>
            <wp:effectExtent l="19050" t="0" r="0" b="0"/>
            <wp:docPr id="201" name="Рисунок 200" descr="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35" cstate="print"/>
                    <a:stretch>
                      <a:fillRect/>
                    </a:stretch>
                  </pic:blipFill>
                  <pic:spPr>
                    <a:xfrm>
                      <a:off x="0" y="0"/>
                      <a:ext cx="9945488" cy="5834686"/>
                    </a:xfrm>
                    <a:prstGeom prst="rect">
                      <a:avLst/>
                    </a:prstGeom>
                  </pic:spPr>
                </pic:pic>
              </a:graphicData>
            </a:graphic>
          </wp:inline>
        </w:drawing>
      </w:r>
    </w:p>
    <w:p w:rsidR="002779C4" w:rsidRDefault="002779C4">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2779C4" w:rsidRDefault="002779C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9944100" cy="5840360"/>
            <wp:effectExtent l="19050" t="0" r="0" b="0"/>
            <wp:docPr id="202" name="Рисунок 201" descr="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PNG"/>
                    <pic:cNvPicPr/>
                  </pic:nvPicPr>
                  <pic:blipFill>
                    <a:blip r:embed="rId36" cstate="print"/>
                    <a:stretch>
                      <a:fillRect/>
                    </a:stretch>
                  </pic:blipFill>
                  <pic:spPr>
                    <a:xfrm>
                      <a:off x="0" y="0"/>
                      <a:ext cx="9945488" cy="5841175"/>
                    </a:xfrm>
                    <a:prstGeom prst="rect">
                      <a:avLst/>
                    </a:prstGeom>
                  </pic:spPr>
                </pic:pic>
              </a:graphicData>
            </a:graphic>
          </wp:inline>
        </w:drawing>
      </w:r>
    </w:p>
    <w:p w:rsidR="002779C4" w:rsidRDefault="002779C4">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7739A6" w:rsidRDefault="002779C4">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lastRenderedPageBreak/>
        <w:drawing>
          <wp:inline distT="0" distB="0" distL="0" distR="0">
            <wp:extent cx="10010775" cy="2084649"/>
            <wp:effectExtent l="19050" t="0" r="0" b="0"/>
            <wp:docPr id="203" name="Рисунок 202" descr="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PNG"/>
                    <pic:cNvPicPr/>
                  </pic:nvPicPr>
                  <pic:blipFill>
                    <a:blip r:embed="rId37" cstate="print"/>
                    <a:stretch>
                      <a:fillRect/>
                    </a:stretch>
                  </pic:blipFill>
                  <pic:spPr>
                    <a:xfrm>
                      <a:off x="0" y="0"/>
                      <a:ext cx="10068885" cy="2096750"/>
                    </a:xfrm>
                    <a:prstGeom prst="rect">
                      <a:avLst/>
                    </a:prstGeom>
                  </pic:spPr>
                </pic:pic>
              </a:graphicData>
            </a:graphic>
          </wp:inline>
        </w:drawing>
      </w:r>
      <w:r w:rsidR="007739A6">
        <w:rPr>
          <w:rFonts w:ascii="Times New Roman" w:eastAsia="Times New Roman" w:hAnsi="Times New Roman" w:cs="Times New Roman"/>
          <w:sz w:val="20"/>
          <w:szCs w:val="20"/>
        </w:rPr>
        <w:br w:type="page"/>
      </w:r>
    </w:p>
    <w:p w:rsidR="00185A0F" w:rsidRPr="0070577D" w:rsidRDefault="00185A0F" w:rsidP="0070577D">
      <w:pPr>
        <w:spacing w:after="0" w:line="240" w:lineRule="auto"/>
        <w:ind w:right="320"/>
        <w:jc w:val="center"/>
        <w:rPr>
          <w:rFonts w:ascii="Times New Roman" w:eastAsia="Times New Roman" w:hAnsi="Times New Roman" w:cs="Times New Roman"/>
          <w:sz w:val="20"/>
          <w:szCs w:val="20"/>
        </w:rPr>
        <w:sectPr w:rsidR="00185A0F" w:rsidRPr="0070577D">
          <w:type w:val="continuous"/>
          <w:pgSz w:w="16840" w:h="11906" w:orient="landscape"/>
          <w:pgMar w:top="832" w:right="418" w:bottom="150" w:left="740" w:header="0" w:footer="0" w:gutter="0"/>
          <w:cols w:space="720" w:equalWidth="0">
            <w:col w:w="15680"/>
          </w:cols>
        </w:sect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«Информатика»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освоения базового курса информатики отражают: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0"/>
          <w:numId w:val="125"/>
        </w:numPr>
        <w:tabs>
          <w:tab w:val="left" w:pos="1174"/>
        </w:tabs>
        <w:spacing w:after="0" w:line="234" w:lineRule="auto"/>
        <w:ind w:left="260" w:right="2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роли информации и связанных с ней процессов в окружающем мире;</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25"/>
        </w:numPr>
        <w:tabs>
          <w:tab w:val="left" w:pos="1124"/>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25"/>
        </w:numPr>
        <w:tabs>
          <w:tab w:val="left" w:pos="1076"/>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25"/>
        </w:numPr>
        <w:tabs>
          <w:tab w:val="left" w:pos="1213"/>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7A6E6C">
      <w:pPr>
        <w:numPr>
          <w:ilvl w:val="0"/>
          <w:numId w:val="125"/>
        </w:numPr>
        <w:tabs>
          <w:tab w:val="left" w:pos="1155"/>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EA717C" w:rsidRDefault="00EA717C" w:rsidP="007A6E6C">
      <w:pPr>
        <w:numPr>
          <w:ilvl w:val="0"/>
          <w:numId w:val="125"/>
        </w:numPr>
        <w:tabs>
          <w:tab w:val="left" w:pos="1060"/>
        </w:tabs>
        <w:spacing w:after="0" w:line="240" w:lineRule="auto"/>
        <w:ind w:left="1060" w:hanging="25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компьютерными средствами представления и анализа данных;</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EA717C" w:rsidP="007A6E6C">
      <w:pPr>
        <w:numPr>
          <w:ilvl w:val="0"/>
          <w:numId w:val="125"/>
        </w:numPr>
        <w:tabs>
          <w:tab w:val="left" w:pos="1167"/>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«Информатика» (углубленный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освоения углубленного курса информатики включают требования к результатам освоения базового курса и дополнительно отражают: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0"/>
          <w:numId w:val="126"/>
        </w:numPr>
        <w:tabs>
          <w:tab w:val="left" w:pos="1213"/>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системой базовых знаний, отражающих вклад информатики в формирование современной научной картины мира;</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26"/>
        </w:numPr>
        <w:tabs>
          <w:tab w:val="left" w:pos="1213"/>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26"/>
        </w:numPr>
        <w:tabs>
          <w:tab w:val="left" w:pos="1059"/>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26"/>
        </w:numPr>
        <w:tabs>
          <w:tab w:val="left" w:pos="1201"/>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26"/>
        </w:numPr>
        <w:tabs>
          <w:tab w:val="left" w:pos="1083"/>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EA717C" w:rsidRPr="00EA717C" w:rsidRDefault="00EA717C" w:rsidP="00EA717C">
      <w:pPr>
        <w:spacing w:after="0" w:line="17" w:lineRule="exact"/>
        <w:rPr>
          <w:rFonts w:ascii="Times New Roman" w:eastAsia="Times New Roman" w:hAnsi="Times New Roman" w:cs="Times New Roman"/>
          <w:sz w:val="24"/>
          <w:szCs w:val="24"/>
        </w:rPr>
      </w:pPr>
    </w:p>
    <w:p w:rsidR="00EA717C" w:rsidRPr="00EA717C" w:rsidRDefault="00EA717C" w:rsidP="007A6E6C">
      <w:pPr>
        <w:numPr>
          <w:ilvl w:val="0"/>
          <w:numId w:val="126"/>
        </w:numPr>
        <w:tabs>
          <w:tab w:val="left" w:pos="1124"/>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w:t>
      </w:r>
      <w:proofErr w:type="gramStart"/>
      <w:r w:rsidRPr="00EA717C">
        <w:rPr>
          <w:rFonts w:ascii="Times New Roman" w:eastAsia="Times New Roman" w:hAnsi="Times New Roman" w:cs="Times New Roman"/>
          <w:sz w:val="24"/>
          <w:szCs w:val="24"/>
        </w:rPr>
        <w:t>интернет-приложений</w:t>
      </w:r>
      <w:proofErr w:type="gramEnd"/>
      <w:r w:rsidRPr="00EA717C">
        <w:rPr>
          <w:rFonts w:ascii="Times New Roman" w:eastAsia="Times New Roman" w:hAnsi="Times New Roman" w:cs="Times New Roman"/>
          <w:sz w:val="24"/>
          <w:szCs w:val="24"/>
        </w:rPr>
        <w:t>;</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26"/>
        </w:numPr>
        <w:tabs>
          <w:tab w:val="left" w:pos="1059"/>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EA717C" w:rsidRPr="00EA717C" w:rsidRDefault="00EA717C" w:rsidP="00EA717C">
      <w:pPr>
        <w:spacing w:after="0" w:line="17" w:lineRule="exact"/>
        <w:rPr>
          <w:rFonts w:ascii="Times New Roman" w:eastAsia="Times New Roman" w:hAnsi="Times New Roman" w:cs="Times New Roman"/>
          <w:sz w:val="24"/>
          <w:szCs w:val="24"/>
        </w:rPr>
      </w:pPr>
    </w:p>
    <w:p w:rsidR="00EA717C" w:rsidRPr="00EA717C" w:rsidRDefault="00EA717C" w:rsidP="007A6E6C">
      <w:pPr>
        <w:numPr>
          <w:ilvl w:val="0"/>
          <w:numId w:val="126"/>
        </w:numPr>
        <w:tabs>
          <w:tab w:val="left" w:pos="1165"/>
        </w:tabs>
        <w:spacing w:after="0" w:line="234" w:lineRule="auto"/>
        <w:ind w:left="260" w:right="2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основными сведениями о базах данных, их структуре, средствах создания и работы с ними;</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EA717C" w:rsidRDefault="00EA717C" w:rsidP="007A6E6C">
      <w:pPr>
        <w:numPr>
          <w:ilvl w:val="0"/>
          <w:numId w:val="126"/>
        </w:numPr>
        <w:tabs>
          <w:tab w:val="left" w:pos="1160"/>
        </w:tabs>
        <w:spacing w:after="0" w:line="240" w:lineRule="auto"/>
        <w:ind w:left="1160" w:hanging="35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опытом  построения  и  использования  компьютерно-математических</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7"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0"/>
          <w:numId w:val="127"/>
        </w:numPr>
        <w:tabs>
          <w:tab w:val="left" w:pos="1222"/>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умения работать с библиотеками программ; наличие опыта использования компьютерных сре</w:t>
      </w:r>
      <w:proofErr w:type="gramStart"/>
      <w:r w:rsidRPr="00EA717C">
        <w:rPr>
          <w:rFonts w:ascii="Times New Roman" w:eastAsia="Times New Roman" w:hAnsi="Times New Roman" w:cs="Times New Roman"/>
          <w:sz w:val="24"/>
          <w:szCs w:val="24"/>
        </w:rPr>
        <w:t>дств пр</w:t>
      </w:r>
      <w:proofErr w:type="gramEnd"/>
      <w:r w:rsidRPr="00EA717C">
        <w:rPr>
          <w:rFonts w:ascii="Times New Roman" w:eastAsia="Times New Roman" w:hAnsi="Times New Roman" w:cs="Times New Roman"/>
          <w:sz w:val="24"/>
          <w:szCs w:val="24"/>
        </w:rPr>
        <w:t>едставления и анализа данных.</w:t>
      </w:r>
    </w:p>
    <w:p w:rsidR="00CF4524" w:rsidRPr="00CF4524" w:rsidRDefault="00CF4524" w:rsidP="00CF4524">
      <w:pPr>
        <w:spacing w:after="0" w:line="240" w:lineRule="auto"/>
        <w:ind w:left="260"/>
        <w:rPr>
          <w:rFonts w:ascii="Times New Roman" w:eastAsia="Times New Roman" w:hAnsi="Times New Roman" w:cs="Times New Roman"/>
          <w:sz w:val="20"/>
          <w:szCs w:val="20"/>
          <w:lang w:val="en-US"/>
        </w:rPr>
      </w:pPr>
      <w:r w:rsidRPr="00CF4524">
        <w:rPr>
          <w:rFonts w:ascii="Times New Roman" w:eastAsia="Times New Roman" w:hAnsi="Times New Roman" w:cs="Times New Roman"/>
          <w:b/>
          <w:bCs/>
          <w:sz w:val="24"/>
          <w:szCs w:val="24"/>
          <w:lang w:val="en-US"/>
        </w:rPr>
        <w:t>ИНФОРМАТИКА</w:t>
      </w:r>
    </w:p>
    <w:p w:rsidR="00CF4524" w:rsidRPr="00CF4524" w:rsidRDefault="00CF4524" w:rsidP="00CF4524">
      <w:pPr>
        <w:spacing w:after="0" w:line="12" w:lineRule="exact"/>
        <w:rPr>
          <w:rFonts w:ascii="Times New Roman" w:eastAsia="Times New Roman" w:hAnsi="Times New Roman" w:cs="Times New Roman"/>
          <w:sz w:val="20"/>
          <w:szCs w:val="20"/>
          <w:lang w:val="en-US"/>
        </w:rPr>
      </w:pPr>
    </w:p>
    <w:p w:rsidR="00CF4524" w:rsidRPr="00CF4524" w:rsidRDefault="00CF4524" w:rsidP="00CF4524">
      <w:pPr>
        <w:numPr>
          <w:ilvl w:val="0"/>
          <w:numId w:val="128"/>
        </w:numPr>
        <w:tabs>
          <w:tab w:val="left" w:pos="584"/>
        </w:tabs>
        <w:spacing w:after="0" w:line="234" w:lineRule="auto"/>
        <w:rPr>
          <w:rFonts w:ascii="Times New Roman" w:eastAsia="Times New Roman" w:hAnsi="Times New Roman" w:cs="Times New Roman"/>
          <w:b/>
          <w:bCs/>
          <w:sz w:val="24"/>
          <w:szCs w:val="24"/>
        </w:rPr>
      </w:pPr>
      <w:proofErr w:type="gramStart"/>
      <w:r w:rsidRPr="00CF4524">
        <w:rPr>
          <w:rFonts w:ascii="Times New Roman" w:eastAsia="Times New Roman" w:hAnsi="Times New Roman" w:cs="Times New Roman"/>
          <w:b/>
          <w:bCs/>
          <w:sz w:val="24"/>
          <w:szCs w:val="24"/>
        </w:rPr>
        <w:t>результате</w:t>
      </w:r>
      <w:proofErr w:type="gramEnd"/>
      <w:r w:rsidRPr="00CF4524">
        <w:rPr>
          <w:rFonts w:ascii="Times New Roman" w:eastAsia="Times New Roman" w:hAnsi="Times New Roman" w:cs="Times New Roman"/>
          <w:b/>
          <w:bCs/>
          <w:sz w:val="24"/>
          <w:szCs w:val="24"/>
        </w:rPr>
        <w:t xml:space="preserve"> изучения учебного предмета «Информатика» на уровне среднего общего образования:</w:t>
      </w:r>
    </w:p>
    <w:p w:rsidR="00CF4524" w:rsidRPr="00CF4524" w:rsidRDefault="00CF4524" w:rsidP="00CF4524">
      <w:pPr>
        <w:spacing w:after="0" w:line="1" w:lineRule="exact"/>
        <w:rPr>
          <w:rFonts w:ascii="Times New Roman" w:eastAsia="Times New Roman" w:hAnsi="Times New Roman" w:cs="Times New Roman"/>
          <w:b/>
          <w:bCs/>
          <w:sz w:val="24"/>
          <w:szCs w:val="24"/>
        </w:rPr>
      </w:pPr>
    </w:p>
    <w:p w:rsidR="00CF4524" w:rsidRPr="00CF4524" w:rsidRDefault="00CF4524" w:rsidP="00CF4524">
      <w:pPr>
        <w:spacing w:after="0" w:line="240" w:lineRule="auto"/>
        <w:ind w:left="260"/>
        <w:rPr>
          <w:rFonts w:ascii="Times New Roman" w:eastAsia="Times New Roman" w:hAnsi="Times New Roman" w:cs="Times New Roman"/>
          <w:b/>
          <w:bCs/>
          <w:sz w:val="24"/>
          <w:szCs w:val="24"/>
        </w:rPr>
      </w:pPr>
      <w:r w:rsidRPr="00CF4524">
        <w:rPr>
          <w:rFonts w:ascii="Times New Roman" w:eastAsia="Times New Roman" w:hAnsi="Times New Roman" w:cs="Times New Roman"/>
          <w:b/>
          <w:bCs/>
          <w:sz w:val="24"/>
          <w:szCs w:val="24"/>
        </w:rPr>
        <w:t>Выпускник на базовом уровне научится:</w:t>
      </w:r>
    </w:p>
    <w:p w:rsidR="00CF4524" w:rsidRPr="00CF4524" w:rsidRDefault="00CF4524" w:rsidP="00CF4524">
      <w:pPr>
        <w:spacing w:after="0" w:line="7"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определять информационный объем графических и звуковых данных при заданных условиях дискретизации;</w:t>
      </w:r>
    </w:p>
    <w:p w:rsidR="00CF4524" w:rsidRPr="00CF4524" w:rsidRDefault="00CF4524" w:rsidP="00CF4524">
      <w:pPr>
        <w:spacing w:after="0" w:line="14"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строить логическое выражение по заданной таблице истинности; решать несложные логические уравнения;</w:t>
      </w:r>
    </w:p>
    <w:p w:rsidR="00CF4524" w:rsidRPr="00CF4524" w:rsidRDefault="00CF4524" w:rsidP="00CF4524">
      <w:pPr>
        <w:spacing w:after="0" w:line="1" w:lineRule="exact"/>
        <w:rPr>
          <w:rFonts w:ascii="Times New Roman" w:eastAsia="Times New Roman" w:hAnsi="Times New Roman" w:cs="Times New Roman"/>
          <w:b/>
          <w:bCs/>
          <w:sz w:val="24"/>
          <w:szCs w:val="24"/>
        </w:rPr>
      </w:pPr>
    </w:p>
    <w:p w:rsidR="00CF4524" w:rsidRPr="00CF4524" w:rsidRDefault="00CF4524" w:rsidP="00CF4524">
      <w:pPr>
        <w:spacing w:after="0" w:line="240" w:lineRule="auto"/>
        <w:ind w:left="540"/>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находить оптимальный путь во взвешенном графе;</w:t>
      </w:r>
    </w:p>
    <w:p w:rsidR="00CF4524" w:rsidRPr="00CF4524" w:rsidRDefault="00CF4524" w:rsidP="00CF4524">
      <w:pPr>
        <w:spacing w:after="0" w:line="12" w:lineRule="exact"/>
        <w:rPr>
          <w:rFonts w:ascii="Times New Roman" w:eastAsia="Times New Roman" w:hAnsi="Times New Roman" w:cs="Times New Roman"/>
          <w:b/>
          <w:b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CF4524" w:rsidRPr="00CF4524" w:rsidRDefault="00CF4524" w:rsidP="00CF4524">
      <w:pPr>
        <w:spacing w:after="0" w:line="17"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6"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CF4524" w:rsidRPr="00CF4524" w:rsidRDefault="00CF4524" w:rsidP="00CF4524">
      <w:pPr>
        <w:spacing w:after="0" w:line="14"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использовать готовые прикладные компьютерные программы в соответствии с типом решаемых задач и по выбранной специализации;</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понимать и использовать основные понятия, связанные со сложностью вычислений (время работы, размер используемой памяти);</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CF4524" w:rsidRPr="00CF4524" w:rsidRDefault="00CF4524" w:rsidP="00CF4524">
      <w:pPr>
        <w:spacing w:after="0" w:line="17" w:lineRule="exact"/>
        <w:rPr>
          <w:rFonts w:ascii="Times New Roman" w:eastAsia="Times New Roman" w:hAnsi="Times New Roman" w:cs="Times New Roman"/>
          <w:b/>
          <w:bCs/>
          <w:sz w:val="24"/>
          <w:szCs w:val="24"/>
        </w:rPr>
      </w:pPr>
    </w:p>
    <w:p w:rsidR="00CF4524" w:rsidRPr="00CF4524" w:rsidRDefault="00CF4524" w:rsidP="00CF4524">
      <w:pPr>
        <w:spacing w:after="0" w:line="236"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CF4524" w:rsidRPr="00CF4524" w:rsidRDefault="00CF4524" w:rsidP="00CF4524">
      <w:pPr>
        <w:spacing w:after="0" w:line="14"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358"/>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использовать электронные таблицы для выполнения учебных заданий из различных предметных областей;</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xml:space="preserve">– использовать табличные (реляционные) базы данных, в частности составлять запросы в </w:t>
      </w:r>
      <w:proofErr w:type="gramStart"/>
      <w:r w:rsidRPr="00CF4524">
        <w:rPr>
          <w:rFonts w:ascii="Times New Roman" w:eastAsia="Times New Roman" w:hAnsi="Times New Roman" w:cs="Times New Roman"/>
          <w:sz w:val="24"/>
          <w:szCs w:val="24"/>
        </w:rPr>
        <w:t>базах</w:t>
      </w:r>
      <w:proofErr w:type="gramEnd"/>
      <w:r w:rsidRPr="00CF4524">
        <w:rPr>
          <w:rFonts w:ascii="Times New Roman" w:eastAsia="Times New Roman" w:hAnsi="Times New Roman" w:cs="Times New Roman"/>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применять антивирусные программы для обеспечения стабильной работы технических средств ИКТ;</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xml:space="preserve">– соблюдать санитарно-гигиенические требования при работе за персональным компьютером в соответствии с нормами </w:t>
      </w:r>
      <w:proofErr w:type="gramStart"/>
      <w:r w:rsidRPr="00CF4524">
        <w:rPr>
          <w:rFonts w:ascii="Times New Roman" w:eastAsia="Times New Roman" w:hAnsi="Times New Roman" w:cs="Times New Roman"/>
          <w:sz w:val="24"/>
          <w:szCs w:val="24"/>
        </w:rPr>
        <w:t>действующих</w:t>
      </w:r>
      <w:proofErr w:type="gramEnd"/>
      <w:r w:rsidRPr="00CF4524">
        <w:rPr>
          <w:rFonts w:ascii="Times New Roman" w:eastAsia="Times New Roman" w:hAnsi="Times New Roman" w:cs="Times New Roman"/>
          <w:sz w:val="24"/>
          <w:szCs w:val="24"/>
        </w:rPr>
        <w:t xml:space="preserve"> СанПиН.</w:t>
      </w:r>
    </w:p>
    <w:p w:rsidR="00CF4524" w:rsidRPr="00CF4524" w:rsidRDefault="00CF4524" w:rsidP="00CF4524">
      <w:pPr>
        <w:spacing w:after="0" w:line="240" w:lineRule="auto"/>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t>Выпускник на базовом уровне получит возможность научиться:</w:t>
      </w:r>
    </w:p>
    <w:p w:rsidR="00CF4524" w:rsidRPr="00CF4524" w:rsidRDefault="00CF4524" w:rsidP="00CF4524">
      <w:pPr>
        <w:spacing w:after="0" w:line="240" w:lineRule="auto"/>
        <w:rPr>
          <w:rFonts w:ascii="Times New Roman" w:eastAsia="Times New Roman" w:hAnsi="Times New Roman" w:cs="Times New Roman"/>
        </w:rPr>
        <w:sectPr w:rsidR="00CF4524" w:rsidRPr="00CF4524">
          <w:pgSz w:w="11900" w:h="16838"/>
          <w:pgMar w:top="1135" w:right="846" w:bottom="149" w:left="1440" w:header="0" w:footer="0" w:gutter="0"/>
          <w:cols w:space="720" w:equalWidth="0">
            <w:col w:w="9620"/>
          </w:cols>
        </w:sect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12" w:lineRule="exact"/>
        <w:rPr>
          <w:rFonts w:ascii="Times New Roman" w:eastAsia="Times New Roman" w:hAnsi="Times New Roman" w:cs="Times New Roman"/>
          <w:sz w:val="20"/>
          <w:szCs w:val="20"/>
        </w:rPr>
      </w:pPr>
    </w:p>
    <w:p w:rsidR="00CF4524" w:rsidRPr="00036C16" w:rsidRDefault="00CF4524" w:rsidP="00036C16">
      <w:pPr>
        <w:spacing w:after="0" w:line="240" w:lineRule="auto"/>
        <w:ind w:right="-259"/>
        <w:jc w:val="center"/>
        <w:rPr>
          <w:rFonts w:ascii="Times New Roman" w:eastAsia="Times New Roman" w:hAnsi="Times New Roman" w:cs="Times New Roman"/>
          <w:sz w:val="20"/>
          <w:szCs w:val="20"/>
        </w:rPr>
        <w:sectPr w:rsidR="00CF4524" w:rsidRPr="00036C16">
          <w:type w:val="continuous"/>
          <w:pgSz w:w="11900" w:h="16838"/>
          <w:pgMar w:top="1135" w:right="846" w:bottom="149" w:left="1440" w:header="0" w:footer="0" w:gutter="0"/>
          <w:cols w:space="720" w:equalWidth="0">
            <w:col w:w="9620"/>
          </w:cols>
        </w:sect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lastRenderedPageBreak/>
        <w:t xml:space="preserve">– </w:t>
      </w:r>
      <w:r w:rsidRPr="00CF4524">
        <w:rPr>
          <w:rFonts w:ascii="Times New Roman" w:eastAsia="Times New Roman" w:hAnsi="Times New Roman" w:cs="Times New Roman"/>
          <w:iCs/>
          <w:sz w:val="24"/>
          <w:szCs w:val="24"/>
        </w:rPr>
        <w:t>выполнять эквивалентные преобразования логических выражений,</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используя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законы алгебры логики, в том числе и при составлении поисковых запросов;</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 xml:space="preserve">переводить заданное натуральное число из двоичной записи в </w:t>
      </w:r>
      <w:proofErr w:type="gramStart"/>
      <w:r w:rsidRPr="00CF4524">
        <w:rPr>
          <w:rFonts w:ascii="Times New Roman" w:eastAsia="Times New Roman" w:hAnsi="Times New Roman" w:cs="Times New Roman"/>
          <w:iCs/>
          <w:sz w:val="24"/>
          <w:szCs w:val="24"/>
        </w:rPr>
        <w:t>восьмеричную</w:t>
      </w:r>
      <w:proofErr w:type="gramEnd"/>
      <w:r w:rsidRPr="00CF4524">
        <w:rPr>
          <w:rFonts w:ascii="Times New Roman" w:eastAsia="Times New Roman" w:hAnsi="Times New Roman" w:cs="Times New Roman"/>
          <w:iCs/>
          <w:sz w:val="24"/>
          <w:szCs w:val="24"/>
        </w:rPr>
        <w:t xml:space="preserve"> 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шестнадцатеричную и обратно; сравнивать, складывать и вычитать числа, записанные</w:t>
      </w:r>
    </w:p>
    <w:p w:rsidR="00CF4524" w:rsidRPr="00CF4524" w:rsidRDefault="00CF4524" w:rsidP="00CF4524">
      <w:pPr>
        <w:spacing w:after="0" w:line="1" w:lineRule="exact"/>
        <w:jc w:val="both"/>
        <w:rPr>
          <w:rFonts w:ascii="Times New Roman" w:eastAsia="Times New Roman" w:hAnsi="Times New Roman" w:cs="Times New Roman"/>
          <w:sz w:val="20"/>
          <w:szCs w:val="20"/>
        </w:rPr>
      </w:pPr>
    </w:p>
    <w:p w:rsidR="00CF4524" w:rsidRPr="00CF4524" w:rsidRDefault="00CF4524" w:rsidP="00CF4524">
      <w:pPr>
        <w:numPr>
          <w:ilvl w:val="0"/>
          <w:numId w:val="129"/>
        </w:numPr>
        <w:tabs>
          <w:tab w:val="left" w:pos="420"/>
        </w:tabs>
        <w:spacing w:after="0" w:line="240" w:lineRule="auto"/>
        <w:jc w:val="both"/>
        <w:rPr>
          <w:rFonts w:ascii="Times New Roman" w:eastAsia="Times New Roman" w:hAnsi="Times New Roman" w:cs="Times New Roman"/>
          <w:iCs/>
          <w:sz w:val="24"/>
          <w:szCs w:val="24"/>
        </w:rPr>
      </w:pPr>
      <w:proofErr w:type="gramStart"/>
      <w:r w:rsidRPr="00CF4524">
        <w:rPr>
          <w:rFonts w:ascii="Times New Roman" w:eastAsia="Times New Roman" w:hAnsi="Times New Roman" w:cs="Times New Roman"/>
          <w:iCs/>
          <w:sz w:val="24"/>
          <w:szCs w:val="24"/>
        </w:rPr>
        <w:t>двоичной</w:t>
      </w:r>
      <w:proofErr w:type="gramEnd"/>
      <w:r w:rsidRPr="00CF4524">
        <w:rPr>
          <w:rFonts w:ascii="Times New Roman" w:eastAsia="Times New Roman" w:hAnsi="Times New Roman" w:cs="Times New Roman"/>
          <w:iCs/>
          <w:sz w:val="24"/>
          <w:szCs w:val="24"/>
        </w:rPr>
        <w:t>, восьмеричной и шестнадцатеричной системах счисления;</w:t>
      </w:r>
    </w:p>
    <w:p w:rsidR="00CF4524" w:rsidRPr="00CF4524" w:rsidRDefault="00CF4524" w:rsidP="00CF4524">
      <w:pPr>
        <w:spacing w:after="0" w:line="12" w:lineRule="exact"/>
        <w:jc w:val="both"/>
        <w:rPr>
          <w:rFonts w:ascii="Times New Roman" w:eastAsia="Times New Roman" w:hAnsi="Times New Roman" w:cs="Times New Roman"/>
          <w:iCs/>
          <w:sz w:val="24"/>
          <w:szCs w:val="24"/>
        </w:rPr>
      </w:pPr>
    </w:p>
    <w:p w:rsidR="00CF4524" w:rsidRPr="00CF4524" w:rsidRDefault="00CF4524" w:rsidP="00CF4524">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знания о графах,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деревьях и списках при описании реальных объектов</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 процессов;</w:t>
      </w:r>
    </w:p>
    <w:p w:rsidR="00CF4524" w:rsidRPr="00CF4524" w:rsidRDefault="00CF4524" w:rsidP="00CF4524">
      <w:pPr>
        <w:spacing w:after="0" w:line="13" w:lineRule="exact"/>
        <w:jc w:val="both"/>
        <w:rPr>
          <w:rFonts w:ascii="Times New Roman" w:eastAsia="Times New Roman" w:hAnsi="Times New Roman" w:cs="Times New Roman"/>
          <w:iCs/>
          <w:sz w:val="24"/>
          <w:szCs w:val="24"/>
        </w:rPr>
      </w:pPr>
    </w:p>
    <w:p w:rsidR="00CF4524" w:rsidRPr="00CF4524" w:rsidRDefault="00CF4524" w:rsidP="00CF4524">
      <w:pPr>
        <w:spacing w:after="0" w:line="236"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строить неравномерные коды,</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допускающие однозначное декодирование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roofErr w:type="gramStart"/>
      <w:r w:rsidRPr="00CF4524">
        <w:rPr>
          <w:rFonts w:ascii="Times New Roman" w:eastAsia="Times New Roman" w:hAnsi="Times New Roman" w:cs="Times New Roman"/>
          <w:iCs/>
          <w:sz w:val="24"/>
          <w:szCs w:val="24"/>
        </w:rPr>
        <w:t xml:space="preserve"> ;</w:t>
      </w:r>
      <w:proofErr w:type="gramEnd"/>
    </w:p>
    <w:p w:rsidR="00CF4524" w:rsidRPr="00CF4524" w:rsidRDefault="00CF4524" w:rsidP="00CF4524">
      <w:pPr>
        <w:spacing w:after="0" w:line="13" w:lineRule="exact"/>
        <w:jc w:val="both"/>
        <w:rPr>
          <w:rFonts w:ascii="Times New Roman" w:eastAsia="Times New Roman" w:hAnsi="Times New Roman" w:cs="Times New Roman"/>
          <w:iCs/>
          <w:sz w:val="24"/>
          <w:szCs w:val="24"/>
        </w:rPr>
      </w:pPr>
    </w:p>
    <w:p w:rsidR="00CF4524" w:rsidRPr="00CF4524" w:rsidRDefault="00CF4524" w:rsidP="00CF4524">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понимать важность дискретизации данных;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знания о постановках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задач поиска и сортировки; их роли при решении задач анализа данных;</w:t>
      </w:r>
    </w:p>
    <w:p w:rsidR="00CF4524" w:rsidRPr="00CF4524" w:rsidRDefault="00CF4524" w:rsidP="00CF4524">
      <w:pPr>
        <w:spacing w:after="0" w:line="13" w:lineRule="exact"/>
        <w:jc w:val="both"/>
        <w:rPr>
          <w:rFonts w:ascii="Times New Roman" w:eastAsia="Times New Roman" w:hAnsi="Times New Roman" w:cs="Times New Roman"/>
          <w:i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навыки и опыт разработки программ в выбранной среде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CF4524" w:rsidRPr="00CF4524" w:rsidRDefault="00CF4524" w:rsidP="00CF4524">
      <w:pPr>
        <w:spacing w:after="0" w:line="2" w:lineRule="exact"/>
        <w:jc w:val="both"/>
        <w:rPr>
          <w:rFonts w:ascii="Times New Roman" w:eastAsia="Times New Roman" w:hAnsi="Times New Roman" w:cs="Times New Roman"/>
          <w:iCs/>
          <w:sz w:val="24"/>
          <w:szCs w:val="24"/>
        </w:rPr>
      </w:pPr>
    </w:p>
    <w:p w:rsidR="00CF4524" w:rsidRPr="00CF4524" w:rsidRDefault="00CF4524" w:rsidP="00CF4524">
      <w:pPr>
        <w:spacing w:after="0" w:line="240" w:lineRule="auto"/>
        <w:ind w:left="540"/>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разрабатыватьииспользоватькомпьютерно-математические</w:t>
      </w:r>
      <w:r w:rsidRPr="00CF4524">
        <w:rPr>
          <w:rFonts w:ascii="Times New Roman" w:eastAsia="Times New Roman" w:hAnsi="Times New Roman" w:cs="Times New Roman"/>
          <w:iCs/>
          <w:sz w:val="23"/>
          <w:szCs w:val="23"/>
        </w:rPr>
        <w:t>модели;</w:t>
      </w:r>
    </w:p>
    <w:p w:rsidR="00CF4524" w:rsidRPr="00CF4524" w:rsidRDefault="00CF4524" w:rsidP="00CF4524">
      <w:pPr>
        <w:spacing w:after="0" w:line="12" w:lineRule="exact"/>
        <w:jc w:val="both"/>
        <w:rPr>
          <w:rFonts w:ascii="Times New Roman" w:eastAsia="Times New Roman" w:hAnsi="Times New Roman" w:cs="Times New Roman"/>
          <w:iCs/>
          <w:sz w:val="24"/>
          <w:szCs w:val="24"/>
        </w:rPr>
      </w:pPr>
    </w:p>
    <w:p w:rsidR="00CF4524" w:rsidRPr="00CF4524" w:rsidRDefault="00CF4524" w:rsidP="00CF4524">
      <w:pPr>
        <w:spacing w:after="0" w:line="240" w:lineRule="auto"/>
        <w:ind w:left="260"/>
        <w:jc w:val="both"/>
        <w:rPr>
          <w:rFonts w:ascii="Times New Roman" w:eastAsia="Times New Roman" w:hAnsi="Times New Roman" w:cs="Times New Roman"/>
          <w:iCs/>
          <w:sz w:val="24"/>
          <w:szCs w:val="24"/>
        </w:rPr>
      </w:pPr>
      <w:r w:rsidRPr="00CF4524">
        <w:rPr>
          <w:rFonts w:ascii="Times New Roman" w:eastAsia="Times New Roman" w:hAnsi="Times New Roman" w:cs="Times New Roman"/>
          <w:iCs/>
          <w:sz w:val="24"/>
          <w:szCs w:val="24"/>
        </w:rPr>
        <w:t>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CF4524" w:rsidRPr="00CF4524" w:rsidRDefault="00CF4524" w:rsidP="00CF4524">
      <w:pPr>
        <w:spacing w:after="0" w:line="276" w:lineRule="exact"/>
        <w:jc w:val="both"/>
        <w:rPr>
          <w:rFonts w:ascii="Times New Roman" w:eastAsia="Times New Roman" w:hAnsi="Times New Roman" w:cs="Times New Roman"/>
          <w:iCs/>
          <w:sz w:val="24"/>
          <w:szCs w:val="24"/>
        </w:rPr>
      </w:pPr>
    </w:p>
    <w:p w:rsidR="00CF4524" w:rsidRPr="00CF4524" w:rsidRDefault="00CF4524" w:rsidP="00CF4524">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применять базы данных и справочные системы при решении задач,</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возникающих в</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ходе учебной деятельности и вне ее; создавать учебные многотабличные базы данных;</w:t>
      </w:r>
    </w:p>
    <w:p w:rsidR="00CF4524" w:rsidRPr="00CF4524" w:rsidRDefault="00CF4524" w:rsidP="00CF4524">
      <w:pPr>
        <w:spacing w:after="0" w:line="13" w:lineRule="exact"/>
        <w:jc w:val="both"/>
        <w:rPr>
          <w:rFonts w:ascii="Times New Roman" w:eastAsia="Times New Roman" w:hAnsi="Times New Roman" w:cs="Times New Roman"/>
          <w:iCs/>
          <w:sz w:val="24"/>
          <w:szCs w:val="24"/>
        </w:rPr>
      </w:pPr>
    </w:p>
    <w:p w:rsidR="00CF4524" w:rsidRPr="00CF4524" w:rsidRDefault="00CF4524" w:rsidP="00CF4524">
      <w:pPr>
        <w:spacing w:after="0" w:line="234"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классифицировать программное обеспечение в соответствии с кругом</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выполняемых задач;</w:t>
      </w:r>
    </w:p>
    <w:p w:rsidR="00CF4524" w:rsidRPr="00CF4524" w:rsidRDefault="00CF4524" w:rsidP="00CF4524">
      <w:pPr>
        <w:spacing w:after="0" w:line="14" w:lineRule="exact"/>
        <w:jc w:val="both"/>
        <w:rPr>
          <w:rFonts w:ascii="Times New Roman" w:eastAsia="Times New Roman" w:hAnsi="Times New Roman" w:cs="Times New Roman"/>
          <w:iCs/>
          <w:sz w:val="24"/>
          <w:szCs w:val="24"/>
        </w:rPr>
      </w:pPr>
    </w:p>
    <w:p w:rsidR="00CF4524" w:rsidRPr="00CF4524" w:rsidRDefault="00CF4524" w:rsidP="00CF4524">
      <w:pPr>
        <w:spacing w:after="0" w:line="236"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понимать основные принципы устройства современного компьютера и мобильных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электронных устройств; использовать правила безопасной и экономичной работы с компьютерами и мобильными устройствами;</w:t>
      </w:r>
    </w:p>
    <w:p w:rsidR="00CF4524" w:rsidRPr="00CF4524" w:rsidRDefault="00CF4524" w:rsidP="00CF4524">
      <w:pPr>
        <w:spacing w:after="0" w:line="13" w:lineRule="exact"/>
        <w:jc w:val="both"/>
        <w:rPr>
          <w:rFonts w:ascii="Times New Roman" w:eastAsia="Times New Roman" w:hAnsi="Times New Roman" w:cs="Times New Roman"/>
          <w:i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 xml:space="preserve">понимать общие принципы разработки и функционирования </w:t>
      </w:r>
      <w:proofErr w:type="gramStart"/>
      <w:r w:rsidRPr="00CF4524">
        <w:rPr>
          <w:rFonts w:ascii="Times New Roman" w:eastAsia="Times New Roman" w:hAnsi="Times New Roman" w:cs="Times New Roman"/>
          <w:iCs/>
          <w:sz w:val="24"/>
          <w:szCs w:val="24"/>
        </w:rPr>
        <w:t>интернет-приложений</w:t>
      </w:r>
      <w:proofErr w:type="gramEnd"/>
      <w:r w:rsidRPr="00CF4524">
        <w:rPr>
          <w:rFonts w:ascii="Times New Roman" w:eastAsia="Times New Roman" w:hAnsi="Times New Roman" w:cs="Times New Roman"/>
          <w:iCs/>
          <w:sz w:val="24"/>
          <w:szCs w:val="24"/>
        </w:rPr>
        <w:t>;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CF4524" w:rsidRPr="00CF4524" w:rsidRDefault="00CF4524" w:rsidP="00CF4524">
      <w:pPr>
        <w:spacing w:after="0" w:line="1" w:lineRule="exact"/>
        <w:jc w:val="both"/>
        <w:rPr>
          <w:rFonts w:ascii="Times New Roman" w:eastAsia="Times New Roman" w:hAnsi="Times New Roman" w:cs="Times New Roman"/>
          <w:iCs/>
          <w:sz w:val="24"/>
          <w:szCs w:val="24"/>
        </w:rPr>
      </w:pPr>
    </w:p>
    <w:p w:rsidR="00CF4524" w:rsidRPr="00CF4524" w:rsidRDefault="00CF4524" w:rsidP="00CF4524">
      <w:pPr>
        <w:spacing w:after="0" w:line="240" w:lineRule="auto"/>
        <w:ind w:left="540"/>
        <w:jc w:val="both"/>
        <w:rPr>
          <w:rFonts w:ascii="Times New Roman" w:eastAsia="Times New Roman" w:hAnsi="Times New Roman" w:cs="Times New Roman"/>
          <w:iCs/>
          <w:sz w:val="24"/>
          <w:szCs w:val="24"/>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критически оценивать информацию,</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полученную из сети Интернет.</w:t>
      </w:r>
    </w:p>
    <w:p w:rsidR="00CF4524" w:rsidRPr="00CF4524" w:rsidRDefault="00CF4524" w:rsidP="00CF4524">
      <w:pPr>
        <w:spacing w:after="0" w:line="281" w:lineRule="exact"/>
        <w:rPr>
          <w:rFonts w:ascii="Times New Roman" w:eastAsia="Times New Roman" w:hAnsi="Times New Roman" w:cs="Times New Roman"/>
          <w:sz w:val="20"/>
          <w:szCs w:val="20"/>
        </w:rPr>
      </w:pPr>
    </w:p>
    <w:p w:rsidR="00CF4524" w:rsidRPr="00CF4524" w:rsidRDefault="00CF4524" w:rsidP="00CF4524">
      <w:pPr>
        <w:spacing w:after="0" w:line="240" w:lineRule="auto"/>
        <w:ind w:left="260"/>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t>Выпускник на углубленном уровне научится:</w:t>
      </w:r>
    </w:p>
    <w:p w:rsidR="00CF4524" w:rsidRPr="00CF4524" w:rsidRDefault="00CF4524" w:rsidP="00CF4524">
      <w:pPr>
        <w:spacing w:after="0" w:line="7" w:lineRule="exact"/>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proofErr w:type="gramStart"/>
      <w:r w:rsidRPr="00CF4524">
        <w:rPr>
          <w:rFonts w:ascii="Times New Roman" w:eastAsia="Times New Roman" w:hAnsi="Times New Roman" w:cs="Times New Roman"/>
          <w:sz w:val="24"/>
          <w:szCs w:val="24"/>
        </w:rPr>
        <w:t>–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CF4524" w:rsidRPr="00CF4524" w:rsidRDefault="00CF4524" w:rsidP="00CF4524">
      <w:pPr>
        <w:spacing w:after="0" w:line="17" w:lineRule="exact"/>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CF4524" w:rsidRPr="00CF4524" w:rsidRDefault="00CF4524" w:rsidP="00CF4524">
      <w:pPr>
        <w:spacing w:after="0" w:line="13" w:lineRule="exact"/>
        <w:rPr>
          <w:rFonts w:ascii="Times New Roman" w:eastAsia="Times New Roman" w:hAnsi="Times New Roman" w:cs="Times New Roman"/>
          <w:sz w:val="20"/>
          <w:szCs w:val="20"/>
        </w:rPr>
      </w:pPr>
    </w:p>
    <w:p w:rsidR="00CF4524" w:rsidRPr="00CF4524" w:rsidRDefault="00CF4524" w:rsidP="00CF4524">
      <w:pPr>
        <w:spacing w:after="0" w:line="238" w:lineRule="auto"/>
        <w:ind w:left="260" w:firstLine="283"/>
        <w:jc w:val="both"/>
        <w:rPr>
          <w:rFonts w:ascii="Times New Roman" w:eastAsia="Times New Roman" w:hAnsi="Times New Roman" w:cs="Times New Roman"/>
          <w:sz w:val="20"/>
          <w:szCs w:val="20"/>
        </w:rPr>
      </w:pPr>
      <w:proofErr w:type="gramStart"/>
      <w:r w:rsidRPr="00CF4524">
        <w:rPr>
          <w:rFonts w:ascii="Times New Roman" w:eastAsia="Times New Roman" w:hAnsi="Times New Roman" w:cs="Times New Roman"/>
          <w:sz w:val="24"/>
          <w:szCs w:val="24"/>
        </w:rPr>
        <w:t>– 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CF4524" w:rsidRPr="00CF4524" w:rsidRDefault="00CF4524" w:rsidP="00CF4524">
      <w:pPr>
        <w:spacing w:after="0" w:line="14" w:lineRule="exact"/>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строить дерево игры по заданному алгоритму; строить и обосновывать выигрышную стратегию игры;</w:t>
      </w:r>
    </w:p>
    <w:p w:rsidR="00CF4524" w:rsidRPr="00CF4524" w:rsidRDefault="00CF4524" w:rsidP="00CF4524">
      <w:pPr>
        <w:spacing w:after="0" w:line="240" w:lineRule="auto"/>
        <w:rPr>
          <w:rFonts w:ascii="Times New Roman" w:eastAsia="Times New Roman" w:hAnsi="Times New Roman" w:cs="Times New Roman"/>
        </w:rPr>
        <w:sectPr w:rsidR="00CF4524" w:rsidRPr="00CF4524">
          <w:pgSz w:w="11900" w:h="16838"/>
          <w:pgMar w:top="1135" w:right="846" w:bottom="149" w:left="1440" w:header="0" w:footer="0" w:gutter="0"/>
          <w:cols w:space="720" w:equalWidth="0">
            <w:col w:w="9620"/>
          </w:cols>
        </w:sect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19" w:lineRule="exact"/>
        <w:rPr>
          <w:rFonts w:ascii="Times New Roman" w:eastAsia="Times New Roman" w:hAnsi="Times New Roman" w:cs="Times New Roman"/>
          <w:sz w:val="20"/>
          <w:szCs w:val="20"/>
        </w:rPr>
      </w:pPr>
    </w:p>
    <w:p w:rsidR="00CF4524" w:rsidRPr="00CF4524" w:rsidRDefault="00CF4524" w:rsidP="00CF4524">
      <w:pPr>
        <w:spacing w:after="0" w:line="240" w:lineRule="auto"/>
        <w:ind w:right="-259"/>
        <w:jc w:val="center"/>
        <w:rPr>
          <w:rFonts w:ascii="Times New Roman" w:eastAsia="Times New Roman" w:hAnsi="Times New Roman" w:cs="Times New Roman"/>
          <w:sz w:val="20"/>
          <w:szCs w:val="20"/>
        </w:rPr>
      </w:pPr>
    </w:p>
    <w:p w:rsidR="00CF4524" w:rsidRPr="00CF4524" w:rsidRDefault="00CF4524" w:rsidP="00CF4524">
      <w:pPr>
        <w:spacing w:after="0" w:line="240" w:lineRule="auto"/>
        <w:rPr>
          <w:rFonts w:ascii="Times New Roman" w:eastAsia="Times New Roman" w:hAnsi="Times New Roman" w:cs="Times New Roman"/>
        </w:rPr>
        <w:sectPr w:rsidR="00CF4524" w:rsidRPr="00CF4524">
          <w:type w:val="continuous"/>
          <w:pgSz w:w="11900" w:h="16838"/>
          <w:pgMar w:top="1135" w:right="846" w:bottom="149" w:left="1440" w:header="0" w:footer="0" w:gutter="0"/>
          <w:cols w:space="720" w:equalWidth="0">
            <w:col w:w="9620"/>
          </w:cols>
        </w:sect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lastRenderedPageBreak/>
        <w:t>–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CF4524">
        <w:rPr>
          <w:rFonts w:ascii="Times New Roman" w:eastAsia="Times New Roman" w:hAnsi="Times New Roman" w:cs="Times New Roman"/>
          <w:sz w:val="24"/>
          <w:szCs w:val="24"/>
        </w:rPr>
        <w:t>е</w:t>
      </w:r>
      <w:proofErr w:type="gramEnd"/>
      <w:r w:rsidRPr="00CF4524">
        <w:rPr>
          <w:rFonts w:ascii="Times New Roman" w:eastAsia="Times New Roman" w:hAnsi="Times New Roman" w:cs="Times New Roman"/>
          <w:sz w:val="24"/>
          <w:szCs w:val="24"/>
        </w:rPr>
        <w:t xml:space="preserve"> системы счисления;</w:t>
      </w:r>
    </w:p>
    <w:p w:rsidR="00CF4524" w:rsidRPr="00CF4524" w:rsidRDefault="00CF4524" w:rsidP="00CF4524">
      <w:pPr>
        <w:spacing w:after="0" w:line="14" w:lineRule="exact"/>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записывать действительные числа в экспоненциальной форме; применять знания о представлении чисел в памяти компьютера;</w:t>
      </w:r>
    </w:p>
    <w:p w:rsidR="00CF4524" w:rsidRPr="00CF4524" w:rsidRDefault="00CF4524" w:rsidP="00CF4524">
      <w:pPr>
        <w:spacing w:after="0" w:line="13" w:lineRule="exact"/>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CF4524" w:rsidRPr="00CF4524" w:rsidRDefault="00CF4524" w:rsidP="00CF4524">
      <w:pPr>
        <w:spacing w:after="0" w:line="13" w:lineRule="exact"/>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CF4524" w:rsidRPr="00CF4524" w:rsidRDefault="00CF4524" w:rsidP="00CF4524">
      <w:pPr>
        <w:spacing w:after="0" w:line="13" w:lineRule="exact"/>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CF4524" w:rsidRPr="00CF4524" w:rsidRDefault="00CF4524" w:rsidP="00CF4524">
      <w:pPr>
        <w:spacing w:after="0" w:line="14" w:lineRule="exact"/>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анализировать предложенный алгоритм, </w:t>
      </w:r>
      <w:proofErr w:type="gramStart"/>
      <w:r w:rsidRPr="00CF4524">
        <w:rPr>
          <w:rFonts w:ascii="Times New Roman" w:eastAsia="Times New Roman" w:hAnsi="Times New Roman" w:cs="Times New Roman"/>
          <w:sz w:val="24"/>
          <w:szCs w:val="24"/>
        </w:rPr>
        <w:t>например</w:t>
      </w:r>
      <w:proofErr w:type="gramEnd"/>
      <w:r w:rsidRPr="00CF4524">
        <w:rPr>
          <w:rFonts w:ascii="Times New Roman" w:eastAsia="Times New Roman" w:hAnsi="Times New Roman" w:cs="Times New Roman"/>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CF4524" w:rsidRPr="00CF4524" w:rsidRDefault="00CF4524" w:rsidP="00CF4524">
      <w:pPr>
        <w:spacing w:after="0" w:line="13" w:lineRule="exact"/>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CF4524" w:rsidRPr="00CF4524" w:rsidRDefault="00CF4524" w:rsidP="00CF4524">
      <w:pPr>
        <w:spacing w:after="0" w:line="17" w:lineRule="exact"/>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CF4524" w:rsidRPr="00CF4524" w:rsidRDefault="00CF4524" w:rsidP="00CF4524">
      <w:pPr>
        <w:spacing w:after="0" w:line="14" w:lineRule="exact"/>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создавать собственные алгоритмы для решения прикладных задач на основе изученных алгоритмов и методов;</w:t>
      </w:r>
    </w:p>
    <w:p w:rsidR="00CF4524" w:rsidRPr="00CF4524" w:rsidRDefault="00CF4524" w:rsidP="00CF4524">
      <w:pPr>
        <w:spacing w:after="0" w:line="13" w:lineRule="exact"/>
        <w:rPr>
          <w:rFonts w:ascii="Times New Roman" w:eastAsia="Times New Roman" w:hAnsi="Times New Roman" w:cs="Times New Roman"/>
          <w:sz w:val="20"/>
          <w:szCs w:val="20"/>
        </w:rPr>
      </w:pPr>
    </w:p>
    <w:p w:rsidR="00CF4524" w:rsidRPr="00CF4524" w:rsidRDefault="00CF4524" w:rsidP="00CF4524">
      <w:pPr>
        <w:spacing w:after="0" w:line="240"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CF4524" w:rsidRPr="00CF4524" w:rsidRDefault="00CF4524" w:rsidP="00CF4524">
      <w:pPr>
        <w:spacing w:after="0" w:line="276" w:lineRule="exact"/>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CF4524" w:rsidRPr="00CF4524" w:rsidRDefault="00CF4524" w:rsidP="00CF4524">
      <w:pPr>
        <w:spacing w:after="0" w:line="13" w:lineRule="exact"/>
        <w:rPr>
          <w:rFonts w:ascii="Times New Roman" w:eastAsia="Times New Roman" w:hAnsi="Times New Roman" w:cs="Times New Roman"/>
          <w:sz w:val="20"/>
          <w:szCs w:val="20"/>
        </w:rPr>
      </w:pPr>
    </w:p>
    <w:p w:rsidR="00CF4524" w:rsidRPr="00CF4524" w:rsidRDefault="00CF4524" w:rsidP="00CF4524">
      <w:pPr>
        <w:spacing w:after="0" w:line="238"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CF4524" w:rsidRPr="00CF4524" w:rsidRDefault="00CF4524" w:rsidP="00CF4524">
      <w:pPr>
        <w:spacing w:after="0" w:line="9" w:lineRule="exact"/>
        <w:rPr>
          <w:rFonts w:ascii="Times New Roman" w:eastAsia="Times New Roman" w:hAnsi="Times New Roman" w:cs="Times New Roman"/>
          <w:sz w:val="20"/>
          <w:szCs w:val="20"/>
        </w:rPr>
      </w:pPr>
    </w:p>
    <w:p w:rsidR="00CF4524" w:rsidRPr="00CF4524" w:rsidRDefault="00CF4524" w:rsidP="00CF4524">
      <w:pPr>
        <w:spacing w:after="0" w:line="240" w:lineRule="auto"/>
        <w:ind w:left="540"/>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применять алгоритмы поиска и сортировки при решении типовых задач;</w:t>
      </w:r>
    </w:p>
    <w:p w:rsidR="00CF4524" w:rsidRPr="00CF4524" w:rsidRDefault="00CF4524" w:rsidP="00CF4524">
      <w:pPr>
        <w:spacing w:after="0" w:line="12" w:lineRule="exact"/>
        <w:rPr>
          <w:rFonts w:ascii="Times New Roman" w:eastAsia="Times New Roman" w:hAnsi="Times New Roman" w:cs="Times New Roman"/>
          <w:sz w:val="20"/>
          <w:szCs w:val="20"/>
        </w:rPr>
      </w:pPr>
    </w:p>
    <w:p w:rsidR="00CF4524" w:rsidRPr="00CF4524" w:rsidRDefault="00CF4524" w:rsidP="00CF4524">
      <w:pPr>
        <w:spacing w:after="0" w:line="240"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CF4524" w:rsidRPr="00CF4524" w:rsidRDefault="00CF4524" w:rsidP="00CF4524">
      <w:pPr>
        <w:spacing w:after="0" w:line="276" w:lineRule="exact"/>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выполнять отладку и тестирование программ в выбранной среде программирования; использовать при разработке программ стандартные библиотеки</w:t>
      </w:r>
    </w:p>
    <w:p w:rsidR="00CF4524" w:rsidRPr="00CF4524" w:rsidRDefault="00CF4524" w:rsidP="00CF4524">
      <w:pPr>
        <w:spacing w:after="0" w:line="240" w:lineRule="auto"/>
        <w:rPr>
          <w:rFonts w:ascii="Times New Roman" w:eastAsia="Times New Roman" w:hAnsi="Times New Roman" w:cs="Times New Roman"/>
        </w:rPr>
        <w:sectPr w:rsidR="00CF4524" w:rsidRPr="00CF4524">
          <w:pgSz w:w="11900" w:h="16838"/>
          <w:pgMar w:top="1135" w:right="846" w:bottom="149" w:left="1440" w:header="0" w:footer="0" w:gutter="0"/>
          <w:cols w:space="720" w:equalWidth="0">
            <w:col w:w="9620"/>
          </w:cols>
        </w:sect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19" w:lineRule="exact"/>
        <w:rPr>
          <w:rFonts w:ascii="Times New Roman" w:eastAsia="Times New Roman" w:hAnsi="Times New Roman" w:cs="Times New Roman"/>
          <w:sz w:val="20"/>
          <w:szCs w:val="20"/>
        </w:rPr>
      </w:pPr>
    </w:p>
    <w:p w:rsidR="00CF4524" w:rsidRPr="00CF4524" w:rsidRDefault="00CF4524" w:rsidP="00CF4524">
      <w:pPr>
        <w:spacing w:after="0" w:line="240" w:lineRule="auto"/>
        <w:ind w:right="-259"/>
        <w:jc w:val="center"/>
        <w:rPr>
          <w:rFonts w:ascii="Times New Roman" w:eastAsia="Times New Roman" w:hAnsi="Times New Roman" w:cs="Times New Roman"/>
          <w:sz w:val="20"/>
          <w:szCs w:val="20"/>
        </w:rPr>
      </w:pPr>
    </w:p>
    <w:p w:rsidR="00CF4524" w:rsidRPr="00CF4524" w:rsidRDefault="00CF4524" w:rsidP="00CF4524">
      <w:pPr>
        <w:spacing w:after="0" w:line="240" w:lineRule="auto"/>
        <w:rPr>
          <w:rFonts w:ascii="Times New Roman" w:eastAsia="Times New Roman" w:hAnsi="Times New Roman" w:cs="Times New Roman"/>
        </w:rPr>
        <w:sectPr w:rsidR="00CF4524" w:rsidRPr="00CF4524">
          <w:type w:val="continuous"/>
          <w:pgSz w:w="11900" w:h="16838"/>
          <w:pgMar w:top="1135" w:right="846" w:bottom="149" w:left="1440" w:header="0" w:footer="0" w:gutter="0"/>
          <w:cols w:space="720" w:equalWidth="0">
            <w:col w:w="9620"/>
          </w:cols>
        </w:sectPr>
      </w:pPr>
    </w:p>
    <w:p w:rsidR="00CF4524" w:rsidRPr="00CF4524" w:rsidRDefault="00CF4524" w:rsidP="00CF4524">
      <w:pPr>
        <w:spacing w:after="0" w:line="234" w:lineRule="auto"/>
        <w:ind w:left="26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lastRenderedPageBreak/>
        <w:t>языка программирования и внешние библиотеки программ; создавать многокомпонентные программные продукты в среде программирования;</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инсталлировать и деинсталлировать программные средства, необходимые для решения учебных задач по выбранной специализации;</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CF4524" w:rsidRPr="00CF4524" w:rsidRDefault="00CF4524" w:rsidP="00CF4524">
      <w:pPr>
        <w:spacing w:after="0" w:line="17"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CF4524" w:rsidRPr="00CF4524" w:rsidRDefault="00CF4524" w:rsidP="00CF4524">
      <w:pPr>
        <w:spacing w:after="0" w:line="276"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владеть принципами организац</w:t>
      </w:r>
      <w:proofErr w:type="gramStart"/>
      <w:r w:rsidRPr="00CF4524">
        <w:rPr>
          <w:rFonts w:ascii="Times New Roman" w:eastAsia="Times New Roman" w:hAnsi="Times New Roman" w:cs="Times New Roman"/>
          <w:sz w:val="24"/>
          <w:szCs w:val="24"/>
        </w:rPr>
        <w:t>ии ие</w:t>
      </w:r>
      <w:proofErr w:type="gramEnd"/>
      <w:r w:rsidRPr="00CF4524">
        <w:rPr>
          <w:rFonts w:ascii="Times New Roman" w:eastAsia="Times New Roman" w:hAnsi="Times New Roman" w:cs="Times New Roman"/>
          <w:sz w:val="24"/>
          <w:szCs w:val="24"/>
        </w:rPr>
        <w:t>рархических файловых систем и именования файлов; использовать шаблоны для описания группы файлов;</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использовать компьютерные сети для обмена данными при решении прикладных задач;</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организовывать на базовом уровне сетевое взаимодействие (настраивать работу протоколов сети </w:t>
      </w:r>
      <w:r w:rsidRPr="00CF4524">
        <w:rPr>
          <w:rFonts w:ascii="Times New Roman" w:eastAsia="Times New Roman" w:hAnsi="Times New Roman" w:cs="Times New Roman"/>
          <w:sz w:val="24"/>
          <w:szCs w:val="24"/>
          <w:lang w:val="en-US"/>
        </w:rPr>
        <w:t>TCP</w:t>
      </w:r>
      <w:r w:rsidRPr="00CF4524">
        <w:rPr>
          <w:rFonts w:ascii="Times New Roman" w:eastAsia="Times New Roman" w:hAnsi="Times New Roman" w:cs="Times New Roman"/>
          <w:sz w:val="24"/>
          <w:szCs w:val="24"/>
        </w:rPr>
        <w:t>/</w:t>
      </w:r>
      <w:r w:rsidRPr="00CF4524">
        <w:rPr>
          <w:rFonts w:ascii="Times New Roman" w:eastAsia="Times New Roman" w:hAnsi="Times New Roman" w:cs="Times New Roman"/>
          <w:sz w:val="24"/>
          <w:szCs w:val="24"/>
          <w:lang w:val="en-US"/>
        </w:rPr>
        <w:t>IP</w:t>
      </w:r>
      <w:r w:rsidRPr="00CF4524">
        <w:rPr>
          <w:rFonts w:ascii="Times New Roman" w:eastAsia="Times New Roman" w:hAnsi="Times New Roman" w:cs="Times New Roman"/>
          <w:sz w:val="24"/>
          <w:szCs w:val="24"/>
        </w:rPr>
        <w:t xml:space="preserve"> и определять маску сети);</w:t>
      </w:r>
    </w:p>
    <w:p w:rsidR="00CF4524" w:rsidRPr="00CF4524" w:rsidRDefault="00CF4524" w:rsidP="00CF4524">
      <w:pPr>
        <w:spacing w:after="0" w:line="1"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понимать структуру доменных имен; принципы </w:t>
      </w:r>
      <w:r w:rsidRPr="00CF4524">
        <w:rPr>
          <w:rFonts w:ascii="Times New Roman" w:eastAsia="Times New Roman" w:hAnsi="Times New Roman" w:cs="Times New Roman"/>
          <w:sz w:val="24"/>
          <w:szCs w:val="24"/>
          <w:lang w:val="en-US"/>
        </w:rPr>
        <w:t>IP</w:t>
      </w:r>
      <w:r w:rsidRPr="00CF4524">
        <w:rPr>
          <w:rFonts w:ascii="Times New Roman" w:eastAsia="Times New Roman" w:hAnsi="Times New Roman" w:cs="Times New Roman"/>
          <w:sz w:val="24"/>
          <w:szCs w:val="24"/>
        </w:rPr>
        <w:t>-адресации узлов сети;</w:t>
      </w:r>
    </w:p>
    <w:p w:rsidR="00CF4524" w:rsidRPr="00CF4524" w:rsidRDefault="00CF4524" w:rsidP="00CF4524">
      <w:pPr>
        <w:spacing w:after="0" w:line="12"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представлять общие принципы разработки и функционирования </w:t>
      </w:r>
      <w:proofErr w:type="gramStart"/>
      <w:r w:rsidRPr="00CF4524">
        <w:rPr>
          <w:rFonts w:ascii="Times New Roman" w:eastAsia="Times New Roman" w:hAnsi="Times New Roman" w:cs="Times New Roman"/>
          <w:sz w:val="24"/>
          <w:szCs w:val="24"/>
        </w:rPr>
        <w:t>интернет-приложений</w:t>
      </w:r>
      <w:proofErr w:type="gramEnd"/>
      <w:r w:rsidRPr="00CF4524">
        <w:rPr>
          <w:rFonts w:ascii="Times New Roman" w:eastAsia="Times New Roman" w:hAnsi="Times New Roman" w:cs="Times New Roman"/>
          <w:sz w:val="24"/>
          <w:szCs w:val="24"/>
        </w:rPr>
        <w:t xml:space="preserve"> (сайты, блоги и др.);</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CF4524">
        <w:rPr>
          <w:rFonts w:ascii="Times New Roman" w:eastAsia="Times New Roman" w:hAnsi="Times New Roman" w:cs="Times New Roman"/>
          <w:sz w:val="24"/>
          <w:szCs w:val="24"/>
        </w:rPr>
        <w:t>действующих</w:t>
      </w:r>
      <w:proofErr w:type="gramEnd"/>
      <w:r w:rsidRPr="00CF4524">
        <w:rPr>
          <w:rFonts w:ascii="Times New Roman" w:eastAsia="Times New Roman" w:hAnsi="Times New Roman" w:cs="Times New Roman"/>
          <w:sz w:val="24"/>
          <w:szCs w:val="24"/>
        </w:rPr>
        <w:t xml:space="preserve"> СанПиН.</w:t>
      </w:r>
    </w:p>
    <w:p w:rsidR="00CF4524" w:rsidRPr="00CF4524" w:rsidRDefault="00CF4524" w:rsidP="00CF4524">
      <w:pPr>
        <w:spacing w:after="0" w:line="282" w:lineRule="exact"/>
        <w:rPr>
          <w:rFonts w:ascii="Times New Roman" w:eastAsia="Times New Roman" w:hAnsi="Times New Roman" w:cs="Times New Roman"/>
          <w:sz w:val="20"/>
          <w:szCs w:val="20"/>
        </w:rPr>
      </w:pPr>
    </w:p>
    <w:p w:rsidR="00CF4524" w:rsidRPr="00CF4524" w:rsidRDefault="00CF4524" w:rsidP="00CF4524">
      <w:pPr>
        <w:spacing w:after="0" w:line="240" w:lineRule="auto"/>
        <w:ind w:left="260"/>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t>Выпускник на углубленном уровне получит возможность научиться:</w:t>
      </w:r>
    </w:p>
    <w:p w:rsidR="00CF4524" w:rsidRPr="00CF4524" w:rsidRDefault="00CF4524" w:rsidP="00CF4524">
      <w:pPr>
        <w:spacing w:after="0" w:line="7" w:lineRule="exact"/>
        <w:rPr>
          <w:rFonts w:ascii="Times New Roman" w:eastAsia="Times New Roman" w:hAnsi="Times New Roman" w:cs="Times New Roman"/>
          <w:sz w:val="20"/>
          <w:szCs w:val="20"/>
        </w:rPr>
      </w:pPr>
    </w:p>
    <w:p w:rsidR="00CF4524" w:rsidRPr="00CF4524" w:rsidRDefault="00CF4524" w:rsidP="00CF4524">
      <w:pPr>
        <w:spacing w:after="0" w:line="237"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применять коды,</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исправляющие ошибки,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возникшие при передаче информации;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 xml:space="preserve">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w:t>
      </w:r>
      <w:r w:rsidRPr="00CF4524">
        <w:rPr>
          <w:rFonts w:ascii="Times New Roman" w:eastAsia="Times New Roman" w:hAnsi="Times New Roman" w:cs="Times New Roman"/>
          <w:iCs/>
          <w:sz w:val="24"/>
          <w:szCs w:val="24"/>
          <w:lang w:val="en-US"/>
        </w:rPr>
        <w:t>LZW</w:t>
      </w:r>
      <w:r w:rsidRPr="00CF4524">
        <w:rPr>
          <w:rFonts w:ascii="Times New Roman" w:eastAsia="Times New Roman" w:hAnsi="Times New Roman" w:cs="Times New Roman"/>
          <w:iCs/>
          <w:sz w:val="24"/>
          <w:szCs w:val="24"/>
        </w:rPr>
        <w:t xml:space="preserve"> и др.);</w:t>
      </w:r>
    </w:p>
    <w:p w:rsidR="00CF4524" w:rsidRPr="00CF4524" w:rsidRDefault="00CF4524" w:rsidP="00CF4524">
      <w:pPr>
        <w:spacing w:after="0" w:line="240" w:lineRule="auto"/>
        <w:jc w:val="both"/>
        <w:rPr>
          <w:rFonts w:ascii="Times New Roman" w:eastAsia="Times New Roman" w:hAnsi="Times New Roman" w:cs="Times New Roman"/>
        </w:rPr>
        <w:sectPr w:rsidR="00CF4524" w:rsidRPr="00CF4524">
          <w:pgSz w:w="11900" w:h="16838"/>
          <w:pgMar w:top="1135" w:right="846" w:bottom="149" w:left="1440" w:header="0" w:footer="0" w:gutter="0"/>
          <w:cols w:space="720" w:equalWidth="0">
            <w:col w:w="9620"/>
          </w:cols>
        </w:sectPr>
      </w:pPr>
    </w:p>
    <w:p w:rsidR="00CF4524" w:rsidRPr="00CF4524" w:rsidRDefault="00CF4524" w:rsidP="00CF4524">
      <w:pPr>
        <w:spacing w:after="0" w:line="200" w:lineRule="exact"/>
        <w:jc w:val="both"/>
        <w:rPr>
          <w:rFonts w:ascii="Times New Roman" w:eastAsia="Times New Roman" w:hAnsi="Times New Roman" w:cs="Times New Roman"/>
          <w:sz w:val="20"/>
          <w:szCs w:val="20"/>
        </w:rPr>
      </w:pPr>
    </w:p>
    <w:p w:rsidR="00CF4524" w:rsidRPr="00CF4524" w:rsidRDefault="00CF4524" w:rsidP="00CF4524">
      <w:pPr>
        <w:spacing w:after="0" w:line="200" w:lineRule="exact"/>
        <w:jc w:val="both"/>
        <w:rPr>
          <w:rFonts w:ascii="Times New Roman" w:eastAsia="Times New Roman" w:hAnsi="Times New Roman" w:cs="Times New Roman"/>
          <w:sz w:val="20"/>
          <w:szCs w:val="20"/>
        </w:rPr>
      </w:pPr>
    </w:p>
    <w:p w:rsidR="00CF4524" w:rsidRPr="00CF4524" w:rsidRDefault="00CF4524" w:rsidP="00CF4524">
      <w:pPr>
        <w:spacing w:after="0" w:line="295"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right="-259"/>
        <w:jc w:val="both"/>
        <w:rPr>
          <w:rFonts w:ascii="Times New Roman" w:eastAsia="Times New Roman" w:hAnsi="Times New Roman" w:cs="Times New Roman"/>
          <w:sz w:val="20"/>
          <w:szCs w:val="20"/>
        </w:rPr>
      </w:pPr>
    </w:p>
    <w:p w:rsidR="00CF4524" w:rsidRPr="00CF4524" w:rsidRDefault="00CF4524" w:rsidP="00CF4524">
      <w:pPr>
        <w:spacing w:after="0" w:line="240" w:lineRule="auto"/>
        <w:jc w:val="both"/>
        <w:rPr>
          <w:rFonts w:ascii="Times New Roman" w:eastAsia="Times New Roman" w:hAnsi="Times New Roman" w:cs="Times New Roman"/>
        </w:rPr>
        <w:sectPr w:rsidR="00CF4524" w:rsidRPr="00CF4524">
          <w:type w:val="continuous"/>
          <w:pgSz w:w="11900" w:h="16838"/>
          <w:pgMar w:top="1135" w:right="846" w:bottom="149" w:left="1440" w:header="0" w:footer="0" w:gutter="0"/>
          <w:cols w:space="720" w:equalWidth="0">
            <w:col w:w="9620"/>
          </w:cols>
        </w:sect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lastRenderedPageBreak/>
        <w:t xml:space="preserve">– </w:t>
      </w:r>
      <w:r w:rsidRPr="00CF4524">
        <w:rPr>
          <w:rFonts w:ascii="Times New Roman" w:eastAsia="Times New Roman" w:hAnsi="Times New Roman" w:cs="Times New Roman"/>
          <w:iCs/>
          <w:sz w:val="24"/>
          <w:szCs w:val="24"/>
        </w:rPr>
        <w:t>использовать графы,</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деревья,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списки при описании объектов и процессов</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окружающего мира; использовать префиксные деревья и другие виды деревьев при решении алгоритмических задач, в том числе при анализе кодов;</w:t>
      </w:r>
    </w:p>
    <w:p w:rsidR="00CF4524" w:rsidRPr="00CF4524" w:rsidRDefault="00CF4524" w:rsidP="00CF4524">
      <w:pPr>
        <w:spacing w:after="0" w:line="2"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знания о методе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«разделяй и властвуй»;</w:t>
      </w:r>
    </w:p>
    <w:p w:rsidR="00CF4524" w:rsidRPr="00CF4524" w:rsidRDefault="00CF4524" w:rsidP="00CF4524">
      <w:pPr>
        <w:spacing w:after="0" w:line="12"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приводить примеры различных алгоритмов решения одной задачи,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которые имеют</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различную сложность; использовать понятие переборного алгоритма;</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понятие универсального алгоритма и приводить примеры</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алгоритмически неразрешимых проблем;</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второй язык программирования;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сравнивать преимущества 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недостатки двух языков программирования;</w:t>
      </w:r>
    </w:p>
    <w:p w:rsidR="00CF4524" w:rsidRPr="00CF4524" w:rsidRDefault="00CF4524" w:rsidP="00CF4524">
      <w:pPr>
        <w:spacing w:after="0" w:line="1"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создавать программы для учебных или проектных задач средней сложности;</w:t>
      </w:r>
    </w:p>
    <w:p w:rsidR="00CF4524" w:rsidRPr="00CF4524" w:rsidRDefault="00CF4524" w:rsidP="00CF4524">
      <w:pPr>
        <w:spacing w:after="0" w:line="12"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информационно-коммуникационные технологии при моделировании 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анализе процессов и явлений в соответствии с выбранным профилем;</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358"/>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 xml:space="preserve">осознанно подходить к выбору </w:t>
      </w:r>
      <w:proofErr w:type="gramStart"/>
      <w:r w:rsidRPr="00CF4524">
        <w:rPr>
          <w:rFonts w:ascii="Times New Roman" w:eastAsia="Times New Roman" w:hAnsi="Times New Roman" w:cs="Times New Roman"/>
          <w:iCs/>
          <w:sz w:val="24"/>
          <w:szCs w:val="24"/>
        </w:rPr>
        <w:t>ИКТ-средств</w:t>
      </w:r>
      <w:proofErr w:type="gramEnd"/>
      <w:r w:rsidRPr="00CF4524">
        <w:rPr>
          <w:rFonts w:ascii="Times New Roman" w:eastAsia="Times New Roman" w:hAnsi="Times New Roman" w:cs="Times New Roman"/>
          <w:iCs/>
          <w:sz w:val="24"/>
          <w:szCs w:val="24"/>
        </w:rPr>
        <w:t xml:space="preserve"> и программного обеспечения для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решения задач, возникающих в ходе учебы и вне ее, для своих учебных и иных целей;</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проводить</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 несложных случаях)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верификацию</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(проверку надежности 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согласованности) исходных данных и валидацию (проверку достоверности) результатов натурных и компьютерных экспериментов;</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пакеты программ и сервисы обработки и представления данных,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том числе – статистической обработки;</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методы машинного обучения при анализе данных;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представление о проблеме хранения и обработки больших данных;</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создавать многотабличные базы данных;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работе с базами данных и справочными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системами с помощью веб-интерфейса.</w:t>
      </w:r>
    </w:p>
    <w:p w:rsidR="00CF4524" w:rsidRPr="00CF4524" w:rsidRDefault="00CF4524" w:rsidP="00CF4524">
      <w:pPr>
        <w:spacing w:after="0" w:line="240" w:lineRule="auto"/>
        <w:jc w:val="both"/>
        <w:rPr>
          <w:rFonts w:ascii="Times New Roman" w:eastAsia="Times New Roman" w:hAnsi="Times New Roman" w:cs="Times New Roman"/>
        </w:rPr>
        <w:sectPr w:rsidR="00CF4524" w:rsidRPr="00CF4524">
          <w:pgSz w:w="11900" w:h="16838"/>
          <w:pgMar w:top="1135" w:right="846" w:bottom="149" w:left="1440" w:header="0" w:footer="0" w:gutter="0"/>
          <w:cols w:space="720" w:equalWidth="0">
            <w:col w:w="9620"/>
          </w:cols>
        </w:sectPr>
      </w:pPr>
    </w:p>
    <w:p w:rsidR="00B9352A" w:rsidRPr="00EA717C" w:rsidRDefault="00B9352A" w:rsidP="00EA717C">
      <w:pPr>
        <w:spacing w:after="0" w:line="240" w:lineRule="auto"/>
        <w:jc w:val="both"/>
        <w:rPr>
          <w:rFonts w:ascii="Times New Roman" w:eastAsia="Times New Roman" w:hAnsi="Times New Roman" w:cs="Times New Roman"/>
        </w:rPr>
        <w:sectPr w:rsidR="00B9352A"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B9352A" w:rsidRDefault="00EA717C" w:rsidP="00B9352A">
      <w:pPr>
        <w:spacing w:after="0" w:line="240" w:lineRule="auto"/>
        <w:ind w:right="-259"/>
        <w:rPr>
          <w:rFonts w:ascii="Times New Roman" w:eastAsia="Times New Roman" w:hAnsi="Times New Roman" w:cs="Times New Roman"/>
          <w:sz w:val="20"/>
          <w:szCs w:val="20"/>
        </w:rPr>
        <w:sectPr w:rsidR="00EA717C" w:rsidRPr="00B9352A">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Естественные науки</w:t>
      </w:r>
    </w:p>
    <w:p w:rsidR="00EA717C" w:rsidRPr="00EA717C" w:rsidRDefault="00EA717C" w:rsidP="00EA717C">
      <w:pPr>
        <w:spacing w:after="0" w:line="235"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Изучение предметной области "Естественные науки" обеспечивает:</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основ целостной научной картины мира;</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7"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умений анализировать, оценивать, проверять на достоверность и обобщать научную информацию;</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«Физика»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 освоения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базового курса физики отражают: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0"/>
          <w:numId w:val="130"/>
        </w:numPr>
        <w:tabs>
          <w:tab w:val="left" w:pos="1078"/>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30"/>
        </w:numPr>
        <w:tabs>
          <w:tab w:val="left" w:pos="1201"/>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30"/>
        </w:numPr>
        <w:tabs>
          <w:tab w:val="left" w:pos="1131"/>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EA717C" w:rsidRPr="00EA717C" w:rsidRDefault="00EA717C" w:rsidP="00EA717C">
      <w:pPr>
        <w:spacing w:after="0" w:line="2" w:lineRule="exact"/>
        <w:rPr>
          <w:rFonts w:ascii="Times New Roman" w:eastAsia="Times New Roman" w:hAnsi="Times New Roman" w:cs="Times New Roman"/>
          <w:sz w:val="24"/>
          <w:szCs w:val="24"/>
        </w:rPr>
      </w:pPr>
    </w:p>
    <w:p w:rsidR="00EA717C" w:rsidRPr="00EA717C" w:rsidRDefault="00EA717C" w:rsidP="007A6E6C">
      <w:pPr>
        <w:numPr>
          <w:ilvl w:val="0"/>
          <w:numId w:val="130"/>
        </w:numPr>
        <w:tabs>
          <w:tab w:val="left" w:pos="1060"/>
        </w:tabs>
        <w:spacing w:after="0" w:line="240" w:lineRule="auto"/>
        <w:ind w:left="1060" w:hanging="25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умения решать физические задачи;</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EA717C" w:rsidP="007A6E6C">
      <w:pPr>
        <w:numPr>
          <w:ilvl w:val="0"/>
          <w:numId w:val="130"/>
        </w:numPr>
        <w:tabs>
          <w:tab w:val="left" w:pos="1066"/>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30"/>
        </w:numPr>
        <w:tabs>
          <w:tab w:val="left" w:pos="1251"/>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собственной позиции по отношению к физической информации, получаемой из разных источников;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CF4524" w:rsidRDefault="00EA717C" w:rsidP="00CF4524">
      <w:pPr>
        <w:numPr>
          <w:ilvl w:val="0"/>
          <w:numId w:val="130"/>
        </w:numPr>
        <w:tabs>
          <w:tab w:val="left" w:pos="1155"/>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roofErr w:type="gramStart"/>
      <w:r w:rsidRPr="00EA717C">
        <w:rPr>
          <w:rFonts w:ascii="Times New Roman" w:eastAsia="Times New Roman" w:hAnsi="Times New Roman" w:cs="Times New Roman"/>
          <w:sz w:val="24"/>
          <w:szCs w:val="24"/>
        </w:rPr>
        <w:t>.</w:t>
      </w:r>
      <w:proofErr w:type="gramEnd"/>
      <w:r w:rsid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sz w:val="24"/>
          <w:szCs w:val="24"/>
        </w:rPr>
        <w:t>(</w:t>
      </w:r>
      <w:proofErr w:type="gramStart"/>
      <w:r w:rsidRPr="00CF4524">
        <w:rPr>
          <w:rFonts w:ascii="Times New Roman" w:eastAsia="Times New Roman" w:hAnsi="Times New Roman" w:cs="Times New Roman"/>
          <w:sz w:val="24"/>
          <w:szCs w:val="24"/>
        </w:rPr>
        <w:t>п</w:t>
      </w:r>
      <w:proofErr w:type="gramEnd"/>
      <w:r w:rsidRPr="00CF4524">
        <w:rPr>
          <w:rFonts w:ascii="Times New Roman" w:eastAsia="Times New Roman" w:hAnsi="Times New Roman" w:cs="Times New Roman"/>
          <w:sz w:val="24"/>
          <w:szCs w:val="24"/>
        </w:rPr>
        <w:t xml:space="preserve">п. 7 введен Приказом Минобрнауки России от 31.12.2015 </w:t>
      </w:r>
      <w:r w:rsidRPr="00CF4524">
        <w:rPr>
          <w:rFonts w:ascii="Times New Roman" w:eastAsia="Times New Roman" w:hAnsi="Times New Roman" w:cs="Times New Roman"/>
          <w:sz w:val="24"/>
          <w:szCs w:val="24"/>
          <w:lang w:val="en-US"/>
        </w:rPr>
        <w:t>N</w:t>
      </w:r>
      <w:r w:rsidR="00B9352A" w:rsidRPr="00CF4524">
        <w:rPr>
          <w:rFonts w:ascii="Times New Roman" w:eastAsia="Times New Roman" w:hAnsi="Times New Roman" w:cs="Times New Roman"/>
          <w:sz w:val="24"/>
          <w:szCs w:val="24"/>
        </w:rPr>
        <w:t xml:space="preserve"> 1578)</w:t>
      </w:r>
    </w:p>
    <w:p w:rsidR="00CF4524" w:rsidRPr="00CF4524" w:rsidRDefault="00CF4524" w:rsidP="00CF4524">
      <w:pPr>
        <w:spacing w:after="0" w:line="236" w:lineRule="auto"/>
        <w:ind w:left="260" w:firstLine="540"/>
        <w:jc w:val="both"/>
        <w:rPr>
          <w:rFonts w:ascii="Times New Roman" w:eastAsia="Times New Roman" w:hAnsi="Times New Roman" w:cs="Times New Roman"/>
          <w:sz w:val="24"/>
          <w:szCs w:val="24"/>
        </w:rPr>
      </w:pPr>
      <w:r w:rsidRPr="00CF4524">
        <w:rPr>
          <w:rFonts w:ascii="Times New Roman" w:eastAsia="Times New Roman" w:hAnsi="Times New Roman" w:cs="Times New Roman"/>
          <w:b/>
          <w:bCs/>
          <w:sz w:val="24"/>
          <w:szCs w:val="24"/>
        </w:rPr>
        <w:t xml:space="preserve">«Физика» (углубленный уровень) </w:t>
      </w:r>
      <w:r w:rsidRPr="00CF4524">
        <w:rPr>
          <w:rFonts w:ascii="Times New Roman" w:eastAsia="Times New Roman" w:hAnsi="Times New Roman" w:cs="Times New Roman"/>
          <w:sz w:val="24"/>
          <w:szCs w:val="24"/>
        </w:rPr>
        <w:t>-</w:t>
      </w:r>
      <w:r w:rsidRPr="00CF4524">
        <w:rPr>
          <w:rFonts w:ascii="Times New Roman" w:eastAsia="Times New Roman" w:hAnsi="Times New Roman" w:cs="Times New Roman"/>
          <w:b/>
          <w:bCs/>
          <w:sz w:val="24"/>
          <w:szCs w:val="24"/>
        </w:rPr>
        <w:t xml:space="preserve"> </w:t>
      </w:r>
      <w:r w:rsidRPr="00CF4524">
        <w:rPr>
          <w:rFonts w:ascii="Times New Roman" w:eastAsia="Times New Roman" w:hAnsi="Times New Roman" w:cs="Times New Roman"/>
          <w:sz w:val="24"/>
          <w:szCs w:val="24"/>
        </w:rPr>
        <w:t>требования к предметным результатам</w:t>
      </w:r>
      <w:r w:rsidRPr="00CF4524">
        <w:rPr>
          <w:rFonts w:ascii="Times New Roman" w:eastAsia="Times New Roman" w:hAnsi="Times New Roman" w:cs="Times New Roman"/>
          <w:b/>
          <w:bCs/>
          <w:sz w:val="24"/>
          <w:szCs w:val="24"/>
        </w:rPr>
        <w:t xml:space="preserve"> </w:t>
      </w:r>
      <w:r w:rsidRPr="00CF4524">
        <w:rPr>
          <w:rFonts w:ascii="Times New Roman" w:eastAsia="Times New Roman" w:hAnsi="Times New Roman" w:cs="Times New Roman"/>
          <w:sz w:val="24"/>
          <w:szCs w:val="24"/>
        </w:rPr>
        <w:t>освоения углубленного курса физики включают требования к результатам освоения базового курса и дополнительно отражают:</w:t>
      </w:r>
    </w:p>
    <w:p w:rsidR="00CF4524" w:rsidRPr="00CF4524" w:rsidRDefault="00CF4524" w:rsidP="00CF4524">
      <w:pPr>
        <w:spacing w:after="0" w:line="14" w:lineRule="exact"/>
        <w:rPr>
          <w:rFonts w:ascii="Times New Roman" w:eastAsia="Times New Roman" w:hAnsi="Times New Roman" w:cs="Times New Roman"/>
          <w:sz w:val="20"/>
          <w:szCs w:val="20"/>
        </w:rPr>
      </w:pPr>
    </w:p>
    <w:p w:rsidR="00CF4524" w:rsidRPr="00CF4524" w:rsidRDefault="00CF4524" w:rsidP="00CF4524">
      <w:pPr>
        <w:numPr>
          <w:ilvl w:val="1"/>
          <w:numId w:val="131"/>
        </w:numPr>
        <w:tabs>
          <w:tab w:val="left" w:pos="1165"/>
        </w:tabs>
        <w:spacing w:after="0" w:line="234" w:lineRule="auto"/>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w:t>
      </w:r>
    </w:p>
    <w:p w:rsidR="00CF4524" w:rsidRPr="00CF4524" w:rsidRDefault="00CF4524" w:rsidP="00CF4524">
      <w:pPr>
        <w:spacing w:after="0" w:line="1" w:lineRule="exact"/>
        <w:rPr>
          <w:rFonts w:ascii="Times New Roman" w:eastAsia="Times New Roman" w:hAnsi="Times New Roman" w:cs="Times New Roman"/>
          <w:sz w:val="24"/>
          <w:szCs w:val="24"/>
        </w:rPr>
      </w:pPr>
    </w:p>
    <w:p w:rsidR="00CF4524" w:rsidRPr="00CF4524" w:rsidRDefault="00CF4524" w:rsidP="00CF4524">
      <w:pPr>
        <w:numPr>
          <w:ilvl w:val="0"/>
          <w:numId w:val="131"/>
        </w:numPr>
        <w:tabs>
          <w:tab w:val="left" w:pos="440"/>
        </w:tabs>
        <w:spacing w:after="0" w:line="240" w:lineRule="auto"/>
        <w:rPr>
          <w:rFonts w:ascii="Times New Roman" w:eastAsia="Times New Roman" w:hAnsi="Times New Roman" w:cs="Times New Roman"/>
          <w:sz w:val="24"/>
          <w:szCs w:val="24"/>
          <w:lang w:val="en-US"/>
        </w:rPr>
      </w:pPr>
      <w:r w:rsidRPr="00CF4524">
        <w:rPr>
          <w:rFonts w:ascii="Times New Roman" w:eastAsia="Times New Roman" w:hAnsi="Times New Roman" w:cs="Times New Roman"/>
          <w:sz w:val="24"/>
          <w:szCs w:val="24"/>
          <w:lang w:val="en-US"/>
        </w:rPr>
        <w:t>земных условиях;</w:t>
      </w:r>
    </w:p>
    <w:p w:rsidR="00CF4524" w:rsidRPr="00CF4524" w:rsidRDefault="00CF4524" w:rsidP="00CF4524">
      <w:pPr>
        <w:spacing w:after="0" w:line="12" w:lineRule="exact"/>
        <w:rPr>
          <w:rFonts w:ascii="Times New Roman" w:eastAsia="Times New Roman" w:hAnsi="Times New Roman" w:cs="Times New Roman"/>
          <w:sz w:val="24"/>
          <w:szCs w:val="24"/>
          <w:lang w:val="en-US"/>
        </w:rPr>
      </w:pPr>
    </w:p>
    <w:p w:rsidR="00CF4524" w:rsidRPr="00CF4524" w:rsidRDefault="00CF4524" w:rsidP="00CF4524">
      <w:pPr>
        <w:numPr>
          <w:ilvl w:val="1"/>
          <w:numId w:val="132"/>
        </w:numPr>
        <w:tabs>
          <w:tab w:val="left" w:pos="1256"/>
        </w:tabs>
        <w:spacing w:after="0" w:line="237" w:lineRule="auto"/>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CF4524" w:rsidRPr="00CF4524" w:rsidRDefault="00CF4524" w:rsidP="00CF4524">
      <w:pPr>
        <w:spacing w:after="0" w:line="13" w:lineRule="exact"/>
        <w:rPr>
          <w:rFonts w:ascii="Times New Roman" w:eastAsia="Times New Roman" w:hAnsi="Times New Roman" w:cs="Times New Roman"/>
          <w:sz w:val="24"/>
          <w:szCs w:val="24"/>
        </w:rPr>
      </w:pPr>
    </w:p>
    <w:p w:rsidR="00CF4524" w:rsidRPr="00CF4524" w:rsidRDefault="00CF4524" w:rsidP="00CF4524">
      <w:pPr>
        <w:numPr>
          <w:ilvl w:val="1"/>
          <w:numId w:val="132"/>
        </w:numPr>
        <w:tabs>
          <w:tab w:val="left" w:pos="1129"/>
        </w:tabs>
        <w:spacing w:after="0" w:line="236" w:lineRule="auto"/>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CF4524" w:rsidRPr="00CF4524" w:rsidRDefault="00CF4524" w:rsidP="00CF4524">
      <w:pPr>
        <w:spacing w:after="0" w:line="14" w:lineRule="exact"/>
        <w:rPr>
          <w:rFonts w:ascii="Times New Roman" w:eastAsia="Times New Roman" w:hAnsi="Times New Roman" w:cs="Times New Roman"/>
          <w:sz w:val="24"/>
          <w:szCs w:val="24"/>
        </w:rPr>
      </w:pPr>
    </w:p>
    <w:p w:rsidR="00CF4524" w:rsidRPr="00CF4524" w:rsidRDefault="00CF4524" w:rsidP="00CF4524">
      <w:pPr>
        <w:numPr>
          <w:ilvl w:val="1"/>
          <w:numId w:val="132"/>
        </w:numPr>
        <w:tabs>
          <w:tab w:val="left" w:pos="1129"/>
        </w:tabs>
        <w:spacing w:after="0" w:line="236" w:lineRule="auto"/>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CF4524" w:rsidRPr="00CF4524" w:rsidRDefault="00CF4524" w:rsidP="00CF4524">
      <w:pPr>
        <w:spacing w:after="0" w:line="240" w:lineRule="auto"/>
        <w:rPr>
          <w:rFonts w:ascii="Times New Roman" w:eastAsia="Times New Roman" w:hAnsi="Times New Roman" w:cs="Times New Roman"/>
        </w:rPr>
        <w:sectPr w:rsidR="00CF4524" w:rsidRPr="00CF4524" w:rsidSect="00CF4524">
          <w:type w:val="continuous"/>
          <w:pgSz w:w="11900" w:h="16838"/>
          <w:pgMar w:top="1127" w:right="846" w:bottom="149" w:left="1440" w:header="0" w:footer="0" w:gutter="0"/>
          <w:cols w:space="720" w:equalWidth="0">
            <w:col w:w="9620"/>
          </w:cols>
        </w:sect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19" w:lineRule="exact"/>
        <w:rPr>
          <w:rFonts w:ascii="Times New Roman" w:eastAsia="Times New Roman" w:hAnsi="Times New Roman" w:cs="Times New Roman"/>
          <w:sz w:val="20"/>
          <w:szCs w:val="20"/>
        </w:rPr>
      </w:pPr>
    </w:p>
    <w:p w:rsidR="00CF4524" w:rsidRPr="00036C16" w:rsidRDefault="00CF4524" w:rsidP="00036C16">
      <w:pPr>
        <w:spacing w:after="0" w:line="240" w:lineRule="auto"/>
        <w:ind w:right="-259"/>
        <w:jc w:val="center"/>
        <w:rPr>
          <w:rFonts w:ascii="Times New Roman" w:eastAsia="Times New Roman" w:hAnsi="Times New Roman" w:cs="Times New Roman"/>
          <w:sz w:val="20"/>
          <w:szCs w:val="20"/>
        </w:rPr>
        <w:sectPr w:rsidR="00CF4524" w:rsidRPr="00036C16">
          <w:type w:val="continuous"/>
          <w:pgSz w:w="11900" w:h="16838"/>
          <w:pgMar w:top="1127" w:right="846" w:bottom="149" w:left="1440" w:header="0" w:footer="0" w:gutter="0"/>
          <w:cols w:space="720" w:equalWidth="0">
            <w:col w:w="9620"/>
          </w:cols>
        </w:sectPr>
      </w:pPr>
    </w:p>
    <w:p w:rsidR="00CF4524" w:rsidRPr="00CF4524" w:rsidRDefault="00CF4524" w:rsidP="00CF4524">
      <w:pPr>
        <w:numPr>
          <w:ilvl w:val="0"/>
          <w:numId w:val="133"/>
        </w:numPr>
        <w:tabs>
          <w:tab w:val="left" w:pos="1263"/>
        </w:tabs>
        <w:spacing w:after="0" w:line="236" w:lineRule="auto"/>
        <w:jc w:val="both"/>
        <w:rPr>
          <w:rFonts w:ascii="Times New Roman" w:eastAsia="Times New Roman" w:hAnsi="Times New Roman" w:cs="Times New Roman"/>
          <w:sz w:val="24"/>
          <w:szCs w:val="24"/>
        </w:rPr>
      </w:pPr>
      <w:r w:rsidRPr="00CF4524">
        <w:rPr>
          <w:rFonts w:ascii="Times New Roman" w:eastAsia="Times New Roman" w:hAnsi="Times New Roman" w:cs="Times New Roman"/>
          <w:sz w:val="24"/>
          <w:szCs w:val="24"/>
        </w:rPr>
        <w:lastRenderedPageBreak/>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CF4524" w:rsidRPr="00CF4524" w:rsidRDefault="00CF4524" w:rsidP="00CF4524">
      <w:pPr>
        <w:spacing w:after="0" w:line="283" w:lineRule="exact"/>
        <w:rPr>
          <w:rFonts w:ascii="Times New Roman" w:eastAsia="Times New Roman" w:hAnsi="Times New Roman" w:cs="Times New Roman"/>
          <w:sz w:val="20"/>
          <w:szCs w:val="20"/>
        </w:rPr>
      </w:pPr>
    </w:p>
    <w:p w:rsidR="00CF4524" w:rsidRPr="00CF4524" w:rsidRDefault="00CF4524" w:rsidP="00CF4524">
      <w:pPr>
        <w:spacing w:after="0" w:line="240" w:lineRule="auto"/>
        <w:ind w:left="260"/>
        <w:rPr>
          <w:rFonts w:ascii="Times New Roman" w:eastAsia="Times New Roman" w:hAnsi="Times New Roman" w:cs="Times New Roman"/>
          <w:sz w:val="20"/>
          <w:szCs w:val="20"/>
          <w:lang w:val="en-US"/>
        </w:rPr>
      </w:pPr>
      <w:r w:rsidRPr="00CF4524">
        <w:rPr>
          <w:rFonts w:ascii="Times New Roman" w:eastAsia="Times New Roman" w:hAnsi="Times New Roman" w:cs="Times New Roman"/>
          <w:b/>
          <w:bCs/>
          <w:sz w:val="24"/>
          <w:szCs w:val="24"/>
          <w:lang w:val="en-US"/>
        </w:rPr>
        <w:t>ФИЗИКА</w:t>
      </w:r>
    </w:p>
    <w:p w:rsidR="00CF4524" w:rsidRPr="00CF4524" w:rsidRDefault="00CF4524" w:rsidP="00CF4524">
      <w:pPr>
        <w:spacing w:after="0" w:line="12" w:lineRule="exact"/>
        <w:rPr>
          <w:rFonts w:ascii="Times New Roman" w:eastAsia="Times New Roman" w:hAnsi="Times New Roman" w:cs="Times New Roman"/>
          <w:sz w:val="20"/>
          <w:szCs w:val="20"/>
          <w:lang w:val="en-US"/>
        </w:rPr>
      </w:pPr>
    </w:p>
    <w:p w:rsidR="00CF4524" w:rsidRPr="00CF4524" w:rsidRDefault="00CF4524" w:rsidP="00CF4524">
      <w:pPr>
        <w:numPr>
          <w:ilvl w:val="0"/>
          <w:numId w:val="134"/>
        </w:numPr>
        <w:tabs>
          <w:tab w:val="left" w:pos="557"/>
        </w:tabs>
        <w:spacing w:after="0" w:line="234" w:lineRule="auto"/>
        <w:ind w:right="20"/>
        <w:rPr>
          <w:rFonts w:ascii="Times New Roman" w:eastAsia="Times New Roman" w:hAnsi="Times New Roman" w:cs="Times New Roman"/>
          <w:b/>
          <w:bCs/>
          <w:sz w:val="24"/>
          <w:szCs w:val="24"/>
        </w:rPr>
      </w:pPr>
      <w:proofErr w:type="gramStart"/>
      <w:r w:rsidRPr="00CF4524">
        <w:rPr>
          <w:rFonts w:ascii="Times New Roman" w:eastAsia="Times New Roman" w:hAnsi="Times New Roman" w:cs="Times New Roman"/>
          <w:b/>
          <w:bCs/>
          <w:sz w:val="24"/>
          <w:szCs w:val="24"/>
        </w:rPr>
        <w:t>результате</w:t>
      </w:r>
      <w:proofErr w:type="gramEnd"/>
      <w:r w:rsidRPr="00CF4524">
        <w:rPr>
          <w:rFonts w:ascii="Times New Roman" w:eastAsia="Times New Roman" w:hAnsi="Times New Roman" w:cs="Times New Roman"/>
          <w:b/>
          <w:bCs/>
          <w:sz w:val="24"/>
          <w:szCs w:val="24"/>
        </w:rPr>
        <w:t xml:space="preserve"> изучения учебного предмета «Физика» на уровне среднего общего образования:</w:t>
      </w:r>
    </w:p>
    <w:p w:rsidR="00CF4524" w:rsidRPr="00CF4524" w:rsidRDefault="00CF4524" w:rsidP="00CF4524">
      <w:pPr>
        <w:spacing w:after="0" w:line="1" w:lineRule="exact"/>
        <w:rPr>
          <w:rFonts w:ascii="Times New Roman" w:eastAsia="Times New Roman" w:hAnsi="Times New Roman" w:cs="Times New Roman"/>
          <w:b/>
          <w:bCs/>
          <w:sz w:val="24"/>
          <w:szCs w:val="24"/>
        </w:rPr>
      </w:pPr>
    </w:p>
    <w:p w:rsidR="00CF4524" w:rsidRPr="00CF4524" w:rsidRDefault="00CF4524" w:rsidP="00CF4524">
      <w:pPr>
        <w:spacing w:after="0" w:line="240" w:lineRule="auto"/>
        <w:ind w:left="260"/>
        <w:rPr>
          <w:rFonts w:ascii="Times New Roman" w:eastAsia="Times New Roman" w:hAnsi="Times New Roman" w:cs="Times New Roman"/>
          <w:b/>
          <w:bCs/>
          <w:sz w:val="24"/>
          <w:szCs w:val="24"/>
        </w:rPr>
      </w:pPr>
      <w:r w:rsidRPr="00CF4524">
        <w:rPr>
          <w:rFonts w:ascii="Times New Roman" w:eastAsia="Times New Roman" w:hAnsi="Times New Roman" w:cs="Times New Roman"/>
          <w:b/>
          <w:bCs/>
          <w:sz w:val="24"/>
          <w:szCs w:val="24"/>
        </w:rPr>
        <w:t>Выпускник на базовом уровне научится:</w:t>
      </w:r>
    </w:p>
    <w:p w:rsidR="00CF4524" w:rsidRPr="00CF4524" w:rsidRDefault="00CF4524" w:rsidP="00CF4524">
      <w:pPr>
        <w:spacing w:after="0" w:line="7" w:lineRule="exact"/>
        <w:rPr>
          <w:rFonts w:ascii="Times New Roman" w:eastAsia="Times New Roman" w:hAnsi="Times New Roman" w:cs="Times New Roman"/>
          <w:b/>
          <w:bCs/>
          <w:sz w:val="24"/>
          <w:szCs w:val="24"/>
        </w:rPr>
      </w:pPr>
    </w:p>
    <w:p w:rsidR="00CF4524" w:rsidRPr="00CF4524" w:rsidRDefault="00CF4524" w:rsidP="00CF4524">
      <w:pPr>
        <w:spacing w:after="0" w:line="236"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демонстрировать на примерах взаимосвязь между физикой и другими естественными науками;</w:t>
      </w:r>
    </w:p>
    <w:p w:rsidR="00CF4524" w:rsidRPr="00CF4524" w:rsidRDefault="00CF4524" w:rsidP="00CF4524">
      <w:pPr>
        <w:spacing w:after="0" w:line="14"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xml:space="preserve">– устанавливать взаимосвязь </w:t>
      </w:r>
      <w:proofErr w:type="gramStart"/>
      <w:r w:rsidRPr="00CF4524">
        <w:rPr>
          <w:rFonts w:ascii="Times New Roman" w:eastAsia="Times New Roman" w:hAnsi="Times New Roman" w:cs="Times New Roman"/>
          <w:sz w:val="24"/>
          <w:szCs w:val="24"/>
        </w:rPr>
        <w:t>естественно-научных</w:t>
      </w:r>
      <w:proofErr w:type="gramEnd"/>
      <w:r w:rsidRPr="00CF4524">
        <w:rPr>
          <w:rFonts w:ascii="Times New Roman" w:eastAsia="Times New Roman" w:hAnsi="Times New Roman" w:cs="Times New Roman"/>
          <w:sz w:val="24"/>
          <w:szCs w:val="24"/>
        </w:rPr>
        <w:t xml:space="preserve"> явлений и применять основные физические модели для их описания и объяснения;</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6"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CF4524" w:rsidRPr="00CF4524" w:rsidRDefault="00CF4524" w:rsidP="00CF4524">
      <w:pPr>
        <w:spacing w:after="0" w:line="14" w:lineRule="exact"/>
        <w:rPr>
          <w:rFonts w:ascii="Times New Roman" w:eastAsia="Times New Roman" w:hAnsi="Times New Roman" w:cs="Times New Roman"/>
          <w:b/>
          <w:b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использовать для описания характера протекания физических процессов физические величины и демонстрировать взаимосвязь между ними;</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использовать для описания характера протекания физических процессов физические законы с учетом границ их применимости;</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6"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CF4524" w:rsidRPr="00CF4524" w:rsidRDefault="00CF4524" w:rsidP="00CF4524">
      <w:pPr>
        <w:spacing w:after="0" w:line="14" w:lineRule="exact"/>
        <w:rPr>
          <w:rFonts w:ascii="Times New Roman" w:eastAsia="Times New Roman" w:hAnsi="Times New Roman" w:cs="Times New Roman"/>
          <w:b/>
          <w:b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b/>
          <w:bCs/>
          <w:sz w:val="24"/>
          <w:szCs w:val="24"/>
        </w:rPr>
      </w:pPr>
      <w:proofErr w:type="gramStart"/>
      <w:r w:rsidRPr="00CF4524">
        <w:rPr>
          <w:rFonts w:ascii="Times New Roman" w:eastAsia="Times New Roman" w:hAnsi="Times New Roman" w:cs="Times New Roman"/>
          <w:sz w:val="24"/>
          <w:szCs w:val="24"/>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4" w:lineRule="auto"/>
        <w:ind w:left="260" w:firstLine="283"/>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учитывать границы применения изученных физических моделей при решении физических и межпредметных задач;</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6"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CF4524">
        <w:rPr>
          <w:rFonts w:ascii="Times New Roman" w:eastAsia="Times New Roman" w:hAnsi="Times New Roman" w:cs="Times New Roman"/>
          <w:sz w:val="24"/>
          <w:szCs w:val="24"/>
        </w:rPr>
        <w:t>ств дл</w:t>
      </w:r>
      <w:proofErr w:type="gramEnd"/>
      <w:r w:rsidRPr="00CF4524">
        <w:rPr>
          <w:rFonts w:ascii="Times New Roman" w:eastAsia="Times New Roman" w:hAnsi="Times New Roman" w:cs="Times New Roman"/>
          <w:sz w:val="24"/>
          <w:szCs w:val="24"/>
        </w:rPr>
        <w:t>я решения практических, учебно-исследовательских и проектных задач;</w:t>
      </w:r>
    </w:p>
    <w:p w:rsidR="00CF4524" w:rsidRPr="00CF4524" w:rsidRDefault="00CF4524" w:rsidP="00CF4524">
      <w:pPr>
        <w:spacing w:after="0" w:line="13" w:lineRule="exact"/>
        <w:rPr>
          <w:rFonts w:ascii="Times New Roman" w:eastAsia="Times New Roman" w:hAnsi="Times New Roman" w:cs="Times New Roman"/>
          <w:b/>
          <w:bCs/>
          <w:sz w:val="24"/>
          <w:szCs w:val="24"/>
        </w:rPr>
      </w:pPr>
    </w:p>
    <w:p w:rsidR="00CF4524" w:rsidRPr="00CF4524" w:rsidRDefault="00CF4524" w:rsidP="00CF4524">
      <w:pPr>
        <w:spacing w:after="0" w:line="237" w:lineRule="auto"/>
        <w:ind w:left="260" w:firstLine="283"/>
        <w:jc w:val="both"/>
        <w:rPr>
          <w:rFonts w:ascii="Times New Roman" w:eastAsia="Times New Roman" w:hAnsi="Times New Roman" w:cs="Times New Roman"/>
          <w:b/>
          <w:bCs/>
          <w:sz w:val="24"/>
          <w:szCs w:val="24"/>
        </w:rPr>
      </w:pPr>
      <w:r w:rsidRPr="00CF4524">
        <w:rPr>
          <w:rFonts w:ascii="Times New Roman" w:eastAsia="Times New Roman" w:hAnsi="Times New Roman" w:cs="Times New Roman"/>
          <w:sz w:val="24"/>
          <w:szCs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CF4524" w:rsidRPr="00CF4524" w:rsidRDefault="00CF4524" w:rsidP="00CF4524">
      <w:pPr>
        <w:spacing w:after="0" w:line="240" w:lineRule="auto"/>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t>Выпускник на базовом уровне получит возможность научиться:</w:t>
      </w:r>
    </w:p>
    <w:p w:rsidR="00CF4524" w:rsidRPr="00CF4524" w:rsidRDefault="00CF4524" w:rsidP="00CF4524">
      <w:pPr>
        <w:spacing w:after="0" w:line="240" w:lineRule="auto"/>
        <w:rPr>
          <w:rFonts w:ascii="Times New Roman" w:eastAsia="Times New Roman" w:hAnsi="Times New Roman" w:cs="Times New Roman"/>
        </w:rPr>
        <w:sectPr w:rsidR="00CF4524" w:rsidRPr="00CF4524">
          <w:pgSz w:w="11900" w:h="16838"/>
          <w:pgMar w:top="1135" w:right="846" w:bottom="149" w:left="1440" w:header="0" w:footer="0" w:gutter="0"/>
          <w:cols w:space="720" w:equalWidth="0">
            <w:col w:w="9620"/>
          </w:cols>
        </w:sect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12" w:lineRule="exact"/>
        <w:rPr>
          <w:rFonts w:ascii="Times New Roman" w:eastAsia="Times New Roman" w:hAnsi="Times New Roman" w:cs="Times New Roman"/>
          <w:sz w:val="20"/>
          <w:szCs w:val="20"/>
        </w:rPr>
      </w:pPr>
    </w:p>
    <w:p w:rsidR="00CF4524" w:rsidRPr="00CF4524" w:rsidRDefault="00CF4524" w:rsidP="00CF4524">
      <w:pPr>
        <w:spacing w:after="0" w:line="240" w:lineRule="auto"/>
        <w:ind w:right="-259"/>
        <w:jc w:val="center"/>
        <w:rPr>
          <w:rFonts w:ascii="Times New Roman" w:eastAsia="Times New Roman" w:hAnsi="Times New Roman" w:cs="Times New Roman"/>
          <w:sz w:val="20"/>
          <w:szCs w:val="20"/>
        </w:rPr>
      </w:pPr>
    </w:p>
    <w:p w:rsidR="00CF4524" w:rsidRPr="00CF4524" w:rsidRDefault="00CF4524" w:rsidP="00CF4524">
      <w:pPr>
        <w:spacing w:after="0" w:line="240" w:lineRule="auto"/>
        <w:rPr>
          <w:rFonts w:ascii="Times New Roman" w:eastAsia="Times New Roman" w:hAnsi="Times New Roman" w:cs="Times New Roman"/>
        </w:rPr>
        <w:sectPr w:rsidR="00CF4524" w:rsidRPr="00CF4524">
          <w:type w:val="continuous"/>
          <w:pgSz w:w="11900" w:h="16838"/>
          <w:pgMar w:top="1135" w:right="846" w:bottom="149" w:left="1440" w:header="0" w:footer="0" w:gutter="0"/>
          <w:cols w:space="720" w:equalWidth="0">
            <w:col w:w="9620"/>
          </w:cols>
        </w:sect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lastRenderedPageBreak/>
        <w:t xml:space="preserve">– </w:t>
      </w:r>
      <w:r w:rsidRPr="00CF4524">
        <w:rPr>
          <w:rFonts w:ascii="Times New Roman" w:eastAsia="Times New Roman" w:hAnsi="Times New Roman" w:cs="Times New Roman"/>
          <w:iCs/>
          <w:sz w:val="24"/>
          <w:szCs w:val="24"/>
        </w:rPr>
        <w:t>понимать и объяснять целостность физической теории,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различать границы ее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применимости и место в ряду других физических теорий;</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владеть приемами построения теоретических доказательств,</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а также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proofErr w:type="gramStart"/>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характеризовать системную связь между основополагающими научными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понятиями: пространство, время, материя (вещество, поле), движение, сила, энергия;</w:t>
      </w:r>
      <w:proofErr w:type="gramEnd"/>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выдвигать гипотезы на основе знания основополагающих физических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закономерностей и законов;</w:t>
      </w:r>
    </w:p>
    <w:p w:rsidR="00CF4524" w:rsidRPr="00CF4524" w:rsidRDefault="00CF4524" w:rsidP="00CF4524">
      <w:pPr>
        <w:spacing w:after="0" w:line="1"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самостоятельно планировать и проводить физические эксперименты;</w:t>
      </w:r>
    </w:p>
    <w:p w:rsidR="00CF4524" w:rsidRPr="00CF4524" w:rsidRDefault="00CF4524" w:rsidP="00CF4524">
      <w:pPr>
        <w:spacing w:after="0" w:line="12"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характеризовать глобальные проблемы,</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стоящие перед человечеством:</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энергетические, сырьевые, экологические, – и роль физики в решении этих проблем;</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решать практико-ориентированные качественные и расчетные физические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CF4524" w:rsidRPr="00CF4524" w:rsidRDefault="00CF4524" w:rsidP="00CF4524">
      <w:pPr>
        <w:spacing w:after="0" w:line="276"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объяснять принципы работы и характеристики изученных машин,</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приборов 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технических устройств;</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объяснять условия применения физических моделей при решении физических задач,</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 xml:space="preserve">находить адекватную предложенной задаче физическую модель, разрешать </w:t>
      </w:r>
      <w:proofErr w:type="gramStart"/>
      <w:r w:rsidRPr="00CF4524">
        <w:rPr>
          <w:rFonts w:ascii="Times New Roman" w:eastAsia="Times New Roman" w:hAnsi="Times New Roman" w:cs="Times New Roman"/>
          <w:iCs/>
          <w:sz w:val="24"/>
          <w:szCs w:val="24"/>
        </w:rPr>
        <w:t>проблему</w:t>
      </w:r>
      <w:proofErr w:type="gramEnd"/>
      <w:r w:rsidRPr="00CF4524">
        <w:rPr>
          <w:rFonts w:ascii="Times New Roman" w:eastAsia="Times New Roman" w:hAnsi="Times New Roman" w:cs="Times New Roman"/>
          <w:iCs/>
          <w:sz w:val="24"/>
          <w:szCs w:val="24"/>
        </w:rPr>
        <w:t xml:space="preserve"> как на основе имеющихся знаний, так и при помощи методов оценки.</w:t>
      </w:r>
    </w:p>
    <w:p w:rsidR="00CF4524" w:rsidRPr="00CF4524" w:rsidRDefault="00CF4524" w:rsidP="00CF4524">
      <w:pPr>
        <w:spacing w:after="0" w:line="282" w:lineRule="exact"/>
        <w:rPr>
          <w:rFonts w:ascii="Times New Roman" w:eastAsia="Times New Roman" w:hAnsi="Times New Roman" w:cs="Times New Roman"/>
          <w:sz w:val="20"/>
          <w:szCs w:val="20"/>
        </w:rPr>
      </w:pPr>
    </w:p>
    <w:p w:rsidR="00CF4524" w:rsidRPr="00CF4524" w:rsidRDefault="00CF4524" w:rsidP="00CF4524">
      <w:pPr>
        <w:spacing w:after="0" w:line="240" w:lineRule="auto"/>
        <w:ind w:left="260"/>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t>Выпускник на углубленном уровне научится:</w:t>
      </w:r>
    </w:p>
    <w:p w:rsidR="00CF4524" w:rsidRPr="00CF4524" w:rsidRDefault="00CF4524" w:rsidP="00CF4524">
      <w:pPr>
        <w:spacing w:after="0" w:line="7" w:lineRule="exact"/>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F4524" w:rsidRPr="00CF4524" w:rsidRDefault="00CF4524" w:rsidP="00CF4524">
      <w:pPr>
        <w:spacing w:after="0" w:line="2"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характеризовать взаимосвязь между физикой и другими естественными науками;</w:t>
      </w:r>
    </w:p>
    <w:p w:rsidR="00CF4524" w:rsidRPr="00CF4524" w:rsidRDefault="00CF4524" w:rsidP="00CF4524">
      <w:pPr>
        <w:spacing w:after="0" w:line="12"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proofErr w:type="gramStart"/>
      <w:r w:rsidRPr="00CF4524">
        <w:rPr>
          <w:rFonts w:ascii="Times New Roman" w:eastAsia="Times New Roman" w:hAnsi="Times New Roman" w:cs="Times New Roman"/>
          <w:sz w:val="24"/>
          <w:szCs w:val="24"/>
        </w:rPr>
        <w:t>– 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понимать и объяснять целостность физической теории, различать границы ее применимости и место в ряду других физических теорий;</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CF4524" w:rsidRPr="00CF4524" w:rsidRDefault="00CF4524" w:rsidP="00CF4524">
      <w:pPr>
        <w:spacing w:after="0" w:line="1" w:lineRule="exact"/>
        <w:jc w:val="both"/>
        <w:rPr>
          <w:rFonts w:ascii="Times New Roman" w:eastAsia="Times New Roman" w:hAnsi="Times New Roman" w:cs="Times New Roman"/>
          <w:sz w:val="20"/>
          <w:szCs w:val="20"/>
        </w:rPr>
      </w:pPr>
    </w:p>
    <w:p w:rsidR="00CF4524" w:rsidRPr="00CF4524" w:rsidRDefault="00CF4524" w:rsidP="00CF4524">
      <w:pPr>
        <w:spacing w:after="0" w:line="240" w:lineRule="auto"/>
        <w:ind w:left="540"/>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самостоятельно планировать и проводить физические эксперименты;</w:t>
      </w:r>
    </w:p>
    <w:p w:rsidR="00CF4524" w:rsidRPr="00CF4524" w:rsidRDefault="00CF4524" w:rsidP="00CF4524">
      <w:pPr>
        <w:spacing w:after="0" w:line="12"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объяснять границы применения изученных физических моделей при решении физических и межпредметных задач;</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выдвигать гипотезы на основе знания основополагающих физических закономерностей и законов;</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объяснять принципы работы и характеристики изученных машин, приборов и технических устройств;</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CF4524">
        <w:rPr>
          <w:rFonts w:ascii="Times New Roman" w:eastAsia="Times New Roman" w:hAnsi="Times New Roman" w:cs="Times New Roman"/>
          <w:sz w:val="24"/>
          <w:szCs w:val="24"/>
        </w:rPr>
        <w:t>проблему</w:t>
      </w:r>
      <w:proofErr w:type="gramEnd"/>
      <w:r w:rsidRPr="00CF4524">
        <w:rPr>
          <w:rFonts w:ascii="Times New Roman" w:eastAsia="Times New Roman" w:hAnsi="Times New Roman" w:cs="Times New Roman"/>
          <w:sz w:val="24"/>
          <w:szCs w:val="24"/>
        </w:rPr>
        <w:t xml:space="preserve"> как на основе имеющихся знаний, так и при помощи методов оценки.</w:t>
      </w:r>
    </w:p>
    <w:p w:rsidR="00CF4524" w:rsidRPr="00CF4524" w:rsidRDefault="00CF4524" w:rsidP="00CF4524">
      <w:pPr>
        <w:spacing w:after="0" w:line="240" w:lineRule="auto"/>
        <w:jc w:val="both"/>
        <w:rPr>
          <w:rFonts w:ascii="Times New Roman" w:eastAsia="Times New Roman" w:hAnsi="Times New Roman" w:cs="Times New Roman"/>
        </w:rPr>
        <w:sectPr w:rsidR="00CF4524" w:rsidRPr="00CF4524">
          <w:pgSz w:w="11900" w:h="16838"/>
          <w:pgMar w:top="1135" w:right="846" w:bottom="149" w:left="1440" w:header="0" w:footer="0" w:gutter="0"/>
          <w:cols w:space="720" w:equalWidth="0">
            <w:col w:w="9620"/>
          </w:cols>
        </w:sect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95" w:lineRule="exact"/>
        <w:rPr>
          <w:rFonts w:ascii="Times New Roman" w:eastAsia="Times New Roman" w:hAnsi="Times New Roman" w:cs="Times New Roman"/>
          <w:sz w:val="20"/>
          <w:szCs w:val="20"/>
        </w:rPr>
      </w:pPr>
    </w:p>
    <w:p w:rsidR="00CF4524" w:rsidRPr="00CF4524" w:rsidRDefault="00CF4524" w:rsidP="00CF4524">
      <w:pPr>
        <w:spacing w:after="0" w:line="240" w:lineRule="auto"/>
        <w:ind w:right="-259"/>
        <w:jc w:val="center"/>
        <w:rPr>
          <w:rFonts w:ascii="Times New Roman" w:eastAsia="Times New Roman" w:hAnsi="Times New Roman" w:cs="Times New Roman"/>
          <w:sz w:val="20"/>
          <w:szCs w:val="20"/>
        </w:rPr>
      </w:pPr>
    </w:p>
    <w:p w:rsidR="00CF4524" w:rsidRPr="00CF4524" w:rsidRDefault="00CF4524" w:rsidP="00CF4524">
      <w:pPr>
        <w:spacing w:after="0" w:line="240" w:lineRule="auto"/>
        <w:rPr>
          <w:rFonts w:ascii="Times New Roman" w:eastAsia="Times New Roman" w:hAnsi="Times New Roman" w:cs="Times New Roman"/>
        </w:rPr>
        <w:sectPr w:rsidR="00CF4524" w:rsidRPr="00CF4524">
          <w:type w:val="continuous"/>
          <w:pgSz w:w="11900" w:h="16838"/>
          <w:pgMar w:top="1135" w:right="846" w:bottom="149" w:left="1440" w:header="0" w:footer="0" w:gutter="0"/>
          <w:cols w:space="720" w:equalWidth="0">
            <w:col w:w="9620"/>
          </w:cols>
        </w:sectPr>
      </w:pPr>
    </w:p>
    <w:p w:rsidR="00CF4524" w:rsidRPr="00CF4524" w:rsidRDefault="00CF4524" w:rsidP="00CF4524">
      <w:pPr>
        <w:spacing w:after="0" w:line="240" w:lineRule="auto"/>
        <w:ind w:left="260"/>
        <w:rPr>
          <w:rFonts w:ascii="Times New Roman" w:eastAsia="Times New Roman" w:hAnsi="Times New Roman" w:cs="Times New Roman"/>
          <w:sz w:val="20"/>
          <w:szCs w:val="20"/>
        </w:rPr>
      </w:pPr>
      <w:r w:rsidRPr="00CF4524">
        <w:rPr>
          <w:rFonts w:ascii="Times New Roman" w:eastAsia="Times New Roman" w:hAnsi="Times New Roman" w:cs="Times New Roman"/>
          <w:b/>
          <w:bCs/>
          <w:sz w:val="24"/>
          <w:szCs w:val="24"/>
        </w:rPr>
        <w:lastRenderedPageBreak/>
        <w:t>Выпускник на углубленном уровне получит возможность научиться:</w:t>
      </w:r>
    </w:p>
    <w:p w:rsidR="00CF4524" w:rsidRPr="00CF4524" w:rsidRDefault="00CF4524" w:rsidP="00CF4524">
      <w:pPr>
        <w:spacing w:after="0" w:line="7" w:lineRule="exact"/>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проверять экспериментальными средствами выдвинутые гипотезы,</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формулируя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цель исследования, на основе знания основополагающих физических закономерностей и законов;</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описывать и анализировать полученную в результате проведенных физических</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экспериментов информацию, определять ее достоверность;</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proofErr w:type="gramStart"/>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понимать и объяснять системную связь между основополагающими научными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понятиями: пространство, время, материя (вещество, поле), движение, сила, энергия;</w:t>
      </w:r>
      <w:proofErr w:type="gramEnd"/>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6"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решать экспериментальные,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качественные и количественные задачи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олимпиадного уровня сложности, используя физические законы, а также уравнения, связывающие физические величины;</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анализировать границы применимости физических законов,</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понимать всеобщий</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характер фундаментальных законов и ограниченность использования частных законов;</w:t>
      </w:r>
    </w:p>
    <w:p w:rsidR="00CF4524" w:rsidRPr="00CF4524" w:rsidRDefault="00CF4524" w:rsidP="00CF4524">
      <w:pPr>
        <w:spacing w:after="0" w:line="14"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формулировать и решать новые задачи,</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возникающие в ходе учебно-исследовательской и проектной деятельности;</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усовершенствовать приборы и методы исследования в соответствии с</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поставленной задачей;</w:t>
      </w:r>
    </w:p>
    <w:p w:rsidR="00CF4524" w:rsidRPr="00CF4524" w:rsidRDefault="00CF4524" w:rsidP="00CF4524">
      <w:pPr>
        <w:spacing w:after="0" w:line="13" w:lineRule="exact"/>
        <w:jc w:val="both"/>
        <w:rPr>
          <w:rFonts w:ascii="Times New Roman" w:eastAsia="Times New Roman" w:hAnsi="Times New Roman" w:cs="Times New Roman"/>
          <w:sz w:val="20"/>
          <w:szCs w:val="20"/>
        </w:rPr>
      </w:pPr>
    </w:p>
    <w:p w:rsidR="00CF4524" w:rsidRPr="00CF4524" w:rsidRDefault="00CF4524" w:rsidP="00CF4524">
      <w:pPr>
        <w:spacing w:after="0" w:line="234" w:lineRule="auto"/>
        <w:ind w:left="260" w:firstLine="283"/>
        <w:jc w:val="both"/>
        <w:rPr>
          <w:rFonts w:ascii="Times New Roman" w:eastAsia="Times New Roman" w:hAnsi="Times New Roman" w:cs="Times New Roman"/>
          <w:sz w:val="20"/>
          <w:szCs w:val="20"/>
        </w:rPr>
      </w:pP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использовать методы математического моделирования,</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в том числе простейшие</w:t>
      </w:r>
      <w:r w:rsidRPr="00CF4524">
        <w:rPr>
          <w:rFonts w:ascii="Times New Roman" w:eastAsia="Times New Roman" w:hAnsi="Times New Roman" w:cs="Times New Roman"/>
          <w:sz w:val="24"/>
          <w:szCs w:val="24"/>
        </w:rPr>
        <w:t xml:space="preserve"> </w:t>
      </w:r>
      <w:r w:rsidRPr="00CF4524">
        <w:rPr>
          <w:rFonts w:ascii="Times New Roman" w:eastAsia="Times New Roman" w:hAnsi="Times New Roman" w:cs="Times New Roman"/>
          <w:iCs/>
          <w:sz w:val="24"/>
          <w:szCs w:val="24"/>
        </w:rPr>
        <w:t>статистические методы для обработки результатов эксперимента.</w:t>
      </w:r>
    </w:p>
    <w:p w:rsidR="00CF4524" w:rsidRPr="00CF4524" w:rsidRDefault="00CF4524" w:rsidP="00CF4524">
      <w:pPr>
        <w:spacing w:after="0" w:line="240" w:lineRule="auto"/>
        <w:rPr>
          <w:rFonts w:ascii="Times New Roman" w:eastAsia="Times New Roman" w:hAnsi="Times New Roman" w:cs="Times New Roman"/>
        </w:rPr>
        <w:sectPr w:rsidR="00CF4524" w:rsidRPr="00CF4524">
          <w:pgSz w:w="11900" w:h="16838"/>
          <w:pgMar w:top="1127" w:right="846" w:bottom="149" w:left="1440" w:header="0" w:footer="0" w:gutter="0"/>
          <w:cols w:space="720" w:equalWidth="0">
            <w:col w:w="9620"/>
          </w:cols>
        </w:sect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00" w:lineRule="exact"/>
        <w:rPr>
          <w:rFonts w:ascii="Times New Roman" w:eastAsia="Times New Roman" w:hAnsi="Times New Roman" w:cs="Times New Roman"/>
          <w:sz w:val="20"/>
          <w:szCs w:val="20"/>
        </w:rPr>
      </w:pPr>
    </w:p>
    <w:p w:rsidR="00CF4524" w:rsidRPr="00CF4524" w:rsidRDefault="00CF4524" w:rsidP="00CF4524">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B9352A" w:rsidRDefault="00EA717C" w:rsidP="00B9352A">
      <w:pPr>
        <w:spacing w:after="0" w:line="240" w:lineRule="auto"/>
        <w:ind w:right="-259"/>
        <w:rPr>
          <w:rFonts w:ascii="Times New Roman" w:eastAsia="Times New Roman" w:hAnsi="Times New Roman" w:cs="Times New Roman"/>
          <w:sz w:val="20"/>
          <w:szCs w:val="20"/>
        </w:rPr>
        <w:sectPr w:rsidR="00EA717C" w:rsidRPr="00B9352A">
          <w:type w:val="continuous"/>
          <w:pgSz w:w="11900" w:h="16838"/>
          <w:pgMar w:top="1127" w:right="846" w:bottom="149" w:left="1440" w:header="0" w:footer="0" w:gutter="0"/>
          <w:cols w:space="720" w:equalWidth="0">
            <w:col w:w="9620"/>
          </w:cols>
        </w:sect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«Химия»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 освоения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базового курса химии отражают: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0"/>
          <w:numId w:val="135"/>
        </w:numPr>
        <w:tabs>
          <w:tab w:val="left" w:pos="1076"/>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35"/>
        </w:numPr>
        <w:tabs>
          <w:tab w:val="left" w:pos="1121"/>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35"/>
        </w:numPr>
        <w:tabs>
          <w:tab w:val="left" w:pos="1138"/>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35"/>
        </w:numPr>
        <w:tabs>
          <w:tab w:val="left" w:pos="1066"/>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умения давать количественные оценки и проводить расчеты по химическим формулам и уравнениям;</w:t>
      </w:r>
    </w:p>
    <w:p w:rsidR="00EA717C" w:rsidRPr="00EA717C" w:rsidRDefault="00EA717C" w:rsidP="00EA717C">
      <w:pPr>
        <w:spacing w:after="0" w:line="2" w:lineRule="exact"/>
        <w:jc w:val="both"/>
        <w:rPr>
          <w:rFonts w:ascii="Times New Roman" w:eastAsia="Times New Roman" w:hAnsi="Times New Roman" w:cs="Times New Roman"/>
          <w:sz w:val="24"/>
          <w:szCs w:val="24"/>
        </w:rPr>
      </w:pPr>
    </w:p>
    <w:p w:rsidR="00EA717C" w:rsidRPr="00EA717C" w:rsidRDefault="00EA717C" w:rsidP="007A6E6C">
      <w:pPr>
        <w:numPr>
          <w:ilvl w:val="0"/>
          <w:numId w:val="135"/>
        </w:numPr>
        <w:tabs>
          <w:tab w:val="left" w:pos="1180"/>
        </w:tabs>
        <w:spacing w:after="0" w:line="240" w:lineRule="auto"/>
        <w:ind w:left="1180" w:hanging="37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владение  правилами  техники  безопасности  при  использовании  </w:t>
      </w:r>
      <w:proofErr w:type="gramStart"/>
      <w:r w:rsidRPr="00EA717C">
        <w:rPr>
          <w:rFonts w:ascii="Times New Roman" w:eastAsia="Times New Roman" w:hAnsi="Times New Roman" w:cs="Times New Roman"/>
          <w:sz w:val="24"/>
          <w:szCs w:val="24"/>
        </w:rPr>
        <w:t>химических</w:t>
      </w:r>
      <w:proofErr w:type="gramEnd"/>
    </w:p>
    <w:p w:rsidR="00EA717C" w:rsidRPr="00EA717C" w:rsidRDefault="00EA717C" w:rsidP="00EA717C">
      <w:pPr>
        <w:spacing w:after="0" w:line="240" w:lineRule="auto"/>
        <w:jc w:val="both"/>
        <w:rPr>
          <w:rFonts w:ascii="Times New Roman" w:eastAsia="Times New Roman" w:hAnsi="Times New Roman" w:cs="Times New Roman"/>
          <w:sz w:val="24"/>
          <w:szCs w:val="24"/>
          <w:lang w:val="en-US"/>
        </w:rPr>
      </w:pPr>
      <w:proofErr w:type="gramStart"/>
      <w:r w:rsidRPr="00EA717C">
        <w:rPr>
          <w:rFonts w:ascii="Times New Roman" w:eastAsia="Times New Roman" w:hAnsi="Times New Roman" w:cs="Times New Roman"/>
          <w:sz w:val="24"/>
          <w:szCs w:val="24"/>
          <w:lang w:val="en-US"/>
        </w:rPr>
        <w:t>веществ</w:t>
      </w:r>
      <w:proofErr w:type="gramEnd"/>
      <w:r w:rsidRPr="00EA717C">
        <w:rPr>
          <w:rFonts w:ascii="Times New Roman" w:eastAsia="Times New Roman" w:hAnsi="Times New Roman" w:cs="Times New Roman"/>
          <w:sz w:val="24"/>
          <w:szCs w:val="24"/>
          <w:lang w:val="en-US"/>
        </w:rPr>
        <w:t>;</w:t>
      </w:r>
    </w:p>
    <w:p w:rsidR="00EA717C" w:rsidRPr="00EA717C" w:rsidRDefault="00EA717C" w:rsidP="00EA717C">
      <w:pPr>
        <w:spacing w:after="0" w:line="12" w:lineRule="exact"/>
        <w:jc w:val="both"/>
        <w:rPr>
          <w:rFonts w:ascii="Times New Roman" w:eastAsia="Times New Roman" w:hAnsi="Times New Roman" w:cs="Times New Roman"/>
          <w:sz w:val="24"/>
          <w:szCs w:val="24"/>
          <w:lang w:val="en-US"/>
        </w:rPr>
      </w:pPr>
    </w:p>
    <w:p w:rsidR="00EA717C" w:rsidRPr="00EA717C" w:rsidRDefault="00EA717C" w:rsidP="007A6E6C">
      <w:pPr>
        <w:numPr>
          <w:ilvl w:val="0"/>
          <w:numId w:val="135"/>
        </w:numPr>
        <w:tabs>
          <w:tab w:val="left" w:pos="1249"/>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собственной позиции по отношению к химической информации, получаемой из разных источников;</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7A6E6C">
      <w:pPr>
        <w:numPr>
          <w:ilvl w:val="0"/>
          <w:numId w:val="135"/>
        </w:numPr>
        <w:tabs>
          <w:tab w:val="left" w:pos="1217"/>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для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с ограниченными возможностями здоровья овладение основными доступными методами научного познания;</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(пп. 7 </w:t>
      </w:r>
      <w:proofErr w:type="gramStart"/>
      <w:r w:rsidRPr="00EA717C">
        <w:rPr>
          <w:rFonts w:ascii="Times New Roman" w:eastAsia="Times New Roman" w:hAnsi="Times New Roman" w:cs="Times New Roman"/>
          <w:sz w:val="24"/>
          <w:szCs w:val="24"/>
        </w:rPr>
        <w:t>введен</w:t>
      </w:r>
      <w:proofErr w:type="gramEnd"/>
      <w:r w:rsidRPr="00EA717C">
        <w:rPr>
          <w:rFonts w:ascii="Times New Roman" w:eastAsia="Times New Roman" w:hAnsi="Times New Roman" w:cs="Times New Roman"/>
          <w:sz w:val="24"/>
          <w:szCs w:val="24"/>
        </w:rPr>
        <w:t xml:space="preserve"> Приказом Минобрнауки России от 31.12.2015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1578)</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7A6E6C">
      <w:pPr>
        <w:numPr>
          <w:ilvl w:val="0"/>
          <w:numId w:val="135"/>
        </w:numPr>
        <w:tabs>
          <w:tab w:val="left" w:pos="1205"/>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(пп. 8 </w:t>
      </w:r>
      <w:proofErr w:type="gramStart"/>
      <w:r w:rsidRPr="00EA717C">
        <w:rPr>
          <w:rFonts w:ascii="Times New Roman" w:eastAsia="Times New Roman" w:hAnsi="Times New Roman" w:cs="Times New Roman"/>
          <w:sz w:val="24"/>
          <w:szCs w:val="24"/>
        </w:rPr>
        <w:t>введен</w:t>
      </w:r>
      <w:proofErr w:type="gramEnd"/>
      <w:r w:rsidRPr="00EA717C">
        <w:rPr>
          <w:rFonts w:ascii="Times New Roman" w:eastAsia="Times New Roman" w:hAnsi="Times New Roman" w:cs="Times New Roman"/>
          <w:sz w:val="24"/>
          <w:szCs w:val="24"/>
        </w:rPr>
        <w:t xml:space="preserve"> Приказом Минобрнауки России от 31.12.2015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1578)</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«Химия» (углубленный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 освоения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углубленного курса химии включают требования к результатам освоения базового курса и дополнительно отражают: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0"/>
          <w:numId w:val="136"/>
        </w:numPr>
        <w:tabs>
          <w:tab w:val="left" w:pos="1162"/>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системы знаний об общих химических закономерностях, законах, теориях;</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36"/>
        </w:numPr>
        <w:tabs>
          <w:tab w:val="left" w:pos="1085"/>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36"/>
        </w:numPr>
        <w:tabs>
          <w:tab w:val="left" w:pos="1112"/>
        </w:tabs>
        <w:spacing w:after="0" w:line="236" w:lineRule="auto"/>
        <w:ind w:left="260" w:right="2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36"/>
        </w:numPr>
        <w:tabs>
          <w:tab w:val="left" w:pos="1124"/>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7A6E6C">
      <w:pPr>
        <w:numPr>
          <w:ilvl w:val="0"/>
          <w:numId w:val="136"/>
        </w:numPr>
        <w:tabs>
          <w:tab w:val="left" w:pos="1076"/>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ХИМИЯ</w:t>
      </w:r>
    </w:p>
    <w:p w:rsidR="00EA717C" w:rsidRPr="00EA717C" w:rsidRDefault="00EA717C" w:rsidP="00EA717C">
      <w:pPr>
        <w:spacing w:after="0" w:line="12" w:lineRule="exact"/>
        <w:rPr>
          <w:rFonts w:ascii="Times New Roman" w:eastAsia="Times New Roman" w:hAnsi="Times New Roman" w:cs="Times New Roman"/>
          <w:sz w:val="20"/>
          <w:szCs w:val="20"/>
          <w:lang w:val="en-US"/>
        </w:rPr>
      </w:pPr>
    </w:p>
    <w:p w:rsidR="00EA717C" w:rsidRPr="00EA717C" w:rsidRDefault="00EA717C" w:rsidP="007A6E6C">
      <w:pPr>
        <w:numPr>
          <w:ilvl w:val="0"/>
          <w:numId w:val="137"/>
        </w:numPr>
        <w:tabs>
          <w:tab w:val="left" w:pos="567"/>
        </w:tabs>
        <w:spacing w:after="0" w:line="234" w:lineRule="auto"/>
        <w:ind w:left="260" w:firstLine="2"/>
        <w:rPr>
          <w:rFonts w:ascii="Times New Roman" w:eastAsia="Times New Roman" w:hAnsi="Times New Roman" w:cs="Times New Roman"/>
          <w:b/>
          <w:bCs/>
          <w:sz w:val="24"/>
          <w:szCs w:val="24"/>
        </w:rPr>
      </w:pPr>
      <w:proofErr w:type="gramStart"/>
      <w:r w:rsidRPr="00EA717C">
        <w:rPr>
          <w:rFonts w:ascii="Times New Roman" w:eastAsia="Times New Roman" w:hAnsi="Times New Roman" w:cs="Times New Roman"/>
          <w:b/>
          <w:bCs/>
          <w:sz w:val="24"/>
          <w:szCs w:val="24"/>
        </w:rPr>
        <w:t>результате</w:t>
      </w:r>
      <w:proofErr w:type="gramEnd"/>
      <w:r w:rsidRPr="00EA717C">
        <w:rPr>
          <w:rFonts w:ascii="Times New Roman" w:eastAsia="Times New Roman" w:hAnsi="Times New Roman" w:cs="Times New Roman"/>
          <w:b/>
          <w:bCs/>
          <w:sz w:val="24"/>
          <w:szCs w:val="24"/>
        </w:rPr>
        <w:t xml:space="preserve"> изучения учебного предмета «Химия» на уровне среднего общего образования:</w:t>
      </w:r>
    </w:p>
    <w:p w:rsidR="00EA717C" w:rsidRPr="00EA717C" w:rsidRDefault="00EA717C" w:rsidP="00EA717C">
      <w:pPr>
        <w:spacing w:after="0" w:line="1" w:lineRule="exact"/>
        <w:rPr>
          <w:rFonts w:ascii="Times New Roman" w:eastAsia="Times New Roman" w:hAnsi="Times New Roman" w:cs="Times New Roman"/>
          <w:b/>
          <w:bCs/>
          <w:sz w:val="24"/>
          <w:szCs w:val="24"/>
        </w:rPr>
      </w:pPr>
    </w:p>
    <w:p w:rsidR="00EA717C" w:rsidRPr="00EA717C" w:rsidRDefault="00EA717C" w:rsidP="00EA717C">
      <w:pPr>
        <w:spacing w:after="0" w:line="240"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Выпускник на базовом уровне научится:</w:t>
      </w:r>
    </w:p>
    <w:p w:rsidR="00EA717C" w:rsidRPr="00EA717C" w:rsidRDefault="00EA717C" w:rsidP="00EA717C">
      <w:pPr>
        <w:spacing w:after="0" w:line="7" w:lineRule="exact"/>
        <w:rPr>
          <w:rFonts w:ascii="Times New Roman" w:eastAsia="Times New Roman" w:hAnsi="Times New Roman" w:cs="Times New Roman"/>
          <w:b/>
          <w:bCs/>
          <w:sz w:val="24"/>
          <w:szCs w:val="24"/>
        </w:rPr>
      </w:pPr>
    </w:p>
    <w:p w:rsidR="00EA717C" w:rsidRPr="00EA717C" w:rsidRDefault="00EA717C" w:rsidP="00EA717C">
      <w:pPr>
        <w:spacing w:after="0" w:line="234"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раскрывать на примерах роль химии в формировании современной научной картины мира и в практической деятельности человека;</w:t>
      </w:r>
    </w:p>
    <w:p w:rsidR="00EA717C" w:rsidRPr="00EA717C" w:rsidRDefault="00EA717C" w:rsidP="00EA717C">
      <w:pPr>
        <w:spacing w:after="0" w:line="14" w:lineRule="exact"/>
        <w:rPr>
          <w:rFonts w:ascii="Times New Roman" w:eastAsia="Times New Roman" w:hAnsi="Times New Roman" w:cs="Times New Roman"/>
          <w:b/>
          <w:bCs/>
          <w:sz w:val="24"/>
          <w:szCs w:val="24"/>
        </w:rPr>
      </w:pPr>
    </w:p>
    <w:p w:rsidR="00EA717C" w:rsidRPr="00EA717C" w:rsidRDefault="00EA717C" w:rsidP="00EA717C">
      <w:pPr>
        <w:spacing w:after="0" w:line="234"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демонстрировать на примерах взаимосвязь между химией и другими естественными науками;</w:t>
      </w:r>
    </w:p>
    <w:p w:rsidR="00EA717C" w:rsidRPr="00EA717C" w:rsidRDefault="00EA717C" w:rsidP="00EA717C">
      <w:pPr>
        <w:spacing w:after="0" w:line="1" w:lineRule="exact"/>
        <w:rPr>
          <w:rFonts w:ascii="Times New Roman" w:eastAsia="Times New Roman" w:hAnsi="Times New Roman" w:cs="Times New Roman"/>
          <w:b/>
          <w:bCs/>
          <w:sz w:val="24"/>
          <w:szCs w:val="24"/>
        </w:rPr>
      </w:pPr>
    </w:p>
    <w:p w:rsidR="00EA717C" w:rsidRPr="00EA717C" w:rsidRDefault="00EA717C" w:rsidP="00EA717C">
      <w:pPr>
        <w:spacing w:after="0" w:line="240"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раскрывать на примерах положения теории химического строения А.М. Бутлерова;</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7"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причины многообразия веществ на основе общих представлений об их составе и строении;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знания о составе, строении и химических свойствах веще</w:t>
      </w:r>
      <w:proofErr w:type="gramStart"/>
      <w:r w:rsidRPr="00EA717C">
        <w:rPr>
          <w:rFonts w:ascii="Times New Roman" w:eastAsia="Times New Roman" w:hAnsi="Times New Roman" w:cs="Times New Roman"/>
          <w:sz w:val="24"/>
          <w:szCs w:val="24"/>
        </w:rPr>
        <w:t>ств дл</w:t>
      </w:r>
      <w:proofErr w:type="gramEnd"/>
      <w:r w:rsidRPr="00EA717C">
        <w:rPr>
          <w:rFonts w:ascii="Times New Roman" w:eastAsia="Times New Roman" w:hAnsi="Times New Roman" w:cs="Times New Roman"/>
          <w:sz w:val="24"/>
          <w:szCs w:val="24"/>
        </w:rPr>
        <w:t>я безопасного применения в практической деятельности;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7A6E6C">
      <w:pPr>
        <w:numPr>
          <w:ilvl w:val="0"/>
          <w:numId w:val="138"/>
        </w:numPr>
        <w:tabs>
          <w:tab w:val="left" w:pos="460"/>
        </w:tabs>
        <w:spacing w:after="0" w:line="240" w:lineRule="auto"/>
        <w:ind w:left="460" w:hanging="198"/>
        <w:jc w:val="both"/>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косметических средств;</w:t>
      </w:r>
    </w:p>
    <w:p w:rsidR="00EA717C" w:rsidRPr="00EA717C" w:rsidRDefault="00EA717C" w:rsidP="00EA717C">
      <w:pPr>
        <w:spacing w:after="0" w:line="12" w:lineRule="exact"/>
        <w:jc w:val="both"/>
        <w:rPr>
          <w:rFonts w:ascii="Times New Roman" w:eastAsia="Times New Roman" w:hAnsi="Times New Roman" w:cs="Times New Roman"/>
          <w:sz w:val="24"/>
          <w:szCs w:val="24"/>
          <w:lang w:val="en-US"/>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владеть правилами и приемами безопасной работы с химическими веществами и лабораторным оборудованием;</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приводить примеры гидролиза солей в повседневной жизни человека;</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приводить примеры окислительно-восстановительных реакций в природе, производственных процессах и жизнедеятельности организмов;</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приводить примеры химических реакций, раскрывающих общие химические свойства простых веществ – металлов и неметаллов;</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владеть правилами безопасного обращения с едкими, горючими и токсичными веществами, средствами бытовой химии;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осуществлять поиск химической информации по названиям, идентификаторам, структурным формулам веществ;</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EA717C">
        <w:rPr>
          <w:rFonts w:ascii="Times New Roman" w:eastAsia="Times New Roman" w:hAnsi="Times New Roman" w:cs="Times New Roman"/>
          <w:sz w:val="24"/>
          <w:szCs w:val="24"/>
        </w:rPr>
        <w:t>естественно-научной</w:t>
      </w:r>
      <w:proofErr w:type="gramEnd"/>
      <w:r w:rsidRPr="00EA717C">
        <w:rPr>
          <w:rFonts w:ascii="Times New Roman" w:eastAsia="Times New Roman" w:hAnsi="Times New Roman" w:cs="Times New Roman"/>
          <w:sz w:val="24"/>
          <w:szCs w:val="24"/>
        </w:rPr>
        <w:t xml:space="preserve"> корректности в целях выявления ошибочных суждений и формирования собственной позиции;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EA717C" w:rsidRPr="00EA717C" w:rsidRDefault="00EA717C" w:rsidP="00EA717C">
      <w:pPr>
        <w:spacing w:after="0" w:line="283"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базовом уровне получит возможность научиться: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иллюстрировать на примерах становление и эволюцию органической химии как</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науки на различных исторических этапах ее развития;</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19" w:lineRule="exact"/>
        <w:jc w:val="both"/>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xml:space="preserve">– </w:t>
      </w:r>
      <w:r w:rsidRPr="00EA717C">
        <w:rPr>
          <w:rFonts w:ascii="Times New Roman" w:eastAsia="Times New Roman" w:hAnsi="Times New Roman" w:cs="Times New Roman"/>
          <w:iCs/>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объяснять природу и способы образования химической связи: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ковалентной</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(полярной, неполярной), ионной, металлической, водородной – с целью определения химической активности веществ;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устанавливать генетическую связь между классами органических веще</w:t>
      </w:r>
      <w:proofErr w:type="gramStart"/>
      <w:r w:rsidRPr="00EA717C">
        <w:rPr>
          <w:rFonts w:ascii="Times New Roman" w:eastAsia="Times New Roman" w:hAnsi="Times New Roman" w:cs="Times New Roman"/>
          <w:iCs/>
          <w:sz w:val="24"/>
          <w:szCs w:val="24"/>
        </w:rPr>
        <w:t>ств дл</w:t>
      </w:r>
      <w:proofErr w:type="gramEnd"/>
      <w:r w:rsidRPr="00EA717C">
        <w:rPr>
          <w:rFonts w:ascii="Times New Roman" w:eastAsia="Times New Roman" w:hAnsi="Times New Roman" w:cs="Times New Roman"/>
          <w:iCs/>
          <w:sz w:val="24"/>
          <w:szCs w:val="24"/>
        </w:rPr>
        <w:t>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обоснования принципиальной возможности получения органических соединений заданного состава и строения;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устанавливать взаимосвязи между фактами и теорией,</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причиной и следствием</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при анализе проблемных ситуаций и обосновании принимаемых решений на основе химических знаний.</w:t>
      </w:r>
    </w:p>
    <w:p w:rsidR="00EA717C" w:rsidRPr="00EA717C" w:rsidRDefault="00EA717C" w:rsidP="00EA717C">
      <w:pPr>
        <w:spacing w:after="0" w:line="283"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углубленном уровне научится: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иллюстрировать на примерах становление и эволюцию органической химии как науки на различных исторических этапах ее развития;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7A6E6C">
      <w:pPr>
        <w:numPr>
          <w:ilvl w:val="0"/>
          <w:numId w:val="139"/>
        </w:numPr>
        <w:tabs>
          <w:tab w:val="left" w:pos="440"/>
        </w:tabs>
        <w:spacing w:after="0" w:line="240" w:lineRule="auto"/>
        <w:ind w:left="440" w:hanging="178"/>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соответствии</w:t>
      </w:r>
      <w:proofErr w:type="gramEnd"/>
      <w:r w:rsidRPr="00EA717C">
        <w:rPr>
          <w:rFonts w:ascii="Times New Roman" w:eastAsia="Times New Roman" w:hAnsi="Times New Roman" w:cs="Times New Roman"/>
          <w:sz w:val="24"/>
          <w:szCs w:val="24"/>
        </w:rPr>
        <w:t xml:space="preserve"> с положением химических элементов в периодической системе;</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EA717C" w:rsidRPr="00EA717C" w:rsidRDefault="00EA717C" w:rsidP="00EA717C">
      <w:pPr>
        <w:spacing w:after="0" w:line="17"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характеризовать закономерности в изменении химических свой</w:t>
      </w:r>
      <w:proofErr w:type="gramStart"/>
      <w:r w:rsidRPr="00EA717C">
        <w:rPr>
          <w:rFonts w:ascii="Times New Roman" w:eastAsia="Times New Roman" w:hAnsi="Times New Roman" w:cs="Times New Roman"/>
          <w:sz w:val="24"/>
          <w:szCs w:val="24"/>
        </w:rPr>
        <w:t>ств пр</w:t>
      </w:r>
      <w:proofErr w:type="gramEnd"/>
      <w:r w:rsidRPr="00EA717C">
        <w:rPr>
          <w:rFonts w:ascii="Times New Roman" w:eastAsia="Times New Roman" w:hAnsi="Times New Roman" w:cs="Times New Roman"/>
          <w:sz w:val="24"/>
          <w:szCs w:val="24"/>
        </w:rPr>
        <w:t>остых веществ, водородных соединений, высших оксидов и гидроксидов;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устанавливать генетическую связь между классами неорганических и органических веще</w:t>
      </w:r>
      <w:proofErr w:type="gramStart"/>
      <w:r w:rsidRPr="00EA717C">
        <w:rPr>
          <w:rFonts w:ascii="Times New Roman" w:eastAsia="Times New Roman" w:hAnsi="Times New Roman" w:cs="Times New Roman"/>
          <w:sz w:val="24"/>
          <w:szCs w:val="24"/>
        </w:rPr>
        <w:t>ств дл</w:t>
      </w:r>
      <w:proofErr w:type="gramEnd"/>
      <w:r w:rsidRPr="00EA717C">
        <w:rPr>
          <w:rFonts w:ascii="Times New Roman" w:eastAsia="Times New Roman" w:hAnsi="Times New Roman" w:cs="Times New Roman"/>
          <w:sz w:val="24"/>
          <w:szCs w:val="24"/>
        </w:rPr>
        <w:t>я обоснования принципиальной возможности получения неорганических и органических соединений заданного состава и строения;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окислительно-восстановительных реакций в природе, производственных процессах и жизнедеятельности организмов;</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обосновывать практическое использование неорганических и органических веществ и их реакций в промышленности и быту;</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химический эксперимент по распознаванию и получению неорганических и органических веществ, относящихся к различным классам соединений,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7A6E6C">
      <w:pPr>
        <w:numPr>
          <w:ilvl w:val="0"/>
          <w:numId w:val="140"/>
        </w:numPr>
        <w:tabs>
          <w:tab w:val="left" w:pos="445"/>
        </w:tabs>
        <w:spacing w:after="0" w:line="234" w:lineRule="auto"/>
        <w:ind w:left="260" w:firstLine="2"/>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соответствии</w:t>
      </w:r>
      <w:proofErr w:type="gramEnd"/>
      <w:r w:rsidRPr="00EA717C">
        <w:rPr>
          <w:rFonts w:ascii="Times New Roman" w:eastAsia="Times New Roman" w:hAnsi="Times New Roman" w:cs="Times New Roman"/>
          <w:sz w:val="24"/>
          <w:szCs w:val="24"/>
        </w:rPr>
        <w:t xml:space="preserve"> с правилами и приемами безопасной работы с химическими веществами и лабораторным оборудованием;</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w:t>
      </w:r>
      <w:proofErr w:type="gramEnd"/>
      <w:r w:rsidRPr="00EA717C">
        <w:rPr>
          <w:rFonts w:ascii="Times New Roman" w:eastAsia="Times New Roman" w:hAnsi="Times New Roman" w:cs="Times New Roman"/>
          <w:sz w:val="24"/>
          <w:szCs w:val="24"/>
        </w:rPr>
        <w:t xml:space="preserve">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EA717C" w:rsidRPr="00EA717C" w:rsidRDefault="00EA717C" w:rsidP="00EA717C">
      <w:pPr>
        <w:spacing w:after="0" w:line="276"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владеть правилами безопасного обращения с едкими, горючими и токсичными веществами, средствами бытовой химии;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осуществлять поиск химической информации по названиям, идентификаторам, структурным формулам веществ;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EA717C">
        <w:rPr>
          <w:rFonts w:ascii="Times New Roman" w:eastAsia="Times New Roman" w:hAnsi="Times New Roman" w:cs="Times New Roman"/>
          <w:sz w:val="24"/>
          <w:szCs w:val="24"/>
        </w:rPr>
        <w:t>естественно-научной</w:t>
      </w:r>
      <w:proofErr w:type="gramEnd"/>
      <w:r w:rsidRPr="00EA717C">
        <w:rPr>
          <w:rFonts w:ascii="Times New Roman" w:eastAsia="Times New Roman" w:hAnsi="Times New Roman" w:cs="Times New Roman"/>
          <w:sz w:val="24"/>
          <w:szCs w:val="24"/>
        </w:rPr>
        <w:t xml:space="preserve"> корректности в целях выявления ошибочных суждений и формирования собственной позиции;</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углубленном уровне получит возможность научиться: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формулировать цель исследования,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выдвигать и проверять экспериментально</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95"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xml:space="preserve">– </w:t>
      </w:r>
      <w:r w:rsidRPr="00EA717C">
        <w:rPr>
          <w:rFonts w:ascii="Times New Roman" w:eastAsia="Times New Roman" w:hAnsi="Times New Roman" w:cs="Times New Roman"/>
          <w:iCs/>
          <w:sz w:val="24"/>
          <w:szCs w:val="24"/>
        </w:rPr>
        <w:t>самостоятельно планировать и проводить химические эксперименты с</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соблюдением правил безопасной работы с веществами и лабораторным оборудованием;</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интерпретировать данные о составе и строении веществ,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полученные с помощью</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современных физико-химических методов;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характеризовать роль азотосодержащих гетероциклических соединений 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нуклеиновых кислот как важнейших биологически активных веществ;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прогнозировать возможность протекания окислительно-восстановительных</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реакций, лежащих в основе природных и производственных процессов.</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37"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«Биология»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 освоения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базового курса биологии отражают: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1"/>
          <w:numId w:val="141"/>
        </w:numPr>
        <w:tabs>
          <w:tab w:val="left" w:pos="1157"/>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1"/>
          <w:numId w:val="141"/>
        </w:numPr>
        <w:tabs>
          <w:tab w:val="left" w:pos="1066"/>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1"/>
          <w:numId w:val="141"/>
        </w:numPr>
        <w:tabs>
          <w:tab w:val="left" w:pos="1225"/>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1"/>
          <w:numId w:val="141"/>
        </w:numPr>
        <w:tabs>
          <w:tab w:val="left" w:pos="1097"/>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7A6E6C">
      <w:pPr>
        <w:numPr>
          <w:ilvl w:val="1"/>
          <w:numId w:val="141"/>
        </w:numPr>
        <w:tabs>
          <w:tab w:val="left" w:pos="1203"/>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EA717C" w:rsidRDefault="00EA717C" w:rsidP="007A6E6C">
      <w:pPr>
        <w:numPr>
          <w:ilvl w:val="0"/>
          <w:numId w:val="141"/>
        </w:numPr>
        <w:tabs>
          <w:tab w:val="left" w:pos="460"/>
        </w:tabs>
        <w:spacing w:after="0" w:line="240" w:lineRule="auto"/>
        <w:ind w:left="460" w:hanging="198"/>
        <w:rPr>
          <w:rFonts w:ascii="Times New Roman" w:eastAsia="Times New Roman" w:hAnsi="Times New Roman" w:cs="Times New Roman"/>
          <w:sz w:val="24"/>
          <w:szCs w:val="24"/>
          <w:lang w:val="en-US"/>
        </w:rPr>
      </w:pPr>
      <w:proofErr w:type="gramStart"/>
      <w:r w:rsidRPr="00EA717C">
        <w:rPr>
          <w:rFonts w:ascii="Times New Roman" w:eastAsia="Times New Roman" w:hAnsi="Times New Roman" w:cs="Times New Roman"/>
          <w:sz w:val="24"/>
          <w:szCs w:val="24"/>
          <w:lang w:val="en-US"/>
        </w:rPr>
        <w:t>путям</w:t>
      </w:r>
      <w:proofErr w:type="gramEnd"/>
      <w:r w:rsidRPr="00EA717C">
        <w:rPr>
          <w:rFonts w:ascii="Times New Roman" w:eastAsia="Times New Roman" w:hAnsi="Times New Roman" w:cs="Times New Roman"/>
          <w:sz w:val="24"/>
          <w:szCs w:val="24"/>
          <w:lang w:val="en-US"/>
        </w:rPr>
        <w:t xml:space="preserve"> их решения.</w:t>
      </w:r>
    </w:p>
    <w:p w:rsidR="00EA717C" w:rsidRPr="00EA717C" w:rsidRDefault="00EA717C" w:rsidP="00EA717C">
      <w:pPr>
        <w:spacing w:after="0" w:line="12" w:lineRule="exact"/>
        <w:rPr>
          <w:rFonts w:ascii="Times New Roman" w:eastAsia="Times New Roman" w:hAnsi="Times New Roman" w:cs="Times New Roman"/>
          <w:sz w:val="20"/>
          <w:szCs w:val="20"/>
          <w:lang w:val="en-US"/>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«Биология» (углубленный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 предметным результатам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освоения углубленного курса биологии включают требования к результатам освоения базового курса и дополнительно отражают: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0"/>
          <w:numId w:val="142"/>
        </w:numPr>
        <w:tabs>
          <w:tab w:val="left" w:pos="1117"/>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системы знаний об общих биологических закономерностях, законах, теориях;</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42"/>
        </w:numPr>
        <w:tabs>
          <w:tab w:val="left" w:pos="1066"/>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42"/>
        </w:numPr>
        <w:tabs>
          <w:tab w:val="left" w:pos="1085"/>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умениями выдвигать гипотезы на основе знаний об основополагающих биологических закономерностях и законах, о происхождении и сущности жизни,</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глобальных </w:t>
      </w:r>
      <w:proofErr w:type="gramStart"/>
      <w:r w:rsidRPr="00EA717C">
        <w:rPr>
          <w:rFonts w:ascii="Times New Roman" w:eastAsia="Times New Roman" w:hAnsi="Times New Roman" w:cs="Times New Roman"/>
          <w:sz w:val="24"/>
          <w:szCs w:val="24"/>
        </w:rPr>
        <w:t>изменениях</w:t>
      </w:r>
      <w:proofErr w:type="gramEnd"/>
      <w:r w:rsidRPr="00EA717C">
        <w:rPr>
          <w:rFonts w:ascii="Times New Roman" w:eastAsia="Times New Roman" w:hAnsi="Times New Roman" w:cs="Times New Roman"/>
          <w:sz w:val="24"/>
          <w:szCs w:val="24"/>
        </w:rPr>
        <w:t xml:space="preserve"> в биосфере; проверять выдвинутые гипотезы экспериментальными средствами, формулируя цель исследования;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42"/>
        </w:numPr>
        <w:tabs>
          <w:tab w:val="left" w:pos="1107"/>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методами самостоятельной постановки биологических экспериментов, описания, анализа и оценки достоверности полученного результата;</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42"/>
        </w:numPr>
        <w:tabs>
          <w:tab w:val="left" w:pos="1073"/>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БИОЛОГИЯ</w:t>
      </w:r>
    </w:p>
    <w:p w:rsidR="00EA717C" w:rsidRPr="00EA717C" w:rsidRDefault="00EA717C" w:rsidP="00EA717C">
      <w:pPr>
        <w:spacing w:after="0" w:line="12" w:lineRule="exact"/>
        <w:rPr>
          <w:rFonts w:ascii="Times New Roman" w:eastAsia="Times New Roman" w:hAnsi="Times New Roman" w:cs="Times New Roman"/>
          <w:sz w:val="20"/>
          <w:szCs w:val="20"/>
          <w:lang w:val="en-US"/>
        </w:rPr>
      </w:pPr>
    </w:p>
    <w:p w:rsidR="00EA717C" w:rsidRPr="00EA717C" w:rsidRDefault="00EA717C" w:rsidP="007A6E6C">
      <w:pPr>
        <w:numPr>
          <w:ilvl w:val="0"/>
          <w:numId w:val="143"/>
        </w:numPr>
        <w:tabs>
          <w:tab w:val="left" w:pos="533"/>
        </w:tabs>
        <w:spacing w:after="0" w:line="234" w:lineRule="auto"/>
        <w:ind w:left="260" w:right="20" w:firstLine="2"/>
        <w:rPr>
          <w:rFonts w:ascii="Times New Roman" w:eastAsia="Times New Roman" w:hAnsi="Times New Roman" w:cs="Times New Roman"/>
          <w:b/>
          <w:bCs/>
          <w:sz w:val="24"/>
          <w:szCs w:val="24"/>
        </w:rPr>
      </w:pPr>
      <w:proofErr w:type="gramStart"/>
      <w:r w:rsidRPr="00EA717C">
        <w:rPr>
          <w:rFonts w:ascii="Times New Roman" w:eastAsia="Times New Roman" w:hAnsi="Times New Roman" w:cs="Times New Roman"/>
          <w:b/>
          <w:bCs/>
          <w:sz w:val="24"/>
          <w:szCs w:val="24"/>
        </w:rPr>
        <w:t>результате</w:t>
      </w:r>
      <w:proofErr w:type="gramEnd"/>
      <w:r w:rsidRPr="00EA717C">
        <w:rPr>
          <w:rFonts w:ascii="Times New Roman" w:eastAsia="Times New Roman" w:hAnsi="Times New Roman" w:cs="Times New Roman"/>
          <w:b/>
          <w:bCs/>
          <w:sz w:val="24"/>
          <w:szCs w:val="24"/>
        </w:rPr>
        <w:t xml:space="preserve"> изучения учебного предмета «Биология» на уровне среднего общего образования:</w:t>
      </w:r>
    </w:p>
    <w:p w:rsidR="00EA717C" w:rsidRPr="00EA717C" w:rsidRDefault="00EA717C" w:rsidP="00EA717C">
      <w:pPr>
        <w:spacing w:after="0" w:line="1" w:lineRule="exact"/>
        <w:rPr>
          <w:rFonts w:ascii="Times New Roman" w:eastAsia="Times New Roman" w:hAnsi="Times New Roman" w:cs="Times New Roman"/>
          <w:b/>
          <w:bCs/>
          <w:sz w:val="24"/>
          <w:szCs w:val="24"/>
        </w:rPr>
      </w:pPr>
    </w:p>
    <w:p w:rsidR="00EA717C" w:rsidRPr="00EA717C" w:rsidRDefault="00EA717C" w:rsidP="00EA717C">
      <w:pPr>
        <w:spacing w:after="0" w:line="240"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Выпускник на базовом уровне научится:</w:t>
      </w:r>
    </w:p>
    <w:p w:rsidR="00EA717C" w:rsidRPr="00EA717C" w:rsidRDefault="00EA717C" w:rsidP="00EA717C">
      <w:pPr>
        <w:spacing w:after="0" w:line="8" w:lineRule="exact"/>
        <w:rPr>
          <w:rFonts w:ascii="Times New Roman" w:eastAsia="Times New Roman" w:hAnsi="Times New Roman" w:cs="Times New Roman"/>
          <w:b/>
          <w:bCs/>
          <w:sz w:val="24"/>
          <w:szCs w:val="24"/>
        </w:rPr>
      </w:pPr>
    </w:p>
    <w:p w:rsidR="00EA717C" w:rsidRPr="00EA717C" w:rsidRDefault="00EA717C" w:rsidP="00EA717C">
      <w:pPr>
        <w:spacing w:after="0" w:line="234"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раскрывать на примерах роль биологии в формировании современной научной картины мира и в практической деятельности людей;</w:t>
      </w:r>
    </w:p>
    <w:p w:rsidR="00EA717C" w:rsidRPr="00EA717C" w:rsidRDefault="00EA717C" w:rsidP="00EA717C">
      <w:pPr>
        <w:spacing w:after="0" w:line="13" w:lineRule="exact"/>
        <w:rPr>
          <w:rFonts w:ascii="Times New Roman" w:eastAsia="Times New Roman" w:hAnsi="Times New Roman" w:cs="Times New Roman"/>
          <w:b/>
          <w:bCs/>
          <w:sz w:val="24"/>
          <w:szCs w:val="24"/>
        </w:rPr>
      </w:pPr>
    </w:p>
    <w:p w:rsidR="00EA717C" w:rsidRPr="00EA717C" w:rsidRDefault="00EA717C" w:rsidP="00EA717C">
      <w:pPr>
        <w:spacing w:after="0" w:line="234"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понимать и описывать взаимосвязь между естественными науками: биологией, физикой, химией; устанавливать взаимосвязь природных явлений;</w:t>
      </w:r>
    </w:p>
    <w:p w:rsidR="00EA717C" w:rsidRPr="00EA717C" w:rsidRDefault="00EA717C" w:rsidP="00EA717C">
      <w:pPr>
        <w:spacing w:after="0" w:line="13" w:lineRule="exact"/>
        <w:rPr>
          <w:rFonts w:ascii="Times New Roman" w:eastAsia="Times New Roman" w:hAnsi="Times New Roman" w:cs="Times New Roman"/>
          <w:b/>
          <w:bCs/>
          <w:sz w:val="24"/>
          <w:szCs w:val="24"/>
        </w:rPr>
      </w:pP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EA717C" w:rsidRPr="00EA717C" w:rsidRDefault="00EA717C" w:rsidP="00EA717C">
      <w:pPr>
        <w:spacing w:after="0" w:line="276" w:lineRule="exact"/>
        <w:rPr>
          <w:rFonts w:ascii="Times New Roman" w:eastAsia="Times New Roman" w:hAnsi="Times New Roman" w:cs="Times New Roman"/>
          <w:b/>
          <w:bCs/>
          <w:sz w:val="24"/>
          <w:szCs w:val="24"/>
        </w:rPr>
      </w:pPr>
    </w:p>
    <w:p w:rsidR="00EA717C" w:rsidRPr="00EA717C" w:rsidRDefault="00EA717C" w:rsidP="00EA717C">
      <w:pPr>
        <w:spacing w:after="0" w:line="236"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EA717C" w:rsidRPr="00EA717C" w:rsidRDefault="00EA717C" w:rsidP="00EA717C">
      <w:pPr>
        <w:spacing w:after="0" w:line="13" w:lineRule="exact"/>
        <w:rPr>
          <w:rFonts w:ascii="Times New Roman" w:eastAsia="Times New Roman" w:hAnsi="Times New Roman" w:cs="Times New Roman"/>
          <w:b/>
          <w:bCs/>
          <w:sz w:val="24"/>
          <w:szCs w:val="24"/>
        </w:rPr>
      </w:pPr>
    </w:p>
    <w:p w:rsidR="00EA717C" w:rsidRPr="00EA717C" w:rsidRDefault="00EA717C" w:rsidP="00EA717C">
      <w:pPr>
        <w:spacing w:after="0" w:line="234"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формулировать гипотезы на основании предложенной биологической информации и предлагать варианты проверки гипотез;</w:t>
      </w:r>
    </w:p>
    <w:p w:rsidR="00EA717C" w:rsidRPr="00EA717C" w:rsidRDefault="00EA717C" w:rsidP="00EA717C">
      <w:pPr>
        <w:spacing w:after="0" w:line="14" w:lineRule="exact"/>
        <w:rPr>
          <w:rFonts w:ascii="Times New Roman" w:eastAsia="Times New Roman" w:hAnsi="Times New Roman" w:cs="Times New Roman"/>
          <w:b/>
          <w:bCs/>
          <w:sz w:val="24"/>
          <w:szCs w:val="24"/>
        </w:rPr>
      </w:pPr>
    </w:p>
    <w:p w:rsidR="00EA717C" w:rsidRPr="00EA717C" w:rsidRDefault="00EA717C" w:rsidP="00EA717C">
      <w:pPr>
        <w:spacing w:after="0" w:line="234"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сравнивать биологические объекты между собой по заданным критериям, делать выводы и умозаключения на основе сравнения;</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веществ основных групп органических соединений клетки (белков, жиров, углеводов, нуклеиновых кислот);</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популяцию и биологический вид по основным признакам;</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фенотип многоклеточных растений и животных по морфологическому критерию;</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многообразие организмов, применяя эволюционную теорию;</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причины наследственных заболеваний;</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выявлять изменчивость у организмов; объяснять проявление видов изменчивости,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используя закономерности изменчивости; сравнивать наследственную и ненаследственную изменчивость;</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выявлять морфологические, физиологические, поведенческие адаптации организмов к среде обитания и действию экологических факторов;</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составлять схемы переноса веществ и энергии в экосистеме (цепи питания);</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доказательства необходимости сохранения биоразнообразия для устойчивого развития и охраны окружающей среды;</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представлять биологическую информацию в виде текста, таблицы, графика, диаграммы и делать выводы на основании представленных данных;</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оценивать роль достижений генетики, селекции, биотехнологии в практической деятельности человека и в собственной жизни;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негативное влияние веществ (алкоголя, никотина, наркотических веществ) на зародышевое развитие человека;</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последствия влияния мутагенов;</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возможные причины наследственных заболеваний.</w:t>
      </w:r>
    </w:p>
    <w:p w:rsidR="00EA717C" w:rsidRPr="00EA717C" w:rsidRDefault="00EA717C" w:rsidP="00EA717C">
      <w:pPr>
        <w:spacing w:after="0" w:line="28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базовом уровне получит возможность научиться: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давать научное объяснение биологическим фактам,</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процессам,</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явлениям,</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характеризовать современные направления в развитии биологии;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описывать их</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возможное использование в практической деятельности;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сравнивать способы деления клетки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(митоз и мейоз);</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решать задачи на построение фрагмента второй цепи ДНК по предложенному</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фрагменту первой, иРНК (мРНК) по участку ДНК;</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решать задачи на определение количества хромосом в соматических и половых</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клетках, а также в клетках перед началом деления (мейоза или митоза) и по его окончании (для многоклеточных организмов);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решать генетические задачи на моногибридное скрещивание,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составлять схемы</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моногибридного скрещивания, применяя законы наследственности и используя биологическую терминологию и символику;</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устанавливать тип наследования и характер проявления признака по заданной</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схеме родословной, применяя законы наследственности;</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xml:space="preserve">– </w:t>
      </w:r>
      <w:r w:rsidRPr="00EA717C">
        <w:rPr>
          <w:rFonts w:ascii="Times New Roman" w:eastAsia="Times New Roman" w:hAnsi="Times New Roman" w:cs="Times New Roman"/>
          <w:iCs/>
          <w:sz w:val="24"/>
          <w:szCs w:val="24"/>
        </w:rPr>
        <w:t>оценивать результаты взаимодействия человека и окружающей среды,</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EA717C" w:rsidRPr="00EA717C" w:rsidRDefault="00EA717C" w:rsidP="00EA717C">
      <w:pPr>
        <w:spacing w:after="0" w:line="283"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углубленном уровне научится: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оценивать роль биологических открытий и современных исследований в развитии науки и в практической деятельности людей;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оценивать роль биологии в формировании современной научной картины мира, прогнозировать перспективы развития биологии;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выявлять и обосновывать существенные особенности разных уровней организации жизни;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устанавливать связь строения и функций основных биологических макромолекул, их роль в процессах клеточного метаболизма;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делать выводы об изменениях, которые произойдут в процессах матричного синтеза в случае изменения последовательности нуклеотидов ДНК;</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EA717C" w:rsidRPr="00EA717C" w:rsidRDefault="00EA717C" w:rsidP="00EA717C">
      <w:pPr>
        <w:spacing w:after="0" w:line="276"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определять количество хромосом в клетках растений основных отделов на разных этапах жизненного цикла;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причины наследственных заболеваний, аргументировать необходимость мер предупреждения таких заболеваний;</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сравнивать разные способы размножения организмов;</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характеризовать основные этапы онтогенеза организмов;</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обосновывать значение разных методов селекции в создании сортов растений, пород животных и штаммов микроорганизмов;</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обосновывать причины изменяемости и многообразия видов, применяя синтетическую теорию эволюции;</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характеризовать популяцию как единицу эволюции, вид как систематическую категорию и как результат эволюции;</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устанавливать связь структуры и свойств экосистемы;</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аргументировать собственную позицию по отношению к экологическим проблемам</w:t>
      </w:r>
    </w:p>
    <w:p w:rsidR="00EA717C" w:rsidRPr="00EA717C" w:rsidRDefault="00EA717C" w:rsidP="007A6E6C">
      <w:pPr>
        <w:numPr>
          <w:ilvl w:val="0"/>
          <w:numId w:val="144"/>
        </w:numPr>
        <w:tabs>
          <w:tab w:val="left" w:pos="460"/>
        </w:tabs>
        <w:spacing w:after="0" w:line="240" w:lineRule="auto"/>
        <w:ind w:left="460" w:hanging="198"/>
        <w:jc w:val="both"/>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поведению в природной среде;</w:t>
      </w:r>
    </w:p>
    <w:p w:rsidR="00EA717C" w:rsidRPr="00EA717C" w:rsidRDefault="00EA717C" w:rsidP="00EA717C">
      <w:pPr>
        <w:spacing w:after="0" w:line="12" w:lineRule="exact"/>
        <w:jc w:val="both"/>
        <w:rPr>
          <w:rFonts w:ascii="Times New Roman" w:eastAsia="Times New Roman" w:hAnsi="Times New Roman" w:cs="Times New Roman"/>
          <w:sz w:val="24"/>
          <w:szCs w:val="24"/>
          <w:lang w:val="en-US"/>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обосновывать необходимость устойчивого развития как условия сохранения биосферы;</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выявлять в тексте биологического содержания проблему и аргументированно ее объяснять;</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углубленном уровне получит возможность научиться: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организовывать и проводить индивидуальную исследовательскую деятельность по</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 xml:space="preserve">биологии (или разрабатывать </w:t>
      </w:r>
      <w:proofErr w:type="gramStart"/>
      <w:r w:rsidRPr="00EA717C">
        <w:rPr>
          <w:rFonts w:ascii="Times New Roman" w:eastAsia="Times New Roman" w:hAnsi="Times New Roman" w:cs="Times New Roman"/>
          <w:iCs/>
          <w:sz w:val="24"/>
          <w:szCs w:val="24"/>
        </w:rPr>
        <w:t>индивидуальный проект</w:t>
      </w:r>
      <w:proofErr w:type="gramEnd"/>
      <w:r w:rsidRPr="00EA717C">
        <w:rPr>
          <w:rFonts w:ascii="Times New Roman" w:eastAsia="Times New Roman" w:hAnsi="Times New Roman" w:cs="Times New Roman"/>
          <w:iCs/>
          <w:sz w:val="24"/>
          <w:szCs w:val="24"/>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EA717C" w:rsidRPr="00EA717C" w:rsidRDefault="00EA717C" w:rsidP="00EA717C">
      <w:pPr>
        <w:spacing w:after="0" w:line="5"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прогнозировать последствия собственных исследований с учетом этических норм</w:t>
      </w:r>
    </w:p>
    <w:p w:rsidR="00EA717C" w:rsidRPr="00EA717C" w:rsidRDefault="00EA717C" w:rsidP="007A6E6C">
      <w:pPr>
        <w:numPr>
          <w:ilvl w:val="0"/>
          <w:numId w:val="145"/>
        </w:numPr>
        <w:tabs>
          <w:tab w:val="left" w:pos="440"/>
        </w:tabs>
        <w:spacing w:after="0" w:line="240" w:lineRule="auto"/>
        <w:ind w:left="440" w:hanging="178"/>
        <w:jc w:val="both"/>
        <w:rPr>
          <w:rFonts w:ascii="Times New Roman" w:eastAsia="Times New Roman" w:hAnsi="Times New Roman" w:cs="Times New Roman"/>
          <w:iCs/>
          <w:sz w:val="24"/>
          <w:szCs w:val="24"/>
          <w:lang w:val="en-US"/>
        </w:rPr>
      </w:pPr>
      <w:r w:rsidRPr="00EA717C">
        <w:rPr>
          <w:rFonts w:ascii="Times New Roman" w:eastAsia="Times New Roman" w:hAnsi="Times New Roman" w:cs="Times New Roman"/>
          <w:iCs/>
          <w:sz w:val="24"/>
          <w:szCs w:val="24"/>
          <w:lang w:val="en-US"/>
        </w:rPr>
        <w:t>экологических требований;</w:t>
      </w:r>
    </w:p>
    <w:p w:rsidR="00EA717C" w:rsidRPr="00EA717C" w:rsidRDefault="00EA717C" w:rsidP="00EA717C">
      <w:pPr>
        <w:spacing w:after="0" w:line="12" w:lineRule="exact"/>
        <w:jc w:val="both"/>
        <w:rPr>
          <w:rFonts w:ascii="Times New Roman" w:eastAsia="Times New Roman" w:hAnsi="Times New Roman" w:cs="Times New Roman"/>
          <w:iCs/>
          <w:sz w:val="24"/>
          <w:szCs w:val="24"/>
          <w:lang w:val="en-US"/>
        </w:rPr>
      </w:pPr>
    </w:p>
    <w:p w:rsidR="00EA717C" w:rsidRPr="00EA717C" w:rsidRDefault="00EA717C" w:rsidP="00EA717C">
      <w:pPr>
        <w:spacing w:after="0" w:line="234" w:lineRule="auto"/>
        <w:jc w:val="both"/>
        <w:rPr>
          <w:rFonts w:ascii="Times New Roman" w:eastAsia="Times New Roman" w:hAnsi="Times New Roman" w:cs="Times New Roman"/>
          <w:iCs/>
          <w:sz w:val="24"/>
          <w:szCs w:val="24"/>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выделять существенные особенности жизненных циклов представителей разных</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отделов растений и типов животных; изображать циклы развития в виде схем;</w:t>
      </w:r>
    </w:p>
    <w:p w:rsidR="00EA717C" w:rsidRPr="00EA717C" w:rsidRDefault="00EA717C" w:rsidP="00EA717C">
      <w:pPr>
        <w:spacing w:after="0" w:line="13" w:lineRule="exact"/>
        <w:jc w:val="both"/>
        <w:rPr>
          <w:rFonts w:ascii="Times New Roman" w:eastAsia="Times New Roman" w:hAnsi="Times New Roman" w:cs="Times New Roman"/>
          <w:iCs/>
          <w:sz w:val="24"/>
          <w:szCs w:val="24"/>
        </w:rPr>
      </w:pPr>
    </w:p>
    <w:p w:rsidR="00EA717C" w:rsidRPr="00EA717C" w:rsidRDefault="00EA717C" w:rsidP="00EA717C">
      <w:pPr>
        <w:spacing w:after="0" w:line="234" w:lineRule="auto"/>
        <w:jc w:val="both"/>
        <w:rPr>
          <w:rFonts w:ascii="Times New Roman" w:eastAsia="Times New Roman" w:hAnsi="Times New Roman" w:cs="Times New Roman"/>
          <w:iCs/>
          <w:sz w:val="24"/>
          <w:szCs w:val="24"/>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анализировать и использовать в решении учебных и исследовательских задач</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информацию о современных исследованиях в биологии, медицине и экологии;</w:t>
      </w:r>
    </w:p>
    <w:p w:rsidR="00EA717C" w:rsidRPr="00EA717C" w:rsidRDefault="00EA717C" w:rsidP="00EA717C">
      <w:pPr>
        <w:spacing w:after="0" w:line="13" w:lineRule="exact"/>
        <w:jc w:val="both"/>
        <w:rPr>
          <w:rFonts w:ascii="Times New Roman" w:eastAsia="Times New Roman" w:hAnsi="Times New Roman" w:cs="Times New Roman"/>
          <w:iCs/>
          <w:sz w:val="24"/>
          <w:szCs w:val="24"/>
        </w:rPr>
      </w:pPr>
    </w:p>
    <w:p w:rsidR="00EA717C" w:rsidRPr="00EA717C" w:rsidRDefault="00EA717C" w:rsidP="00EA717C">
      <w:pPr>
        <w:spacing w:after="0" w:line="234" w:lineRule="auto"/>
        <w:jc w:val="both"/>
        <w:rPr>
          <w:rFonts w:ascii="Times New Roman" w:eastAsia="Times New Roman" w:hAnsi="Times New Roman" w:cs="Times New Roman"/>
          <w:iCs/>
          <w:sz w:val="24"/>
          <w:szCs w:val="24"/>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 xml:space="preserve">аргументировать необходимость синтеза </w:t>
      </w:r>
      <w:proofErr w:type="gramStart"/>
      <w:r w:rsidRPr="00EA717C">
        <w:rPr>
          <w:rFonts w:ascii="Times New Roman" w:eastAsia="Times New Roman" w:hAnsi="Times New Roman" w:cs="Times New Roman"/>
          <w:iCs/>
          <w:sz w:val="24"/>
          <w:szCs w:val="24"/>
        </w:rPr>
        <w:t>естественно-научного</w:t>
      </w:r>
      <w:proofErr w:type="gramEnd"/>
      <w:r w:rsidRPr="00EA717C">
        <w:rPr>
          <w:rFonts w:ascii="Times New Roman" w:eastAsia="Times New Roman" w:hAnsi="Times New Roman" w:cs="Times New Roman"/>
          <w:iCs/>
          <w:sz w:val="24"/>
          <w:szCs w:val="24"/>
        </w:rPr>
        <w:t xml:space="preserve"> 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социогуманитарного знания в эпоху информационной цивилизации;</w:t>
      </w:r>
    </w:p>
    <w:p w:rsidR="00EA717C" w:rsidRPr="00EA717C" w:rsidRDefault="00EA717C" w:rsidP="00EA717C">
      <w:pPr>
        <w:spacing w:after="0" w:line="13" w:lineRule="exact"/>
        <w:jc w:val="both"/>
        <w:rPr>
          <w:rFonts w:ascii="Times New Roman" w:eastAsia="Times New Roman" w:hAnsi="Times New Roman" w:cs="Times New Roman"/>
          <w:iCs/>
          <w:sz w:val="24"/>
          <w:szCs w:val="24"/>
        </w:rPr>
      </w:pPr>
    </w:p>
    <w:p w:rsidR="00EA717C" w:rsidRPr="00EA717C" w:rsidRDefault="00EA717C" w:rsidP="00EA717C">
      <w:pPr>
        <w:spacing w:after="0" w:line="234" w:lineRule="auto"/>
        <w:jc w:val="both"/>
        <w:rPr>
          <w:rFonts w:ascii="Times New Roman" w:eastAsia="Times New Roman" w:hAnsi="Times New Roman" w:cs="Times New Roman"/>
          <w:iCs/>
          <w:sz w:val="24"/>
          <w:szCs w:val="24"/>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моделировать изменение экосистем под влиянием различных групп факторов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окружающей среды;</w:t>
      </w:r>
    </w:p>
    <w:p w:rsidR="00EA717C" w:rsidRPr="00EA717C" w:rsidRDefault="00EA717C" w:rsidP="00EA717C">
      <w:pPr>
        <w:spacing w:after="0" w:line="13" w:lineRule="exact"/>
        <w:jc w:val="both"/>
        <w:rPr>
          <w:rFonts w:ascii="Times New Roman" w:eastAsia="Times New Roman" w:hAnsi="Times New Roman" w:cs="Times New Roman"/>
          <w:iCs/>
          <w:sz w:val="24"/>
          <w:szCs w:val="24"/>
        </w:rPr>
      </w:pPr>
    </w:p>
    <w:p w:rsidR="00EA717C" w:rsidRPr="00EA717C" w:rsidRDefault="00EA717C" w:rsidP="00EA717C">
      <w:pPr>
        <w:spacing w:after="0" w:line="236" w:lineRule="auto"/>
        <w:jc w:val="both"/>
        <w:rPr>
          <w:rFonts w:ascii="Times New Roman" w:eastAsia="Times New Roman" w:hAnsi="Times New Roman" w:cs="Times New Roman"/>
          <w:iCs/>
          <w:sz w:val="24"/>
          <w:szCs w:val="24"/>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выявлять в процессе исследовательской деятельности последствия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антропогенного воздействия на экосистемы своего региона, предлагать способы снижения антропогенного воздействия на экосистемы;</w:t>
      </w:r>
    </w:p>
    <w:p w:rsidR="00EA717C" w:rsidRPr="00EA717C" w:rsidRDefault="00EA717C" w:rsidP="00EA717C">
      <w:pPr>
        <w:spacing w:after="0" w:line="13" w:lineRule="exact"/>
        <w:jc w:val="both"/>
        <w:rPr>
          <w:rFonts w:ascii="Times New Roman" w:eastAsia="Times New Roman" w:hAnsi="Times New Roman" w:cs="Times New Roman"/>
          <w:iCs/>
          <w:sz w:val="24"/>
          <w:szCs w:val="24"/>
        </w:rPr>
      </w:pPr>
    </w:p>
    <w:p w:rsidR="00EA717C" w:rsidRPr="00D457E0" w:rsidRDefault="00EA717C" w:rsidP="00D457E0">
      <w:pPr>
        <w:spacing w:after="0" w:line="236" w:lineRule="auto"/>
        <w:jc w:val="both"/>
        <w:rPr>
          <w:rFonts w:ascii="Times New Roman" w:eastAsia="Times New Roman" w:hAnsi="Times New Roman" w:cs="Times New Roman"/>
          <w:iCs/>
          <w:sz w:val="24"/>
          <w:szCs w:val="24"/>
        </w:rPr>
        <w:sectPr w:rsidR="00EA717C" w:rsidRPr="00D457E0">
          <w:pgSz w:w="11900" w:h="16838"/>
          <w:pgMar w:top="1135" w:right="846" w:bottom="149" w:left="1440" w:header="0" w:footer="0" w:gutter="0"/>
          <w:cols w:space="720" w:equalWidth="0">
            <w:col w:w="9620"/>
          </w:cols>
        </w:sect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использовать приобретенные компетенции в практической деятельности 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повседневной жизни для приобретения опыта деятельности, предшествующей профессиональной, в основе которой леж</w:t>
      </w:r>
      <w:r w:rsidR="00D457E0">
        <w:rPr>
          <w:rFonts w:ascii="Times New Roman" w:eastAsia="Times New Roman" w:hAnsi="Times New Roman" w:cs="Times New Roman"/>
          <w:iCs/>
          <w:sz w:val="24"/>
          <w:szCs w:val="24"/>
        </w:rPr>
        <w:t>ит биология как учебный предмет.</w:t>
      </w:r>
    </w:p>
    <w:p w:rsidR="00EA717C" w:rsidRPr="000F1583" w:rsidRDefault="00EA717C" w:rsidP="000F1583">
      <w:pPr>
        <w:spacing w:after="0" w:line="240" w:lineRule="auto"/>
        <w:ind w:right="-259"/>
        <w:rPr>
          <w:rFonts w:ascii="Times New Roman" w:eastAsia="Times New Roman" w:hAnsi="Times New Roman" w:cs="Times New Roman"/>
          <w:sz w:val="20"/>
          <w:szCs w:val="20"/>
        </w:rPr>
        <w:sectPr w:rsidR="00EA717C" w:rsidRPr="000F1583">
          <w:type w:val="continuous"/>
          <w:pgSz w:w="11900" w:h="16838"/>
          <w:pgMar w:top="1135" w:right="846" w:bottom="149" w:left="1440" w:header="0" w:footer="0" w:gutter="0"/>
          <w:cols w:space="720" w:equalWidth="0">
            <w:col w:w="9620"/>
          </w:cols>
        </w:sectPr>
      </w:pPr>
    </w:p>
    <w:p w:rsidR="00D457E0" w:rsidRPr="00EA717C" w:rsidRDefault="00D457E0" w:rsidP="00D457E0">
      <w:pPr>
        <w:spacing w:after="0" w:line="232"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Физическая культура, экология и основы безопасности жизнедеятельности </w:t>
      </w:r>
      <w:r w:rsidRPr="00EA717C">
        <w:rPr>
          <w:rFonts w:ascii="Times New Roman" w:eastAsia="Times New Roman" w:hAnsi="Times New Roman" w:cs="Times New Roman"/>
          <w:sz w:val="24"/>
          <w:szCs w:val="24"/>
        </w:rPr>
        <w:t>Изучение учебных предметов «Физическая культура», «Экология» и «Основы</w:t>
      </w:r>
    </w:p>
    <w:p w:rsidR="00D457E0" w:rsidRPr="00EA717C" w:rsidRDefault="00D457E0" w:rsidP="00D457E0">
      <w:pPr>
        <w:spacing w:after="0" w:line="2" w:lineRule="exact"/>
        <w:jc w:val="both"/>
        <w:rPr>
          <w:rFonts w:ascii="Times New Roman" w:eastAsia="Times New Roman" w:hAnsi="Times New Roman" w:cs="Times New Roman"/>
          <w:sz w:val="20"/>
          <w:szCs w:val="20"/>
        </w:rPr>
      </w:pPr>
    </w:p>
    <w:p w:rsidR="00D457E0" w:rsidRPr="00EA717C" w:rsidRDefault="00D457E0" w:rsidP="00D457E0">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безопасности жизнедеятельности» обеспечивает:</w:t>
      </w:r>
    </w:p>
    <w:p w:rsidR="00D457E0" w:rsidRPr="00EA717C" w:rsidRDefault="00D457E0" w:rsidP="00D457E0">
      <w:pPr>
        <w:spacing w:after="0" w:line="12" w:lineRule="exact"/>
        <w:jc w:val="both"/>
        <w:rPr>
          <w:rFonts w:ascii="Times New Roman" w:eastAsia="Times New Roman" w:hAnsi="Times New Roman" w:cs="Times New Roman"/>
          <w:sz w:val="20"/>
          <w:szCs w:val="20"/>
        </w:rPr>
      </w:pPr>
    </w:p>
    <w:p w:rsidR="00D457E0" w:rsidRPr="00EA717C" w:rsidRDefault="00D457E0" w:rsidP="00D457E0">
      <w:pPr>
        <w:spacing w:after="0" w:line="236"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D457E0" w:rsidRPr="00EA717C" w:rsidRDefault="00D457E0" w:rsidP="00D457E0">
      <w:pPr>
        <w:spacing w:after="0" w:line="14" w:lineRule="exact"/>
        <w:jc w:val="both"/>
        <w:rPr>
          <w:rFonts w:ascii="Times New Roman" w:eastAsia="Times New Roman" w:hAnsi="Times New Roman" w:cs="Times New Roman"/>
          <w:sz w:val="20"/>
          <w:szCs w:val="20"/>
        </w:rPr>
      </w:pPr>
    </w:p>
    <w:p w:rsidR="00D457E0" w:rsidRPr="00EA717C" w:rsidRDefault="00D457E0" w:rsidP="00D457E0">
      <w:pPr>
        <w:spacing w:after="0" w:line="234"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D457E0" w:rsidRPr="00EA717C" w:rsidRDefault="00D457E0" w:rsidP="00D457E0">
      <w:pPr>
        <w:spacing w:after="0" w:line="14" w:lineRule="exact"/>
        <w:jc w:val="both"/>
        <w:rPr>
          <w:rFonts w:ascii="Times New Roman" w:eastAsia="Times New Roman" w:hAnsi="Times New Roman" w:cs="Times New Roman"/>
          <w:sz w:val="20"/>
          <w:szCs w:val="20"/>
        </w:rPr>
      </w:pPr>
    </w:p>
    <w:p w:rsidR="00D457E0" w:rsidRPr="00EA717C" w:rsidRDefault="00D457E0" w:rsidP="00D457E0">
      <w:pPr>
        <w:spacing w:after="0" w:line="234"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D457E0" w:rsidRPr="00EA717C" w:rsidRDefault="00D457E0" w:rsidP="00D457E0">
      <w:pPr>
        <w:spacing w:after="0" w:line="14" w:lineRule="exact"/>
        <w:jc w:val="both"/>
        <w:rPr>
          <w:rFonts w:ascii="Times New Roman" w:eastAsia="Times New Roman" w:hAnsi="Times New Roman" w:cs="Times New Roman"/>
          <w:sz w:val="20"/>
          <w:szCs w:val="20"/>
        </w:rPr>
      </w:pPr>
    </w:p>
    <w:p w:rsidR="00D457E0" w:rsidRDefault="00D457E0" w:rsidP="00D457E0">
      <w:pPr>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 xml:space="preserve">умение действовать индивидуально и в группе в опасных и чрезвычайных ситуациях. </w:t>
      </w:r>
    </w:p>
    <w:p w:rsidR="00D457E0" w:rsidRDefault="00D457E0" w:rsidP="00D457E0">
      <w:pPr>
        <w:spacing w:after="0" w:line="234" w:lineRule="auto"/>
        <w:jc w:val="both"/>
        <w:rPr>
          <w:rFonts w:ascii="Times New Roman" w:eastAsia="Times New Roman" w:hAnsi="Times New Roman" w:cs="Times New Roman"/>
          <w:sz w:val="24"/>
          <w:szCs w:val="24"/>
        </w:rPr>
      </w:pPr>
    </w:p>
    <w:p w:rsidR="00D457E0" w:rsidRDefault="00D457E0" w:rsidP="00D457E0">
      <w:pPr>
        <w:spacing w:after="0" w:line="234" w:lineRule="auto"/>
        <w:jc w:val="both"/>
        <w:rPr>
          <w:rFonts w:ascii="Times New Roman" w:eastAsia="Times New Roman" w:hAnsi="Times New Roman" w:cs="Times New Roman"/>
          <w:sz w:val="24"/>
          <w:szCs w:val="24"/>
        </w:rPr>
      </w:pPr>
    </w:p>
    <w:p w:rsidR="00D457E0" w:rsidRDefault="00D457E0" w:rsidP="00D457E0">
      <w:pPr>
        <w:spacing w:after="0" w:line="234" w:lineRule="auto"/>
        <w:jc w:val="both"/>
        <w:rPr>
          <w:rFonts w:ascii="Times New Roman" w:eastAsia="Times New Roman" w:hAnsi="Times New Roman" w:cs="Times New Roman"/>
          <w:sz w:val="24"/>
          <w:szCs w:val="24"/>
        </w:rPr>
      </w:pPr>
    </w:p>
    <w:p w:rsidR="00D457E0" w:rsidRPr="00EA717C" w:rsidRDefault="00D457E0" w:rsidP="00D457E0">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«Физическая культура»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требования к </w:t>
      </w:r>
      <w:proofErr w:type="gramStart"/>
      <w:r w:rsidRPr="00EA717C">
        <w:rPr>
          <w:rFonts w:ascii="Times New Roman" w:eastAsia="Times New Roman" w:hAnsi="Times New Roman" w:cs="Times New Roman"/>
          <w:sz w:val="24"/>
          <w:szCs w:val="24"/>
        </w:rPr>
        <w:t>предметным</w:t>
      </w:r>
      <w:proofErr w:type="gramEnd"/>
    </w:p>
    <w:p w:rsidR="00D457E0" w:rsidRPr="00EA717C" w:rsidRDefault="00D457E0" w:rsidP="00D457E0">
      <w:pPr>
        <w:spacing w:after="0" w:line="2" w:lineRule="exact"/>
        <w:jc w:val="both"/>
        <w:rPr>
          <w:rFonts w:ascii="Times New Roman" w:eastAsia="Times New Roman" w:hAnsi="Times New Roman" w:cs="Times New Roman"/>
          <w:sz w:val="20"/>
          <w:szCs w:val="20"/>
        </w:rPr>
      </w:pPr>
    </w:p>
    <w:p w:rsidR="00D457E0" w:rsidRPr="00EA717C" w:rsidRDefault="00D457E0" w:rsidP="00D457E0">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результатам освоения базового курса физической культуры отражают:</w:t>
      </w:r>
    </w:p>
    <w:p w:rsidR="00D457E0" w:rsidRPr="00EA717C" w:rsidRDefault="00D457E0" w:rsidP="00D457E0">
      <w:pPr>
        <w:spacing w:after="0" w:line="13" w:lineRule="exact"/>
        <w:jc w:val="both"/>
        <w:rPr>
          <w:rFonts w:ascii="Times New Roman" w:eastAsia="Times New Roman" w:hAnsi="Times New Roman" w:cs="Times New Roman"/>
          <w:sz w:val="20"/>
          <w:szCs w:val="20"/>
        </w:rPr>
      </w:pPr>
    </w:p>
    <w:p w:rsidR="00D457E0" w:rsidRPr="00EA717C" w:rsidRDefault="00D457E0" w:rsidP="00D457E0">
      <w:pPr>
        <w:numPr>
          <w:ilvl w:val="1"/>
          <w:numId w:val="149"/>
        </w:numPr>
        <w:tabs>
          <w:tab w:val="left" w:pos="1088"/>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D457E0" w:rsidRPr="00EA717C" w:rsidRDefault="00D457E0" w:rsidP="00D457E0">
      <w:pPr>
        <w:spacing w:after="0" w:line="1" w:lineRule="exact"/>
        <w:jc w:val="both"/>
        <w:rPr>
          <w:rFonts w:ascii="Times New Roman" w:eastAsia="Times New Roman" w:hAnsi="Times New Roman" w:cs="Times New Roman"/>
          <w:sz w:val="24"/>
          <w:szCs w:val="24"/>
        </w:rPr>
      </w:pPr>
    </w:p>
    <w:p w:rsidR="00D457E0" w:rsidRPr="00EA717C" w:rsidRDefault="00D457E0" w:rsidP="00D457E0">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(в ред. Приказа Минобрнауки России от 29.12.2014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1645)</w:t>
      </w:r>
    </w:p>
    <w:p w:rsidR="00D457E0" w:rsidRPr="00EA717C" w:rsidRDefault="00D457E0" w:rsidP="00D457E0">
      <w:pPr>
        <w:spacing w:after="0" w:line="12" w:lineRule="exact"/>
        <w:jc w:val="both"/>
        <w:rPr>
          <w:rFonts w:ascii="Times New Roman" w:eastAsia="Times New Roman" w:hAnsi="Times New Roman" w:cs="Times New Roman"/>
          <w:sz w:val="24"/>
          <w:szCs w:val="24"/>
        </w:rPr>
      </w:pPr>
    </w:p>
    <w:p w:rsidR="00D457E0" w:rsidRPr="00EA717C" w:rsidRDefault="00D457E0" w:rsidP="00D457E0">
      <w:pPr>
        <w:numPr>
          <w:ilvl w:val="1"/>
          <w:numId w:val="149"/>
        </w:numPr>
        <w:tabs>
          <w:tab w:val="left" w:pos="1179"/>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w:t>
      </w:r>
    </w:p>
    <w:p w:rsidR="00D457E0" w:rsidRPr="00EA717C" w:rsidRDefault="00D457E0" w:rsidP="00D457E0">
      <w:pPr>
        <w:spacing w:after="0" w:line="1" w:lineRule="exact"/>
        <w:jc w:val="both"/>
        <w:rPr>
          <w:rFonts w:ascii="Times New Roman" w:eastAsia="Times New Roman" w:hAnsi="Times New Roman" w:cs="Times New Roman"/>
          <w:sz w:val="24"/>
          <w:szCs w:val="24"/>
        </w:rPr>
      </w:pPr>
    </w:p>
    <w:p w:rsidR="00D457E0" w:rsidRPr="00EA717C" w:rsidRDefault="00D457E0" w:rsidP="00D457E0">
      <w:pPr>
        <w:numPr>
          <w:ilvl w:val="0"/>
          <w:numId w:val="149"/>
        </w:numPr>
        <w:tabs>
          <w:tab w:val="left" w:pos="420"/>
        </w:tabs>
        <w:spacing w:after="0" w:line="240" w:lineRule="auto"/>
        <w:ind w:left="420" w:hanging="158"/>
        <w:jc w:val="both"/>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учебной и производственной деятельностью;</w:t>
      </w:r>
    </w:p>
    <w:p w:rsidR="00D457E0" w:rsidRPr="00EA717C" w:rsidRDefault="00D457E0" w:rsidP="00D457E0">
      <w:pPr>
        <w:spacing w:after="0" w:line="12" w:lineRule="exact"/>
        <w:jc w:val="both"/>
        <w:rPr>
          <w:rFonts w:ascii="Times New Roman" w:eastAsia="Times New Roman" w:hAnsi="Times New Roman" w:cs="Times New Roman"/>
          <w:sz w:val="24"/>
          <w:szCs w:val="24"/>
          <w:lang w:val="en-US"/>
        </w:rPr>
      </w:pPr>
    </w:p>
    <w:p w:rsidR="00D457E0" w:rsidRPr="00EA717C" w:rsidRDefault="00D457E0" w:rsidP="00D457E0">
      <w:pPr>
        <w:numPr>
          <w:ilvl w:val="1"/>
          <w:numId w:val="150"/>
        </w:numPr>
        <w:tabs>
          <w:tab w:val="left" w:pos="1172"/>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457E0" w:rsidRPr="00EA717C" w:rsidRDefault="00D457E0" w:rsidP="00D457E0">
      <w:pPr>
        <w:spacing w:after="0" w:line="13" w:lineRule="exact"/>
        <w:jc w:val="both"/>
        <w:rPr>
          <w:rFonts w:ascii="Times New Roman" w:eastAsia="Times New Roman" w:hAnsi="Times New Roman" w:cs="Times New Roman"/>
          <w:sz w:val="24"/>
          <w:szCs w:val="24"/>
        </w:rPr>
      </w:pPr>
    </w:p>
    <w:p w:rsidR="00D457E0" w:rsidRPr="00EA717C" w:rsidRDefault="00D457E0" w:rsidP="00D457E0">
      <w:pPr>
        <w:numPr>
          <w:ilvl w:val="1"/>
          <w:numId w:val="150"/>
        </w:numPr>
        <w:tabs>
          <w:tab w:val="left" w:pos="1107"/>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457E0" w:rsidRPr="00EA717C" w:rsidRDefault="00D457E0" w:rsidP="00D457E0">
      <w:pPr>
        <w:spacing w:after="0" w:line="14" w:lineRule="exact"/>
        <w:jc w:val="both"/>
        <w:rPr>
          <w:rFonts w:ascii="Times New Roman" w:eastAsia="Times New Roman" w:hAnsi="Times New Roman" w:cs="Times New Roman"/>
          <w:sz w:val="24"/>
          <w:szCs w:val="24"/>
        </w:rPr>
      </w:pPr>
    </w:p>
    <w:p w:rsidR="00D457E0" w:rsidRPr="00EA717C" w:rsidRDefault="00D457E0" w:rsidP="00D457E0">
      <w:pPr>
        <w:numPr>
          <w:ilvl w:val="1"/>
          <w:numId w:val="150"/>
        </w:numPr>
        <w:tabs>
          <w:tab w:val="left" w:pos="1107"/>
        </w:tabs>
        <w:spacing w:after="0" w:line="234"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D457E0" w:rsidRPr="00EA717C" w:rsidRDefault="00D457E0" w:rsidP="00D457E0">
      <w:pPr>
        <w:spacing w:after="0" w:line="1" w:lineRule="exact"/>
        <w:jc w:val="both"/>
        <w:rPr>
          <w:rFonts w:ascii="Times New Roman" w:eastAsia="Times New Roman" w:hAnsi="Times New Roman" w:cs="Times New Roman"/>
          <w:sz w:val="24"/>
          <w:szCs w:val="24"/>
        </w:rPr>
      </w:pPr>
    </w:p>
    <w:p w:rsidR="00D457E0" w:rsidRPr="00EA717C" w:rsidRDefault="00D457E0" w:rsidP="00D457E0">
      <w:pPr>
        <w:numPr>
          <w:ilvl w:val="1"/>
          <w:numId w:val="150"/>
        </w:numPr>
        <w:tabs>
          <w:tab w:val="left" w:pos="1060"/>
        </w:tabs>
        <w:spacing w:after="0" w:line="240" w:lineRule="auto"/>
        <w:ind w:left="1060" w:hanging="25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для слепых и слабовидящих обучающихся:</w:t>
      </w:r>
    </w:p>
    <w:p w:rsidR="00D457E0" w:rsidRPr="00EA717C" w:rsidRDefault="00D457E0" w:rsidP="00D457E0">
      <w:pPr>
        <w:spacing w:after="0" w:line="12" w:lineRule="exact"/>
        <w:jc w:val="both"/>
        <w:rPr>
          <w:rFonts w:ascii="Times New Roman" w:eastAsia="Times New Roman" w:hAnsi="Times New Roman" w:cs="Times New Roman"/>
          <w:sz w:val="20"/>
          <w:szCs w:val="20"/>
        </w:rPr>
      </w:pPr>
    </w:p>
    <w:p w:rsidR="00D457E0" w:rsidRPr="00EA717C" w:rsidRDefault="00D457E0" w:rsidP="00D457E0">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приемов осязательного и слухового самоконтроля в процессе формирования трудовых действий;</w:t>
      </w:r>
    </w:p>
    <w:p w:rsidR="00D457E0" w:rsidRPr="00EA717C" w:rsidRDefault="00D457E0" w:rsidP="00D457E0">
      <w:pPr>
        <w:spacing w:after="0" w:line="14" w:lineRule="exact"/>
        <w:jc w:val="both"/>
        <w:rPr>
          <w:rFonts w:ascii="Times New Roman" w:eastAsia="Times New Roman" w:hAnsi="Times New Roman" w:cs="Times New Roman"/>
          <w:sz w:val="20"/>
          <w:szCs w:val="20"/>
        </w:rPr>
      </w:pPr>
    </w:p>
    <w:p w:rsidR="00D457E0" w:rsidRPr="00EA717C" w:rsidRDefault="00D457E0" w:rsidP="00D457E0">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сформированность представлений о современных бытовых тифлотехнических средствах, приборах и их применении в повседневной жизни;</w:t>
      </w:r>
    </w:p>
    <w:p w:rsidR="00D457E0" w:rsidRPr="00EA717C" w:rsidRDefault="00D457E0" w:rsidP="00D457E0">
      <w:pPr>
        <w:spacing w:after="0" w:line="2" w:lineRule="exact"/>
        <w:jc w:val="both"/>
        <w:rPr>
          <w:rFonts w:ascii="Times New Roman" w:eastAsia="Times New Roman" w:hAnsi="Times New Roman" w:cs="Times New Roman"/>
          <w:sz w:val="20"/>
          <w:szCs w:val="20"/>
        </w:rPr>
      </w:pPr>
    </w:p>
    <w:p w:rsidR="00D457E0" w:rsidRPr="00EA717C" w:rsidRDefault="00D457E0" w:rsidP="00D457E0">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(пп. 6 </w:t>
      </w:r>
      <w:proofErr w:type="gramStart"/>
      <w:r w:rsidRPr="00EA717C">
        <w:rPr>
          <w:rFonts w:ascii="Times New Roman" w:eastAsia="Times New Roman" w:hAnsi="Times New Roman" w:cs="Times New Roman"/>
          <w:sz w:val="24"/>
          <w:szCs w:val="24"/>
        </w:rPr>
        <w:t>введен</w:t>
      </w:r>
      <w:proofErr w:type="gramEnd"/>
      <w:r w:rsidRPr="00EA717C">
        <w:rPr>
          <w:rFonts w:ascii="Times New Roman" w:eastAsia="Times New Roman" w:hAnsi="Times New Roman" w:cs="Times New Roman"/>
          <w:sz w:val="24"/>
          <w:szCs w:val="24"/>
        </w:rPr>
        <w:t xml:space="preserve"> Приказом Минобрнауки России от 31.12.2015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1578)</w:t>
      </w:r>
    </w:p>
    <w:p w:rsidR="00D457E0" w:rsidRPr="00EA717C" w:rsidRDefault="00D457E0" w:rsidP="00D457E0">
      <w:pPr>
        <w:numPr>
          <w:ilvl w:val="0"/>
          <w:numId w:val="151"/>
        </w:numPr>
        <w:tabs>
          <w:tab w:val="left" w:pos="1060"/>
        </w:tabs>
        <w:spacing w:after="0" w:line="240" w:lineRule="auto"/>
        <w:ind w:left="1060" w:hanging="25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для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с нарушениями опорно-двигательного аппарата:</w:t>
      </w:r>
    </w:p>
    <w:p w:rsidR="00D457E0" w:rsidRPr="00EA717C" w:rsidRDefault="00D457E0" w:rsidP="00D457E0">
      <w:pPr>
        <w:spacing w:after="0" w:line="12" w:lineRule="exact"/>
        <w:jc w:val="both"/>
        <w:rPr>
          <w:rFonts w:ascii="Times New Roman" w:eastAsia="Times New Roman" w:hAnsi="Times New Roman" w:cs="Times New Roman"/>
          <w:sz w:val="20"/>
          <w:szCs w:val="20"/>
        </w:rPr>
      </w:pPr>
    </w:p>
    <w:p w:rsidR="00D457E0" w:rsidRPr="00EA717C" w:rsidRDefault="00D457E0" w:rsidP="00D457E0">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w:t>
      </w:r>
    </w:p>
    <w:p w:rsidR="00D457E0" w:rsidRPr="00EA717C" w:rsidRDefault="00D457E0" w:rsidP="00D457E0">
      <w:pPr>
        <w:spacing w:after="0" w:line="14" w:lineRule="exact"/>
        <w:jc w:val="both"/>
        <w:rPr>
          <w:rFonts w:ascii="Times New Roman" w:eastAsia="Times New Roman" w:hAnsi="Times New Roman" w:cs="Times New Roman"/>
          <w:sz w:val="20"/>
          <w:szCs w:val="20"/>
        </w:rPr>
      </w:pPr>
    </w:p>
    <w:p w:rsidR="00D457E0" w:rsidRPr="00EA717C" w:rsidRDefault="00D457E0" w:rsidP="00D457E0">
      <w:pPr>
        <w:numPr>
          <w:ilvl w:val="0"/>
          <w:numId w:val="152"/>
        </w:numPr>
        <w:tabs>
          <w:tab w:val="left" w:pos="430"/>
        </w:tabs>
        <w:spacing w:after="0" w:line="234"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учебной и производственной деятельностью с учетом двигательных, речедвигательных и сенсорных нарушений;</w:t>
      </w:r>
    </w:p>
    <w:p w:rsidR="00D457E0" w:rsidRPr="00EA717C" w:rsidRDefault="00D457E0" w:rsidP="00D457E0">
      <w:pPr>
        <w:spacing w:after="0" w:line="13" w:lineRule="exact"/>
        <w:jc w:val="both"/>
        <w:rPr>
          <w:rFonts w:ascii="Times New Roman" w:eastAsia="Times New Roman" w:hAnsi="Times New Roman" w:cs="Times New Roman"/>
          <w:sz w:val="24"/>
          <w:szCs w:val="24"/>
        </w:rPr>
      </w:pPr>
    </w:p>
    <w:p w:rsidR="00D457E0" w:rsidRPr="00EA717C" w:rsidRDefault="00D457E0" w:rsidP="00D457E0">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457E0" w:rsidRPr="00EA717C" w:rsidRDefault="00D457E0" w:rsidP="00D457E0">
      <w:pPr>
        <w:spacing w:after="0" w:line="13" w:lineRule="exact"/>
        <w:jc w:val="both"/>
        <w:rPr>
          <w:rFonts w:ascii="Times New Roman" w:eastAsia="Times New Roman" w:hAnsi="Times New Roman" w:cs="Times New Roman"/>
          <w:sz w:val="24"/>
          <w:szCs w:val="24"/>
        </w:rPr>
      </w:pPr>
    </w:p>
    <w:p w:rsidR="00D457E0" w:rsidRPr="00EA717C" w:rsidRDefault="00D457E0" w:rsidP="00D457E0">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457E0" w:rsidRPr="00EA717C" w:rsidRDefault="00D457E0" w:rsidP="00D457E0">
      <w:pPr>
        <w:spacing w:after="0" w:line="13" w:lineRule="exact"/>
        <w:jc w:val="both"/>
        <w:rPr>
          <w:rFonts w:ascii="Times New Roman" w:eastAsia="Times New Roman" w:hAnsi="Times New Roman" w:cs="Times New Roman"/>
          <w:sz w:val="24"/>
          <w:szCs w:val="24"/>
        </w:rPr>
      </w:pPr>
    </w:p>
    <w:p w:rsidR="00D457E0" w:rsidRPr="00EA717C" w:rsidRDefault="00D457E0" w:rsidP="00D457E0">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D457E0" w:rsidRPr="00EA717C" w:rsidRDefault="00D457E0" w:rsidP="00D457E0">
      <w:pPr>
        <w:spacing w:after="0" w:line="2" w:lineRule="exact"/>
        <w:jc w:val="both"/>
        <w:rPr>
          <w:rFonts w:ascii="Times New Roman" w:eastAsia="Times New Roman" w:hAnsi="Times New Roman" w:cs="Times New Roman"/>
          <w:sz w:val="24"/>
          <w:szCs w:val="24"/>
        </w:rPr>
      </w:pPr>
    </w:p>
    <w:p w:rsidR="00EA717C" w:rsidRPr="00D457E0" w:rsidRDefault="00D457E0" w:rsidP="00EA717C">
      <w:pPr>
        <w:spacing w:after="0" w:line="240" w:lineRule="auto"/>
        <w:jc w:val="both"/>
        <w:rPr>
          <w:rFonts w:ascii="Times New Roman" w:eastAsia="Times New Roman" w:hAnsi="Times New Roman" w:cs="Times New Roman"/>
          <w:sz w:val="24"/>
          <w:szCs w:val="24"/>
        </w:rPr>
        <w:sectPr w:rsidR="00EA717C" w:rsidRPr="00D457E0">
          <w:pgSz w:w="11900" w:h="16838"/>
          <w:pgMar w:top="1135" w:right="846" w:bottom="149" w:left="1440" w:header="0" w:footer="0" w:gutter="0"/>
          <w:cols w:space="720" w:equalWidth="0">
            <w:col w:w="9620"/>
          </w:cols>
        </w:sectPr>
      </w:pPr>
      <w:proofErr w:type="gramStart"/>
      <w:r w:rsidRPr="00EA717C">
        <w:rPr>
          <w:rFonts w:ascii="Times New Roman" w:eastAsia="Times New Roman" w:hAnsi="Times New Roman" w:cs="Times New Roman"/>
          <w:sz w:val="24"/>
          <w:szCs w:val="24"/>
        </w:rPr>
        <w:t xml:space="preserve">(пп. 7 введен Приказом Минобрнауки России от 31.12.2015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1578</w:t>
      </w:r>
      <w:proofErr w:type="gramEnd"/>
    </w:p>
    <w:p w:rsidR="00EA717C" w:rsidRPr="00036C16" w:rsidRDefault="00EA717C" w:rsidP="00D457E0">
      <w:pPr>
        <w:spacing w:after="0" w:line="240" w:lineRule="auto"/>
        <w:ind w:right="-259"/>
        <w:rPr>
          <w:rFonts w:ascii="Times New Roman" w:eastAsia="Times New Roman" w:hAnsi="Times New Roman" w:cs="Times New Roman"/>
          <w:sz w:val="20"/>
          <w:szCs w:val="20"/>
        </w:rPr>
        <w:sectPr w:rsidR="00EA717C" w:rsidRPr="00036C16">
          <w:type w:val="continuous"/>
          <w:pgSz w:w="11900" w:h="16838"/>
          <w:pgMar w:top="1139"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lastRenderedPageBreak/>
        <w:t>ФИЗИЧЕСКАЯ КУЛЬТУРА</w:t>
      </w:r>
    </w:p>
    <w:p w:rsidR="00EA717C" w:rsidRPr="00EA717C" w:rsidRDefault="00EA717C" w:rsidP="00EA717C">
      <w:pPr>
        <w:spacing w:after="0" w:line="13" w:lineRule="exact"/>
        <w:jc w:val="both"/>
        <w:rPr>
          <w:rFonts w:ascii="Times New Roman" w:eastAsia="Times New Roman" w:hAnsi="Times New Roman" w:cs="Times New Roman"/>
          <w:sz w:val="20"/>
          <w:szCs w:val="20"/>
          <w:lang w:val="en-US"/>
        </w:rPr>
      </w:pPr>
    </w:p>
    <w:p w:rsidR="00EA717C" w:rsidRPr="00EA717C" w:rsidRDefault="00EA717C" w:rsidP="007A6E6C">
      <w:pPr>
        <w:numPr>
          <w:ilvl w:val="0"/>
          <w:numId w:val="153"/>
        </w:numPr>
        <w:tabs>
          <w:tab w:val="left" w:pos="603"/>
        </w:tabs>
        <w:spacing w:after="0" w:line="234" w:lineRule="auto"/>
        <w:ind w:left="260" w:firstLine="2"/>
        <w:jc w:val="both"/>
        <w:rPr>
          <w:rFonts w:ascii="Times New Roman" w:eastAsia="Times New Roman" w:hAnsi="Times New Roman" w:cs="Times New Roman"/>
          <w:b/>
          <w:bCs/>
          <w:sz w:val="24"/>
          <w:szCs w:val="24"/>
        </w:rPr>
      </w:pPr>
      <w:proofErr w:type="gramStart"/>
      <w:r w:rsidRPr="00EA717C">
        <w:rPr>
          <w:rFonts w:ascii="Times New Roman" w:eastAsia="Times New Roman" w:hAnsi="Times New Roman" w:cs="Times New Roman"/>
          <w:b/>
          <w:bCs/>
          <w:sz w:val="24"/>
          <w:szCs w:val="24"/>
        </w:rPr>
        <w:t>результате</w:t>
      </w:r>
      <w:proofErr w:type="gramEnd"/>
      <w:r w:rsidRPr="00EA717C">
        <w:rPr>
          <w:rFonts w:ascii="Times New Roman" w:eastAsia="Times New Roman" w:hAnsi="Times New Roman" w:cs="Times New Roman"/>
          <w:b/>
          <w:bCs/>
          <w:sz w:val="24"/>
          <w:szCs w:val="24"/>
        </w:rPr>
        <w:t xml:space="preserve"> изучения учебного предмета «Физическая культура» на уровне среднего общего образования:</w:t>
      </w:r>
    </w:p>
    <w:p w:rsidR="00EA717C" w:rsidRPr="00EA717C" w:rsidRDefault="00EA717C" w:rsidP="00EA717C">
      <w:pPr>
        <w:spacing w:after="0" w:line="1" w:lineRule="exact"/>
        <w:jc w:val="both"/>
        <w:rPr>
          <w:rFonts w:ascii="Times New Roman" w:eastAsia="Times New Roman" w:hAnsi="Times New Roman" w:cs="Times New Roman"/>
          <w:b/>
          <w:bCs/>
          <w:sz w:val="24"/>
          <w:szCs w:val="24"/>
        </w:rPr>
      </w:pP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Выпускник на базовом уровне научится:</w:t>
      </w:r>
    </w:p>
    <w:p w:rsidR="00EA717C" w:rsidRPr="00EA717C" w:rsidRDefault="00EA717C" w:rsidP="00EA717C">
      <w:pPr>
        <w:spacing w:after="0" w:line="7"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знать способы контроля и оценки физического развития и физической подготовленности;</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36"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характеризовать индивидуальные особенности физического и психического развития;</w:t>
      </w:r>
    </w:p>
    <w:p w:rsidR="00EA717C" w:rsidRPr="00EA717C" w:rsidRDefault="00EA717C" w:rsidP="00EA717C">
      <w:pPr>
        <w:spacing w:after="0" w:line="276"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составлять и выполнять индивидуально ориентированные комплексы оздоровительной и адаптивной физической культуры;</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выполнять комплексы упражнений традиционных и современных оздоровительных систем физического воспитания;</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выполнять технические действия и тактические приемы базовых видов спорта, применять их в игровой и соревновательной деятельности;</w:t>
      </w:r>
    </w:p>
    <w:p w:rsidR="00EA717C" w:rsidRPr="00EA717C" w:rsidRDefault="00EA717C" w:rsidP="00EA717C">
      <w:pPr>
        <w:spacing w:after="0" w:line="1" w:lineRule="exact"/>
        <w:jc w:val="both"/>
        <w:rPr>
          <w:rFonts w:ascii="Times New Roman" w:eastAsia="Times New Roman" w:hAnsi="Times New Roman" w:cs="Times New Roman"/>
          <w:b/>
          <w:bCs/>
          <w:sz w:val="24"/>
          <w:szCs w:val="24"/>
        </w:rPr>
      </w:pP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практически использовать приемы самомассажа и релаксации;</w:t>
      </w:r>
    </w:p>
    <w:p w:rsidR="00EA717C" w:rsidRPr="00EA717C" w:rsidRDefault="00EA717C" w:rsidP="00EA717C">
      <w:pPr>
        <w:spacing w:after="0" w:line="240"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практически использовать приемы защиты и самообороны;</w:t>
      </w:r>
    </w:p>
    <w:p w:rsidR="00EA717C" w:rsidRPr="00EA717C" w:rsidRDefault="00EA717C" w:rsidP="00EA717C">
      <w:pPr>
        <w:spacing w:after="0" w:line="12"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составлять и проводить комплексы физических упражнений различной направленности;</w:t>
      </w:r>
    </w:p>
    <w:p w:rsidR="00EA717C" w:rsidRPr="00EA717C" w:rsidRDefault="00EA717C" w:rsidP="00EA717C">
      <w:pPr>
        <w:spacing w:after="0" w:line="14"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определять уровни индивидуального физического развития и развития физических качеств;</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проводить мероприятия по профилактике травматизма во время занятий физическими упражнениями;</w:t>
      </w:r>
    </w:p>
    <w:p w:rsidR="00EA717C" w:rsidRPr="00EA717C" w:rsidRDefault="00EA717C" w:rsidP="00EA717C">
      <w:pPr>
        <w:spacing w:after="0" w:line="13" w:lineRule="exact"/>
        <w:jc w:val="both"/>
        <w:rPr>
          <w:rFonts w:ascii="Times New Roman" w:eastAsia="Times New Roman" w:hAnsi="Times New Roman" w:cs="Times New Roman"/>
          <w:b/>
          <w:bCs/>
          <w:sz w:val="24"/>
          <w:szCs w:val="24"/>
        </w:rPr>
      </w:pPr>
    </w:p>
    <w:p w:rsidR="00EA717C" w:rsidRPr="00EA717C" w:rsidRDefault="00EA717C" w:rsidP="00EA717C">
      <w:pPr>
        <w:spacing w:after="0" w:line="234"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sz w:val="24"/>
          <w:szCs w:val="24"/>
        </w:rPr>
        <w:t>– владеть техникой выполнения тестовых испытаний Всероссийского физкультурно-спортивного комплекса «Готов к труду и обороне» (ГТО).</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базовом уровне получит возможность научиться: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самостоятельно организовывать и осуществлять физкультурную деятельность</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для проведения индивидуального, коллективного и семейного досуга;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выполнять требования физической и спортивной подготовки,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определяемые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вступительными экзаменами в профильные учреждения профессионального образования;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проводить мероприятия по коррекции индивидуальных показателей здоровья,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умственной и физической работоспособности, физического развития и физических качеств по результатам мониторинга;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выполнять технические приемы и тактические действия национальных видов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спорта;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выполнять нормативные требования испытаний</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(тестов)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Всероссийского</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физкультурно-спортивного комплекса «Готов к труду и обороне» (ГТО);</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осуществлять судейство в избранном виде спорта;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составлять и выполнять комплексы специальной физической подготовки.</w:t>
      </w: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98"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rsidSect="00CF4524">
          <w:pgSz w:w="11900" w:h="16838"/>
          <w:pgMar w:top="1134" w:right="846" w:bottom="149" w:left="1440" w:header="0" w:footer="0" w:gutter="0"/>
          <w:cols w:space="720" w:equalWidth="0">
            <w:col w:w="9620"/>
          </w:cols>
        </w:sectPr>
      </w:pPr>
    </w:p>
    <w:p w:rsidR="00EA717C" w:rsidRPr="000F1583" w:rsidRDefault="00EA717C" w:rsidP="000F1583">
      <w:pPr>
        <w:spacing w:after="0" w:line="240" w:lineRule="auto"/>
        <w:ind w:right="-259"/>
        <w:rPr>
          <w:rFonts w:ascii="Times New Roman" w:eastAsia="Times New Roman" w:hAnsi="Times New Roman" w:cs="Times New Roman"/>
          <w:sz w:val="20"/>
          <w:szCs w:val="20"/>
        </w:rPr>
        <w:sectPr w:rsidR="00EA717C" w:rsidRPr="000F1583">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«Основы безопасности жизнедеятельности» (базовый уровень)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требования к</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предметным результатам </w:t>
      </w:r>
      <w:proofErr w:type="gramStart"/>
      <w:r w:rsidRPr="00EA717C">
        <w:rPr>
          <w:rFonts w:ascii="Times New Roman" w:eastAsia="Times New Roman" w:hAnsi="Times New Roman" w:cs="Times New Roman"/>
          <w:sz w:val="24"/>
          <w:szCs w:val="24"/>
        </w:rPr>
        <w:t>освоения базового курса основ безопасности жизнедеятельности</w:t>
      </w:r>
      <w:proofErr w:type="gramEnd"/>
      <w:r w:rsidRPr="00EA717C">
        <w:rPr>
          <w:rFonts w:ascii="Times New Roman" w:eastAsia="Times New Roman" w:hAnsi="Times New Roman" w:cs="Times New Roman"/>
          <w:sz w:val="24"/>
          <w:szCs w:val="24"/>
        </w:rPr>
        <w:t xml:space="preserve"> отражают: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7A6E6C">
      <w:pPr>
        <w:numPr>
          <w:ilvl w:val="0"/>
          <w:numId w:val="157"/>
        </w:numPr>
        <w:tabs>
          <w:tab w:val="left" w:pos="1081"/>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EA717C" w:rsidRPr="00EA717C" w:rsidRDefault="00EA717C" w:rsidP="00EA717C">
      <w:pPr>
        <w:spacing w:after="0" w:line="17"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258"/>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169"/>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155"/>
        </w:tabs>
        <w:spacing w:after="0" w:line="234" w:lineRule="auto"/>
        <w:ind w:left="260" w:right="2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186"/>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знание распространенных опасных и чрезвычайных ситуаций природного, техногенного и социального характера;</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083"/>
        </w:tabs>
        <w:spacing w:after="0" w:line="234" w:lineRule="auto"/>
        <w:ind w:left="260" w:right="2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знание факторов, пагубно влияющих на здоровье человека, исключение из своей жизни вредных привычек (курения, пьянства и т.д.);</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105"/>
        </w:tabs>
        <w:spacing w:after="0" w:line="234" w:lineRule="auto"/>
        <w:ind w:left="260" w:firstLine="54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знание основных мер защиты (в том числе в области гражданской обороны) и правил поведения в условиях опасных и чрезвычайных ситуаций;</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189"/>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150"/>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241"/>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EA717C" w:rsidRPr="00EA717C" w:rsidRDefault="00EA717C" w:rsidP="00EA717C">
      <w:pPr>
        <w:spacing w:after="0" w:line="17"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227"/>
        </w:tabs>
        <w:spacing w:after="0" w:line="236"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57"/>
        </w:numPr>
        <w:tabs>
          <w:tab w:val="left" w:pos="1359"/>
        </w:tabs>
        <w:spacing w:after="0" w:line="237" w:lineRule="auto"/>
        <w:ind w:left="260" w:firstLine="54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EA717C" w:rsidRPr="00EA717C" w:rsidRDefault="00EA717C" w:rsidP="00EA717C">
      <w:pPr>
        <w:spacing w:after="0" w:line="283"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ОСНОВЫ БЕЗОПАСНОСТИ ЖИЗНЕДЕЯТЕЛЬНОСТИ</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6"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 результате изучения учебного предмета «Основы безопасности жизнедеятельности» на уровне среднего общего образования: Выпускник на базовом уровне научится:</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Основы комплексной безопасности</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основных нормативных правовых актов, определяющих правила и безопасность дорожного движения;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основными понятиями в области безопасности дорожного движения;</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3"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объяснять назначение предметов экипировки для обеспечения безопасности при управлении двухколесным транспортным средством;</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действовать согласно указанию на дорожных знаках;</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пользоваться официальными источниками для получения информации в области безопасности дорожного движения;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нормативных правовых актов в области охраны окружающей среды;</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EA717C" w:rsidRPr="00EA717C" w:rsidRDefault="00EA717C" w:rsidP="00EA717C">
      <w:pPr>
        <w:spacing w:after="0" w:line="26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основными понятиями в области охраны окружающей среды;</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наиболее неблагоприятные территории в районе проживания;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факторы экориска, объяснять, как снизить последствия их воздействия;</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опознавать, для чего применяются и используются экологические знаки;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пользоваться официальными источниками для получения информации об экологической безопасности и охране окружающей среды;</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прогнозировать и оценивать свои действия в области охраны окружающей среды;</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составлять модель личного безопасного поведения в повседневной жизнедеятельности и при ухудшении экологической обстановки;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явные и скрытые опасности в современных молодежных хобби;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соблюдать правила безопасности в увлечениях, не противоречащих законодательству РФ;</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прогнозировать и оценивать последствия своего поведения во время занятий современными молодежными хобби;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нормативные правовые акты для определения ответственности за асоциальное поведение на транспорте;</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пользоваться официальными источниками для получения информации о правилах</w:t>
      </w:r>
    </w:p>
    <w:p w:rsidR="00EA717C" w:rsidRPr="00EA717C" w:rsidRDefault="00EA717C" w:rsidP="007A6E6C">
      <w:pPr>
        <w:numPr>
          <w:ilvl w:val="0"/>
          <w:numId w:val="158"/>
        </w:numPr>
        <w:tabs>
          <w:tab w:val="left" w:pos="460"/>
        </w:tabs>
        <w:spacing w:after="0" w:line="240" w:lineRule="auto"/>
        <w:ind w:left="460" w:hanging="198"/>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рекомендациях</w:t>
      </w:r>
      <w:proofErr w:type="gramEnd"/>
      <w:r w:rsidRPr="00EA717C">
        <w:rPr>
          <w:rFonts w:ascii="Times New Roman" w:eastAsia="Times New Roman" w:hAnsi="Times New Roman" w:cs="Times New Roman"/>
          <w:sz w:val="24"/>
          <w:szCs w:val="24"/>
        </w:rPr>
        <w:t xml:space="preserve"> по обеспечению безопасности на транспорте;</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прогнозировать и оценивать последствия своего поведения на транспорте;</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составлять модель личного безопасного поведения в повседневной жизнедеятельности и в опасных и чрезвычайных ситуациях на транспорте.</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Защита населения Российской Федерации от опасных и чрезвычайных ситуаций</w:t>
      </w:r>
    </w:p>
    <w:p w:rsidR="00EA717C" w:rsidRPr="00EA717C" w:rsidRDefault="00EA717C" w:rsidP="00EA717C">
      <w:pPr>
        <w:spacing w:after="0" w:line="8"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составляющие государственной системы, направленной на защиту населения от опасных и чрезвычайных ситуаций;</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причины их возникновения, характеристики, поражающие факторы, особенности и последствия;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средства индивидуальной, коллективной защиты и приборы индивидуального дозиметрического контроля;</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действовать согласно обозначению на знаках безопасности и плане эвакуации;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вызывать в случае необходимости службы экстренной помощи;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составлять модель личного безопасного поведения в условиях опасных и чрезвычайных ситуаций мирного и военного времени.</w:t>
      </w:r>
    </w:p>
    <w:p w:rsidR="00EA717C" w:rsidRPr="00EA717C" w:rsidRDefault="00EA717C" w:rsidP="00EA717C">
      <w:pPr>
        <w:spacing w:after="0" w:line="295"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Основы противодействия экстремизму, терроризму и наркотизму в Российской Федерации</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Характеризовать особенности экстремизма, терроризма и наркотизма в Российской Федерации;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взаимосвязь экстремизма, терроризма и наркотизма;</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основными понятиями в области противодействия экстремизму, терроризму и наркотизму в Российской Федерации;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предназначение общегосударственной системы противодействия экстремизму, терроризму и наркотизму;</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основные принципы и направления противодействия экстремистской, террористической деятельности и наркотизму;</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7A6E6C">
      <w:pPr>
        <w:numPr>
          <w:ilvl w:val="0"/>
          <w:numId w:val="159"/>
        </w:numPr>
        <w:tabs>
          <w:tab w:val="left" w:pos="440"/>
        </w:tabs>
        <w:spacing w:after="0" w:line="240" w:lineRule="auto"/>
        <w:ind w:left="440" w:hanging="178"/>
        <w:jc w:val="both"/>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Российской Федерации;</w:t>
      </w:r>
    </w:p>
    <w:p w:rsidR="00EA717C" w:rsidRPr="00EA717C" w:rsidRDefault="00EA717C" w:rsidP="00EA717C">
      <w:pPr>
        <w:spacing w:after="0" w:line="12" w:lineRule="exact"/>
        <w:jc w:val="both"/>
        <w:rPr>
          <w:rFonts w:ascii="Times New Roman" w:eastAsia="Times New Roman" w:hAnsi="Times New Roman" w:cs="Times New Roman"/>
          <w:sz w:val="24"/>
          <w:szCs w:val="24"/>
          <w:lang w:val="en-US"/>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описывать органы исполнительной власти, осуществляющие противодействие экстремизму, терроризму и наркотизму в Российской Федерации;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71"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403"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признаки вовлечения в экстремистскую и террористическую деятельность;</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симптомы употребления наркотических средств;</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действия граждан при установлении уровней террористической опасности;</w:t>
      </w:r>
    </w:p>
    <w:p w:rsidR="00EA717C" w:rsidRPr="00EA717C" w:rsidRDefault="00EA717C" w:rsidP="00EA717C">
      <w:pPr>
        <w:spacing w:after="0" w:line="264"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правила и рекомендации в случае проведения террористической акции;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EA717C" w:rsidRPr="00EA717C" w:rsidRDefault="00EA717C" w:rsidP="00EA717C">
      <w:pPr>
        <w:spacing w:after="0" w:line="28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Основы здорового образа жизни</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основных нормативных правовых актов в области здорового образа жизни;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основные нормативные правовые акты в области здорового образа жизни для изучения и реализации своих прав;</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основными понятиями в области здорового образа жизни;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факторы здорового образа жизни;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преимущества здорового образа жизни;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значение здорового образа жизни для благополучия общества и государства;</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основные факторы и привычки, пагубно влияющие на здоровье человека;</w:t>
      </w:r>
    </w:p>
    <w:p w:rsidR="00EA717C" w:rsidRPr="00EA717C" w:rsidRDefault="00EA717C" w:rsidP="00EA717C">
      <w:pPr>
        <w:spacing w:after="0" w:line="26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сущность репродуктивного здоровья;</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факторы, положительно и отрицательно влияющие на репродуктивное здоровье;</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EA717C" w:rsidRPr="00EA717C" w:rsidRDefault="00EA717C" w:rsidP="00EA717C">
      <w:pPr>
        <w:spacing w:after="0" w:line="28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Основы медицинских знаний и оказание первой помощи</w:t>
      </w:r>
    </w:p>
    <w:p w:rsidR="00EA717C" w:rsidRPr="00EA717C" w:rsidRDefault="00EA717C" w:rsidP="00EA717C">
      <w:pPr>
        <w:spacing w:after="0" w:line="8"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основных нормативных правовых актов в области оказания первой помощи;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основными понятиями в области оказания первой помощи;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отличать первую помощь от медицинской помощи;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состояния, при которых оказывается первая помощь, и определять мероприятия по ее оказанию;</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оказывать первую помощь при неотложных состояниях;</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вызывать в случае необходимости службы экстренной помощи;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переноску (транспортировку) пострадавших различными способами с использованием подручных средств и сре</w:t>
      </w:r>
      <w:proofErr w:type="gramStart"/>
      <w:r w:rsidRPr="00EA717C">
        <w:rPr>
          <w:rFonts w:ascii="Times New Roman" w:eastAsia="Times New Roman" w:hAnsi="Times New Roman" w:cs="Times New Roman"/>
          <w:sz w:val="24"/>
          <w:szCs w:val="24"/>
        </w:rPr>
        <w:t>дств пр</w:t>
      </w:r>
      <w:proofErr w:type="gramEnd"/>
      <w:r w:rsidRPr="00EA717C">
        <w:rPr>
          <w:rFonts w:ascii="Times New Roman" w:eastAsia="Times New Roman" w:hAnsi="Times New Roman" w:cs="Times New Roman"/>
          <w:sz w:val="24"/>
          <w:szCs w:val="24"/>
        </w:rPr>
        <w:t>омышленного изготовления;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действовать согласно указанию на знаках безопасности медицинского и санитарного назначения;</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составлять модель личного безопасного поведения при оказании первой помощи пострадавшему;</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комментировать назначение основных нормативных правовых актов в сфере </w:t>
      </w:r>
      <w:proofErr w:type="gramStart"/>
      <w:r w:rsidRPr="00EA717C">
        <w:rPr>
          <w:rFonts w:ascii="Times New Roman" w:eastAsia="Times New Roman" w:hAnsi="Times New Roman" w:cs="Times New Roman"/>
          <w:sz w:val="24"/>
          <w:szCs w:val="24"/>
        </w:rPr>
        <w:t>санитарно-эпидемиологическом</w:t>
      </w:r>
      <w:proofErr w:type="gramEnd"/>
      <w:r w:rsidRPr="00EA717C">
        <w:rPr>
          <w:rFonts w:ascii="Times New Roman" w:eastAsia="Times New Roman" w:hAnsi="Times New Roman" w:cs="Times New Roman"/>
          <w:sz w:val="24"/>
          <w:szCs w:val="24"/>
        </w:rPr>
        <w:t xml:space="preserve"> благополучия населения;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классифицировать основные инфекционные болезни;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определять меры, направленные на предупреждение возникновения и распространения инфекционных заболеваний;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действовать в порядке и по правилам поведения в случае возникновения эпидемиологического или бактериологического очага.</w:t>
      </w:r>
    </w:p>
    <w:p w:rsidR="00EA717C" w:rsidRPr="00EA717C" w:rsidRDefault="00EA717C" w:rsidP="00EA717C">
      <w:pPr>
        <w:spacing w:after="0" w:line="28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Основы обороны государства</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основных нормативных правовых актов в области обороны государства;</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характеризовать состояние и тенденции развития современного мира и России;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национальные интересы РФ и стратегические национальные приоритеты;</w:t>
      </w:r>
    </w:p>
    <w:p w:rsidR="00EA717C" w:rsidRPr="00EA717C" w:rsidRDefault="00EA717C" w:rsidP="00EA717C">
      <w:pPr>
        <w:spacing w:after="0" w:line="276"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основных внешних и внутренних опасностей;</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разъяснять основные направления обеспечения национальной безопасности и обороны РФ;</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основными понятиями в области обороны государства;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основы и организацию обороны РФ;</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предназначение и использование ВС РФ в области обороны;</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направление военной политики РФ в современных условиях;</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предназначение и задачи Вооруженных Сил РФ, других войск, воинских формирований и органов в мирное и военное время;</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характеризовать историю создания ВС РФ;</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структуру ВС РФ;</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характеризовать виды и рода войск ВС РФ, их предназначение и задачи;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распознавать символы ВС РФ;</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воинских традиций и ритуалов ВС РФ.</w:t>
      </w:r>
    </w:p>
    <w:p w:rsidR="00EA717C" w:rsidRPr="00EA717C" w:rsidRDefault="00EA717C" w:rsidP="00EA717C">
      <w:pPr>
        <w:spacing w:after="0" w:line="28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Правовые основы военной службы</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основных нормативных правовых актов в области воинской обязанности граждан и военной службы;</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основными понятиями в области воинской обязанности граждан и военной службы;</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сущность военной службы и составляющие воинской обязанности гражданина РФ;</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характеризовать обязательную и добровольную подготовку к военной службе;</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17"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раскрывать организацию воинского учета;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Общевоинских уставов ВС РФ;</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Общевоинские уставы ВС РФ при подготовке к прохождению военной службы по призыву, контракту;</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порядок и сроки прохождения службы по призыву, контракту и альтернативной гражданской службы;</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порядок назначения на воинскую должность, присвоения и лишения воинского звания;</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различать военную форму одежды и знаки различия военнослужащих ВС РФ;</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основание увольнения с военной службы;</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предназначение запаса;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порядок зачисления и пребывания в запасе;</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предназначение мобилизационного резерва;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порядок заключения контракта и сроки пребывания в резерве.</w:t>
      </w:r>
    </w:p>
    <w:p w:rsidR="00EA717C" w:rsidRPr="00EA717C" w:rsidRDefault="00EA717C" w:rsidP="00EA717C">
      <w:pPr>
        <w:spacing w:after="0" w:line="28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Элементы начальной военной подготовки</w:t>
      </w:r>
    </w:p>
    <w:p w:rsidR="00EA717C" w:rsidRPr="00EA717C" w:rsidRDefault="00EA717C" w:rsidP="00EA717C">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Комментировать назначение Строевого устава ВС РФ;</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Строевой устав ВС РФ при обучении элементам строевой подготовки;</w:t>
      </w:r>
    </w:p>
    <w:p w:rsidR="00EA717C" w:rsidRPr="00EA717C" w:rsidRDefault="00EA717C" w:rsidP="00EA717C">
      <w:pPr>
        <w:spacing w:after="0" w:line="26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оперировать основными понятиями Строевого устава ВС РФ;</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строевые приемы и движение без оружия;</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воинское приветствие без оружия на месте и в движении, выход из строя и возвращение в строй, подход к начальнику и отход от него;</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строевые приемы в составе отделения на месте и в движении;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приводить примеры команд управления строем с помощью голоса;</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назначение, боевые свойства и общее устройство автомата Калашникова;</w:t>
      </w:r>
    </w:p>
    <w:p w:rsidR="00EA717C" w:rsidRPr="00EA717C" w:rsidRDefault="00EA717C" w:rsidP="00EA717C">
      <w:pPr>
        <w:spacing w:after="0" w:line="276"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неполную разборку и сборку автомата Калашникова для чистки и смазки;</w:t>
      </w:r>
    </w:p>
    <w:p w:rsidR="00EA717C" w:rsidRPr="00EA717C" w:rsidRDefault="00EA717C" w:rsidP="00EA717C">
      <w:pPr>
        <w:spacing w:after="0" w:line="26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порядок хранения автомата;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различать составляющие патрона;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снаряжать магазин патронами;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меры безопасности при обращении с автоматом Калашникова и патронами в повседневной жизнедеятельности и при проведении стрельб;</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явление выстрела и его практическое значение;</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значение начальной скорости пули, траектории полета пули, пробивного</w:t>
      </w:r>
    </w:p>
    <w:p w:rsidR="00EA717C" w:rsidRPr="00EA717C" w:rsidRDefault="00EA717C" w:rsidP="007A6E6C">
      <w:pPr>
        <w:numPr>
          <w:ilvl w:val="0"/>
          <w:numId w:val="160"/>
        </w:numPr>
        <w:tabs>
          <w:tab w:val="left" w:pos="460"/>
        </w:tabs>
        <w:spacing w:after="0" w:line="240" w:lineRule="auto"/>
        <w:ind w:left="460" w:hanging="198"/>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убойного действия пули при поражении противника;</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объяснять влияние отдачи оружия на результат выстрела;</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выбирать прицел и правильную точку прицеливания для стрельбы по неподвижным целям;</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объяснять ошибки прицеливания по результатам стрельбы;</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выполнять изготовку к стрельбе;</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производить стрельбу;</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объяснять назначение и боевые свойства гранат;</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различать наступательные и оборонительные гранаты;</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описывать устройство ручных осколочных гранат;</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выполнять приемы и правила снаряжения и метания ручных гранат;</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выполнять меры безопасности при обращении с гранатами;</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объяснять предназначение современного общевойскового боя;</w:t>
      </w: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характеризовать современный общевойсковой бой;</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описывать элементы инженерного оборудования позиции солдата и порядок их оборудования;</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22"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22"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выполнять приемы «К бою», «Встать»;</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в каких случаях используются перебежки и переползания;</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перебежки и переползания (по-пластунски, на получетвереньках, на боку);</w:t>
      </w: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определять стороны горизонта по компасу, солнцу и часам, по Полярной звезде и признакам местных предметов;</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передвигаться по азимутам;</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применять средства индивидуальной защиты;</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описывать состав и область применения аптечки индивидуальной;</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особенности оказания первой помощи в бою;</w:t>
      </w:r>
    </w:p>
    <w:p w:rsidR="00EA717C" w:rsidRPr="00EA717C" w:rsidRDefault="00EA717C" w:rsidP="00653800">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выполнять приемы по выносу раненых с поля боя.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Военно-профессиональная деятельность</w:t>
      </w:r>
    </w:p>
    <w:p w:rsidR="00EA717C" w:rsidRPr="00EA717C" w:rsidRDefault="00EA717C" w:rsidP="00EA717C">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Раскрывать сущность военно-профессиональной деятельности;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объяснять порядок подготовки граждан по военно-учетным специальностям;</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оценивать уровень своей подготовки и осуществлять осознанное самоопределение по отношению к военно-профессиональной деятельности;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характеризовать особенности подготовки офицеров в различных учебных и военно-учебных заведениях;</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Выпускник на базовом уровне получит возможность научиться: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t>Основы комплексной безопасности</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Объяснять,</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как экологическая безопасность связана с национальной</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безопасностью и влияет на нее</w:t>
      </w:r>
      <w:proofErr w:type="gramStart"/>
      <w:r w:rsidRPr="00EA717C">
        <w:rPr>
          <w:rFonts w:ascii="Times New Roman" w:eastAsia="Times New Roman" w:hAnsi="Times New Roman" w:cs="Times New Roman"/>
          <w:iCs/>
          <w:sz w:val="24"/>
          <w:szCs w:val="24"/>
        </w:rPr>
        <w:t xml:space="preserve"> .</w:t>
      </w:r>
      <w:proofErr w:type="gramEnd"/>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t>Защита населения Российской Федерации от опасных и чрезвычайных ситуаций</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Устанавливать и использовать мобильные приложения служб,</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обеспечивающих</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защиту населения от опасных и чрезвычайных ситуаций, для обеспечения личной безопасности.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t>Основы обороны государства</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Объяснять основные задачи и направления развития,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строительства,</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оснащения 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модернизации ВС РФ;</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приводить примеры применения различных типов вооружения и военной техники 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войнах и конфликтах различных исторических периодов, прослеживать их эволюцию.</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t>Элементы начальной военной подготовки</w:t>
      </w:r>
    </w:p>
    <w:p w:rsidR="00EA717C" w:rsidRPr="00EA717C" w:rsidRDefault="00EA717C" w:rsidP="00EA717C">
      <w:pPr>
        <w:spacing w:after="0" w:line="7"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Приводить примеры сигналов управления строем с помощью рук,</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флажков и</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фонаря;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определять назначение,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устройство частей и механизмов автомата</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Калашникова;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выполнять чистку и смазку автомата Калашникова;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выполнять нормативы неполной разборки и сборки автомата Калашникова;</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описывать работу частей и механизмов автомата Калашникова при стрельбе;</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22"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Default="00EA717C" w:rsidP="00EA717C">
      <w:pPr>
        <w:spacing w:after="0" w:line="217" w:lineRule="exact"/>
        <w:rPr>
          <w:rFonts w:ascii="Times New Roman" w:eastAsia="Times New Roman" w:hAnsi="Times New Roman" w:cs="Times New Roman"/>
          <w:sz w:val="20"/>
          <w:szCs w:val="20"/>
        </w:rPr>
      </w:pPr>
    </w:p>
    <w:p w:rsidR="00653800" w:rsidRDefault="00653800" w:rsidP="00EA717C">
      <w:pPr>
        <w:spacing w:after="0" w:line="217" w:lineRule="exact"/>
        <w:rPr>
          <w:rFonts w:ascii="Times New Roman" w:eastAsia="Times New Roman" w:hAnsi="Times New Roman" w:cs="Times New Roman"/>
          <w:sz w:val="20"/>
          <w:szCs w:val="20"/>
        </w:rPr>
      </w:pPr>
    </w:p>
    <w:p w:rsidR="00653800" w:rsidRDefault="00653800" w:rsidP="00EA717C">
      <w:pPr>
        <w:spacing w:after="0" w:line="217" w:lineRule="exact"/>
        <w:rPr>
          <w:rFonts w:ascii="Times New Roman" w:eastAsia="Times New Roman" w:hAnsi="Times New Roman" w:cs="Times New Roman"/>
          <w:sz w:val="20"/>
          <w:szCs w:val="20"/>
        </w:rPr>
      </w:pPr>
    </w:p>
    <w:p w:rsidR="00653800" w:rsidRPr="00EA717C" w:rsidRDefault="00653800" w:rsidP="00EA717C">
      <w:pPr>
        <w:spacing w:after="0" w:line="217"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22"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xml:space="preserve">–   </w:t>
      </w:r>
      <w:r w:rsidRPr="00EA717C">
        <w:rPr>
          <w:rFonts w:ascii="Times New Roman" w:eastAsia="Times New Roman" w:hAnsi="Times New Roman" w:cs="Times New Roman"/>
          <w:iCs/>
          <w:sz w:val="24"/>
          <w:szCs w:val="24"/>
        </w:rPr>
        <w:t>выполнять норматив снаряжения магазина автомата Калашникова патронами;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описывать работу частей и механизмов гранаты при метании;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выполнять нормативы надевания противогаза,</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респиратора и общевойскового</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защитного комплекта (ОЗК).</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t>Военно-профессиональная деятельность</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Выстраивать индивидуальную траекторию обучения с возможностью получения</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Default="00EA717C" w:rsidP="00EA717C">
      <w:pPr>
        <w:spacing w:after="0" w:line="236" w:lineRule="auto"/>
        <w:jc w:val="both"/>
        <w:rPr>
          <w:rFonts w:ascii="Times New Roman" w:eastAsia="Times New Roman" w:hAnsi="Times New Roman" w:cs="Times New Roman"/>
          <w:iCs/>
          <w:sz w:val="24"/>
          <w:szCs w:val="24"/>
        </w:rPr>
      </w:pP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оформлять необходимые документы для поступления в высшие военно-учебные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iCs/>
          <w:sz w:val="24"/>
          <w:szCs w:val="24"/>
        </w:rPr>
        <w:t>заведения ВС РФ и учреждения высшего образования МВД России, ФСБ России, МЧС России.</w:t>
      </w:r>
    </w:p>
    <w:p w:rsidR="00653800" w:rsidRPr="00EA717C" w:rsidRDefault="00653800" w:rsidP="00EA717C">
      <w:pPr>
        <w:spacing w:after="0" w:line="236" w:lineRule="auto"/>
        <w:jc w:val="both"/>
        <w:rPr>
          <w:rFonts w:ascii="Times New Roman" w:eastAsia="Times New Roman" w:hAnsi="Times New Roman" w:cs="Times New Roman"/>
          <w:sz w:val="20"/>
          <w:szCs w:val="20"/>
        </w:rPr>
      </w:pP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1.3. Система оценки результатов освоения ООП</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Система </w:t>
      </w:r>
      <w:proofErr w:type="gramStart"/>
      <w:r w:rsidRPr="00EA717C">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среднего общего</w:t>
      </w:r>
      <w:proofErr w:type="gramEnd"/>
      <w:r w:rsidRPr="00EA717C">
        <w:rPr>
          <w:rFonts w:ascii="Times New Roman" w:eastAsia="Times New Roman" w:hAnsi="Times New Roman" w:cs="Times New Roman"/>
          <w:sz w:val="24"/>
          <w:szCs w:val="24"/>
        </w:rPr>
        <w:t xml:space="preserve"> образования (далее – система оценки)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является частью системы оценки и управления качеством образования в МБОУ СОШ с. Троекурово и служит одним из оснований для </w:t>
      </w:r>
      <w:r w:rsidR="00541182">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Положения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tabs>
          <w:tab w:val="left" w:pos="1020"/>
          <w:tab w:val="left" w:pos="2340"/>
          <w:tab w:val="left" w:pos="3980"/>
          <w:tab w:val="left" w:pos="4360"/>
          <w:tab w:val="left" w:pos="5180"/>
          <w:tab w:val="left" w:pos="7040"/>
          <w:tab w:val="left" w:pos="7420"/>
          <w:tab w:val="left" w:pos="826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1.3.1.</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Описание</w:t>
      </w:r>
      <w:r w:rsidRPr="00EA717C">
        <w:rPr>
          <w:rFonts w:ascii="Times New Roman" w:eastAsia="Times New Roman" w:hAnsi="Times New Roman" w:cs="Times New Roman"/>
          <w:b/>
          <w:bCs/>
          <w:sz w:val="24"/>
          <w:szCs w:val="24"/>
        </w:rPr>
        <w:tab/>
        <w:t>организации</w:t>
      </w:r>
      <w:r w:rsidRPr="00EA717C">
        <w:rPr>
          <w:rFonts w:ascii="Times New Roman" w:eastAsia="Times New Roman" w:hAnsi="Times New Roman" w:cs="Times New Roman"/>
          <w:b/>
          <w:bCs/>
          <w:sz w:val="24"/>
          <w:szCs w:val="24"/>
        </w:rPr>
        <w:tab/>
        <w:t>и</w:t>
      </w:r>
      <w:r w:rsidRPr="00EA717C">
        <w:rPr>
          <w:rFonts w:ascii="Times New Roman" w:eastAsia="Times New Roman" w:hAnsi="Times New Roman" w:cs="Times New Roman"/>
          <w:b/>
          <w:bCs/>
          <w:sz w:val="24"/>
          <w:szCs w:val="24"/>
        </w:rPr>
        <w:tab/>
        <w:t>форм</w:t>
      </w:r>
      <w:r w:rsidRPr="00EA717C">
        <w:rPr>
          <w:rFonts w:ascii="Times New Roman" w:eastAsia="Times New Roman" w:hAnsi="Times New Roman" w:cs="Times New Roman"/>
          <w:b/>
          <w:bCs/>
          <w:sz w:val="24"/>
          <w:szCs w:val="24"/>
        </w:rPr>
        <w:tab/>
        <w:t>представления</w:t>
      </w:r>
      <w:r w:rsidRPr="00EA717C">
        <w:rPr>
          <w:rFonts w:ascii="Times New Roman" w:eastAsia="Times New Roman" w:hAnsi="Times New Roman" w:cs="Times New Roman"/>
          <w:b/>
          <w:bCs/>
          <w:sz w:val="24"/>
          <w:szCs w:val="24"/>
        </w:rPr>
        <w:tab/>
        <w:t>и</w:t>
      </w:r>
      <w:r w:rsidRPr="00EA717C">
        <w:rPr>
          <w:rFonts w:ascii="Times New Roman" w:eastAsia="Times New Roman" w:hAnsi="Times New Roman" w:cs="Times New Roman"/>
          <w:b/>
          <w:bCs/>
          <w:sz w:val="24"/>
          <w:szCs w:val="24"/>
        </w:rPr>
        <w:tab/>
        <w:t>учета</w:t>
      </w:r>
      <w:r w:rsidRPr="00EA717C">
        <w:rPr>
          <w:rFonts w:ascii="Times New Roman" w:eastAsia="Times New Roman" w:hAnsi="Times New Roman" w:cs="Times New Roman"/>
          <w:b/>
          <w:bCs/>
          <w:sz w:val="24"/>
          <w:szCs w:val="24"/>
        </w:rPr>
        <w:tab/>
        <w:t>результатов</w:t>
      </w:r>
    </w:p>
    <w:p w:rsidR="00EA717C" w:rsidRPr="00EA717C" w:rsidRDefault="00EA717C" w:rsidP="00EA717C">
      <w:pPr>
        <w:tabs>
          <w:tab w:val="left" w:pos="2200"/>
          <w:tab w:val="left" w:pos="3660"/>
          <w:tab w:val="left" w:pos="5400"/>
          <w:tab w:val="left" w:pos="5760"/>
          <w:tab w:val="left" w:pos="6800"/>
          <w:tab w:val="left" w:pos="7940"/>
          <w:tab w:val="left" w:pos="8320"/>
        </w:tabs>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промежуточной</w:t>
      </w:r>
      <w:r w:rsidRPr="00EA717C">
        <w:rPr>
          <w:rFonts w:ascii="Times New Roman" w:eastAsia="Times New Roman" w:hAnsi="Times New Roman" w:cs="Times New Roman"/>
          <w:b/>
          <w:bCs/>
          <w:sz w:val="24"/>
          <w:szCs w:val="24"/>
        </w:rPr>
        <w:tab/>
        <w:t>аттестации</w:t>
      </w:r>
      <w:r w:rsidRPr="00EA717C">
        <w:rPr>
          <w:rFonts w:ascii="Times New Roman" w:eastAsia="Times New Roman" w:hAnsi="Times New Roman" w:cs="Times New Roman"/>
          <w:b/>
          <w:bCs/>
          <w:sz w:val="24"/>
          <w:szCs w:val="24"/>
        </w:rPr>
        <w:tab/>
        <w:t>обучающихся</w:t>
      </w:r>
      <w:r w:rsidRPr="00EA717C">
        <w:rPr>
          <w:rFonts w:ascii="Times New Roman" w:eastAsia="Times New Roman" w:hAnsi="Times New Roman" w:cs="Times New Roman"/>
          <w:b/>
          <w:bCs/>
          <w:sz w:val="24"/>
          <w:szCs w:val="24"/>
        </w:rPr>
        <w:tab/>
        <w:t>в</w:t>
      </w:r>
      <w:r w:rsidRPr="00EA717C">
        <w:rPr>
          <w:rFonts w:ascii="Times New Roman" w:eastAsia="Times New Roman" w:hAnsi="Times New Roman" w:cs="Times New Roman"/>
          <w:b/>
          <w:bCs/>
          <w:sz w:val="24"/>
          <w:szCs w:val="24"/>
        </w:rPr>
        <w:tab/>
        <w:t>рамках</w:t>
      </w:r>
      <w:r w:rsidRPr="00EA717C">
        <w:rPr>
          <w:rFonts w:ascii="Times New Roman" w:eastAsia="Times New Roman" w:hAnsi="Times New Roman" w:cs="Times New Roman"/>
          <w:b/>
          <w:bCs/>
          <w:sz w:val="24"/>
          <w:szCs w:val="24"/>
        </w:rPr>
        <w:tab/>
        <w:t>урочной</w:t>
      </w:r>
      <w:r w:rsidRPr="00EA717C">
        <w:rPr>
          <w:rFonts w:ascii="Times New Roman" w:eastAsia="Times New Roman" w:hAnsi="Times New Roman" w:cs="Times New Roman"/>
          <w:b/>
          <w:bCs/>
          <w:sz w:val="24"/>
          <w:szCs w:val="24"/>
        </w:rPr>
        <w:tab/>
        <w:t>и</w:t>
      </w:r>
      <w:r w:rsidRPr="00EA717C">
        <w:rPr>
          <w:rFonts w:ascii="Times New Roman" w:eastAsia="Times New Roman" w:hAnsi="Times New Roman" w:cs="Times New Roman"/>
          <w:b/>
          <w:bCs/>
          <w:sz w:val="24"/>
          <w:szCs w:val="24"/>
        </w:rPr>
        <w:tab/>
        <w:t>внеурочной</w:t>
      </w:r>
      <w:proofErr w:type="gramEnd"/>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деятельности</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EA717C" w:rsidRPr="00EA717C" w:rsidRDefault="00EA717C" w:rsidP="00EA717C">
      <w:pPr>
        <w:spacing w:after="0" w:line="18"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Основными направлениями и целями оценочной деятельности в МБОУ СОШ с. Троекурово в соответствии с требованиями ФГОС СОО являются: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оценка образовательных достижений обучающихся на различных этапах обучения как основа их итоговой аттестации;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оценка результатов деятельности педагогических работников как основа аттестационных процедур;</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оценка результатов деятельности МБОУ СОШ с. Троекурово как основа аккредитационных процедур.</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12"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xml:space="preserve">Оценка образовательных достижений обучающихся осуществляется в рамках </w:t>
      </w:r>
      <w:r w:rsidRPr="00EA717C">
        <w:rPr>
          <w:rFonts w:ascii="Times New Roman" w:eastAsia="Times New Roman" w:hAnsi="Times New Roman" w:cs="Times New Roman"/>
          <w:b/>
          <w:bCs/>
          <w:sz w:val="24"/>
          <w:szCs w:val="24"/>
        </w:rPr>
        <w:t>внутренней</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 xml:space="preserve">оценки </w:t>
      </w:r>
      <w:r w:rsidRPr="00EA717C">
        <w:rPr>
          <w:rFonts w:ascii="Times New Roman" w:eastAsia="Times New Roman" w:hAnsi="Times New Roman" w:cs="Times New Roman"/>
          <w:sz w:val="24"/>
          <w:szCs w:val="24"/>
        </w:rPr>
        <w:t>МБОУ СОШ с. Троекурово, включающей различные оценочные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w:t>
      </w:r>
      <w:r w:rsidRPr="00EA717C">
        <w:rPr>
          <w:rFonts w:ascii="Times New Roman" w:eastAsia="Times New Roman" w:hAnsi="Times New Roman" w:cs="Times New Roman"/>
          <w:sz w:val="32"/>
          <w:szCs w:val="32"/>
          <w:vertAlign w:val="superscript"/>
        </w:rPr>
        <w:t>6</w:t>
      </w:r>
      <w:r w:rsidRPr="00EA717C">
        <w:rPr>
          <w:rFonts w:ascii="Times New Roman" w:eastAsia="Times New Roman" w:hAnsi="Times New Roman" w:cs="Times New Roman"/>
          <w:sz w:val="24"/>
          <w:szCs w:val="24"/>
        </w:rPr>
        <w:t xml:space="preserve"> и итоговая аттестации обучающихся), а также процедур </w:t>
      </w:r>
      <w:r w:rsidRPr="00EA717C">
        <w:rPr>
          <w:rFonts w:ascii="Times New Roman" w:eastAsia="Times New Roman" w:hAnsi="Times New Roman" w:cs="Times New Roman"/>
          <w:b/>
          <w:bCs/>
          <w:sz w:val="24"/>
          <w:szCs w:val="24"/>
        </w:rPr>
        <w:t>внешней оценки</w:t>
      </w:r>
      <w:r w:rsidRPr="00EA717C">
        <w:rPr>
          <w:rFonts w:ascii="Times New Roman" w:eastAsia="Times New Roman" w:hAnsi="Times New Roman" w:cs="Times New Roman"/>
          <w:sz w:val="24"/>
          <w:szCs w:val="24"/>
        </w:rPr>
        <w:t xml:space="preserve">, включающей государственную итоговую аттестацию </w:t>
      </w:r>
      <w:r w:rsidRPr="00EA717C">
        <w:rPr>
          <w:rFonts w:ascii="Times New Roman" w:eastAsia="Times New Roman" w:hAnsi="Times New Roman" w:cs="Times New Roman"/>
          <w:sz w:val="32"/>
          <w:szCs w:val="32"/>
          <w:vertAlign w:val="superscript"/>
        </w:rPr>
        <w:t>7</w:t>
      </w:r>
      <w:r w:rsidRPr="00EA717C">
        <w:rPr>
          <w:rFonts w:ascii="Times New Roman" w:eastAsia="Times New Roman" w:hAnsi="Times New Roman" w:cs="Times New Roman"/>
          <w:sz w:val="24"/>
          <w:szCs w:val="24"/>
        </w:rPr>
        <w:t xml:space="preserve"> , независимую оценку качества подготовки обучающихся </w:t>
      </w:r>
      <w:r w:rsidRPr="00EA717C">
        <w:rPr>
          <w:rFonts w:ascii="Times New Roman" w:eastAsia="Times New Roman" w:hAnsi="Times New Roman" w:cs="Times New Roman"/>
          <w:sz w:val="32"/>
          <w:szCs w:val="32"/>
          <w:vertAlign w:val="superscript"/>
        </w:rPr>
        <w:t>8</w:t>
      </w:r>
      <w:r w:rsidRPr="00EA717C">
        <w:rPr>
          <w:rFonts w:ascii="Times New Roman" w:eastAsia="Times New Roman" w:hAnsi="Times New Roman" w:cs="Times New Roman"/>
          <w:sz w:val="24"/>
          <w:szCs w:val="24"/>
        </w:rPr>
        <w:t xml:space="preserve"> и мониторинговые исследования муниципального, регионального и федерального уровней.</w:t>
      </w:r>
      <w:proofErr w:type="gramEnd"/>
    </w:p>
    <w:p w:rsidR="00EA717C" w:rsidRPr="00EA717C" w:rsidRDefault="0023710F" w:rsidP="00EA717C">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pict>
          <v:line id="Прямая соединительная линия 51" o:spid="_x0000_s1043" style="position:absolute;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pt,33.55pt" to="157.1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" o:allowincell="f" strokeweight=".72pt"/>
        </w:pict>
      </w: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65" w:lineRule="exact"/>
        <w:rPr>
          <w:rFonts w:ascii="Times New Roman" w:eastAsia="Times New Roman" w:hAnsi="Times New Roman" w:cs="Times New Roman"/>
          <w:sz w:val="20"/>
          <w:szCs w:val="20"/>
        </w:rPr>
      </w:pPr>
    </w:p>
    <w:p w:rsidR="00EA717C" w:rsidRPr="00EA717C" w:rsidRDefault="00EA717C" w:rsidP="007A6E6C">
      <w:pPr>
        <w:numPr>
          <w:ilvl w:val="0"/>
          <w:numId w:val="161"/>
        </w:numPr>
        <w:tabs>
          <w:tab w:val="left" w:pos="375"/>
        </w:tabs>
        <w:spacing w:after="0" w:line="204" w:lineRule="auto"/>
        <w:ind w:left="260" w:right="780" w:firstLine="2"/>
        <w:rPr>
          <w:rFonts w:ascii="Times New Roman" w:eastAsia="Times New Roman" w:hAnsi="Times New Roman" w:cs="Times New Roman"/>
          <w:sz w:val="26"/>
          <w:szCs w:val="26"/>
          <w:vertAlign w:val="superscript"/>
        </w:rPr>
      </w:pPr>
      <w:r w:rsidRPr="00EA717C">
        <w:rPr>
          <w:rFonts w:ascii="Times New Roman" w:eastAsia="Times New Roman" w:hAnsi="Times New Roman" w:cs="Times New Roman"/>
          <w:sz w:val="20"/>
          <w:szCs w:val="20"/>
        </w:rPr>
        <w:t>Осуществляется в соответствии со статьей 58 Федерального закона «Об образовании в Российской Федерации».</w:t>
      </w:r>
    </w:p>
    <w:p w:rsidR="00EA717C" w:rsidRPr="00EA717C" w:rsidRDefault="00EA717C" w:rsidP="00EA717C">
      <w:pPr>
        <w:spacing w:after="0" w:line="11" w:lineRule="exact"/>
        <w:rPr>
          <w:rFonts w:ascii="Times New Roman" w:eastAsia="Times New Roman" w:hAnsi="Times New Roman" w:cs="Times New Roman"/>
          <w:sz w:val="26"/>
          <w:szCs w:val="26"/>
          <w:vertAlign w:val="superscript"/>
        </w:rPr>
      </w:pPr>
    </w:p>
    <w:p w:rsidR="00EA717C" w:rsidRPr="00EA717C" w:rsidRDefault="00EA717C" w:rsidP="007A6E6C">
      <w:pPr>
        <w:numPr>
          <w:ilvl w:val="0"/>
          <w:numId w:val="161"/>
        </w:numPr>
        <w:tabs>
          <w:tab w:val="left" w:pos="375"/>
        </w:tabs>
        <w:spacing w:after="0" w:line="203" w:lineRule="auto"/>
        <w:ind w:left="260" w:right="780" w:firstLine="2"/>
        <w:rPr>
          <w:rFonts w:ascii="Times New Roman" w:eastAsia="Times New Roman" w:hAnsi="Times New Roman" w:cs="Times New Roman"/>
          <w:sz w:val="26"/>
          <w:szCs w:val="26"/>
          <w:vertAlign w:val="superscript"/>
        </w:rPr>
      </w:pPr>
      <w:r w:rsidRPr="00EA717C">
        <w:rPr>
          <w:rFonts w:ascii="Times New Roman" w:eastAsia="Times New Roman" w:hAnsi="Times New Roman" w:cs="Times New Roman"/>
          <w:sz w:val="20"/>
          <w:szCs w:val="20"/>
        </w:rPr>
        <w:t>Осуществляется в соответствии со статьей 59 Федерального закона «Об образовании в Российской Федерации».</w:t>
      </w:r>
    </w:p>
    <w:p w:rsidR="00EA717C" w:rsidRPr="00EA717C" w:rsidRDefault="00EA717C" w:rsidP="00EA717C">
      <w:pPr>
        <w:spacing w:after="0" w:line="13" w:lineRule="exact"/>
        <w:rPr>
          <w:rFonts w:ascii="Times New Roman" w:eastAsia="Times New Roman" w:hAnsi="Times New Roman" w:cs="Times New Roman"/>
          <w:sz w:val="26"/>
          <w:szCs w:val="26"/>
          <w:vertAlign w:val="superscript"/>
        </w:rPr>
      </w:pPr>
    </w:p>
    <w:p w:rsidR="00EA717C" w:rsidRPr="00EA717C" w:rsidRDefault="00EA717C" w:rsidP="007A6E6C">
      <w:pPr>
        <w:numPr>
          <w:ilvl w:val="0"/>
          <w:numId w:val="161"/>
        </w:numPr>
        <w:tabs>
          <w:tab w:val="left" w:pos="375"/>
        </w:tabs>
        <w:spacing w:after="0" w:line="203" w:lineRule="auto"/>
        <w:ind w:left="260" w:right="760" w:firstLine="2"/>
        <w:rPr>
          <w:rFonts w:ascii="Times New Roman" w:eastAsia="Times New Roman" w:hAnsi="Times New Roman" w:cs="Times New Roman"/>
          <w:sz w:val="26"/>
          <w:szCs w:val="26"/>
          <w:vertAlign w:val="superscript"/>
        </w:rPr>
      </w:pPr>
      <w:r w:rsidRPr="00EA717C">
        <w:rPr>
          <w:rFonts w:ascii="Times New Roman" w:eastAsia="Times New Roman" w:hAnsi="Times New Roman" w:cs="Times New Roman"/>
          <w:sz w:val="20"/>
          <w:szCs w:val="20"/>
        </w:rPr>
        <w:t>Осуществляется в соответствии со статьей 95 Федерального закона «Об образовании в Российской Федерации».</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22" w:right="846" w:bottom="149" w:left="1440" w:header="0" w:footer="0" w:gutter="0"/>
          <w:cols w:space="720" w:equalWidth="0">
            <w:col w:w="9620"/>
          </w:cols>
        </w:sectPr>
      </w:pPr>
    </w:p>
    <w:p w:rsidR="00EA717C" w:rsidRPr="00EA717C" w:rsidRDefault="00EA717C" w:rsidP="00EA717C">
      <w:pPr>
        <w:spacing w:after="0" w:line="197"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22" w:right="846" w:bottom="149" w:left="1440" w:header="0" w:footer="0" w:gutter="0"/>
          <w:cols w:space="720" w:equalWidth="0">
            <w:col w:w="9620"/>
          </w:cols>
        </w:sect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Оценка результатов деятельности педагогических работников осуществляется на основании:</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мониторинга результатов образовательных достижений обучающихся, полученных</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7A6E6C">
      <w:pPr>
        <w:numPr>
          <w:ilvl w:val="0"/>
          <w:numId w:val="162"/>
        </w:numPr>
        <w:tabs>
          <w:tab w:val="left" w:pos="459"/>
        </w:tabs>
        <w:spacing w:after="0" w:line="234" w:lineRule="auto"/>
        <w:ind w:left="260" w:firstLine="2"/>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рамках</w:t>
      </w:r>
      <w:proofErr w:type="gramEnd"/>
      <w:r w:rsidRPr="00EA717C">
        <w:rPr>
          <w:rFonts w:ascii="Times New Roman" w:eastAsia="Times New Roman" w:hAnsi="Times New Roman" w:cs="Times New Roman"/>
          <w:sz w:val="24"/>
          <w:szCs w:val="24"/>
        </w:rPr>
        <w:t xml:space="preserve"> внутренней оценки МБОУ СОШ с. Троекурово и в рамках процедур внешней оценки;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мониторинга уровня профессионального мастерства учителя (анализа качества уроков, качества учебных заданий, предлагаемых учителем).</w:t>
      </w:r>
    </w:p>
    <w:p w:rsidR="00EA717C" w:rsidRPr="00EA717C" w:rsidRDefault="00EA717C" w:rsidP="00EA717C">
      <w:pPr>
        <w:spacing w:after="0" w:line="1"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Мониторинг  оценочной  деятельности  учителя  с  целью  повышения  объективности</w:t>
      </w:r>
    </w:p>
    <w:p w:rsidR="00EA717C" w:rsidRPr="00EA717C" w:rsidRDefault="00EA717C" w:rsidP="000F1583">
      <w:pPr>
        <w:tabs>
          <w:tab w:val="left" w:pos="1940"/>
          <w:tab w:val="left" w:pos="4080"/>
          <w:tab w:val="left" w:pos="5800"/>
          <w:tab w:val="left" w:pos="7280"/>
          <w:tab w:val="left" w:pos="7900"/>
        </w:tabs>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оценивания</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осуществляется</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администрацией</w:t>
      </w:r>
      <w:r w:rsidR="000F1583">
        <w:rPr>
          <w:rFonts w:ascii="Times New Roman" w:eastAsia="Times New Roman" w:hAnsi="Times New Roman" w:cs="Times New Roman"/>
          <w:sz w:val="20"/>
          <w:szCs w:val="20"/>
        </w:rPr>
        <w:t xml:space="preserve">  </w:t>
      </w:r>
      <w:r w:rsidRPr="00EA717C">
        <w:rPr>
          <w:rFonts w:ascii="Times New Roman" w:eastAsia="Times New Roman" w:hAnsi="Times New Roman" w:cs="Times New Roman"/>
          <w:sz w:val="24"/>
          <w:szCs w:val="24"/>
        </w:rPr>
        <w:t>МБОУ</w:t>
      </w:r>
      <w:r w:rsidR="000F1583">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СОШ с. Троекурово.</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Результаты </w:t>
      </w:r>
      <w:proofErr w:type="gramStart"/>
      <w:r w:rsidRPr="00EA717C">
        <w:rPr>
          <w:rFonts w:ascii="Times New Roman" w:eastAsia="Times New Roman" w:hAnsi="Times New Roman" w:cs="Times New Roman"/>
          <w:sz w:val="24"/>
          <w:szCs w:val="24"/>
        </w:rPr>
        <w:t>процедур оценки результатов деятельности образовательной организации</w:t>
      </w:r>
      <w:proofErr w:type="gramEnd"/>
      <w:r w:rsidRPr="00EA717C">
        <w:rPr>
          <w:rFonts w:ascii="Times New Roman" w:eastAsia="Times New Roman" w:hAnsi="Times New Roman" w:cs="Times New Roman"/>
          <w:sz w:val="24"/>
          <w:szCs w:val="24"/>
        </w:rPr>
        <w:t xml:space="preserve"> обсуждаются на педагогическом совете и являются основанием для принятия решений по</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коррекции текущей образовательной деятельности, по совершенствованию образовательной программы МБОУ СОШ с. Троекурово и уточнению и/или разработке программы развития МБОУ СОШ с. Троекурово, а также служат основанием для принятия иных необходимых управленческих решений.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Для оценки результатов деятельности педагогических работников и оценки результатов деятельности МБОУ СОШ с. Троекурово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0F1583" w:rsidP="000F1583">
      <w:pPr>
        <w:tabs>
          <w:tab w:val="left" w:pos="553"/>
        </w:tabs>
        <w:spacing w:after="0" w:line="23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соответствии с ФГОС СОО система оценки МБОУ СОШ с. Троекурово реализует системно-деятельностный, комплексный и уровневый подходы к оценке образовательных достижений.</w:t>
      </w:r>
    </w:p>
    <w:p w:rsidR="00EA717C" w:rsidRPr="00EA717C" w:rsidRDefault="00EA717C" w:rsidP="00EA717C">
      <w:pPr>
        <w:spacing w:after="0" w:line="14" w:lineRule="exact"/>
        <w:jc w:val="both"/>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717C" w:rsidRPr="00EA717C" w:rsidRDefault="00EA717C" w:rsidP="00EA717C">
      <w:pPr>
        <w:spacing w:after="0" w:line="5"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Уровневый подход реализуется по </w:t>
      </w:r>
      <w:proofErr w:type="gramStart"/>
      <w:r w:rsidRPr="00EA717C">
        <w:rPr>
          <w:rFonts w:ascii="Times New Roman" w:eastAsia="Times New Roman" w:hAnsi="Times New Roman" w:cs="Times New Roman"/>
          <w:sz w:val="24"/>
          <w:szCs w:val="24"/>
        </w:rPr>
        <w:t>отношению</w:t>
      </w:r>
      <w:proofErr w:type="gramEnd"/>
      <w:r w:rsidRPr="00EA717C">
        <w:rPr>
          <w:rFonts w:ascii="Times New Roman" w:eastAsia="Times New Roman" w:hAnsi="Times New Roman" w:cs="Times New Roman"/>
          <w:sz w:val="24"/>
          <w:szCs w:val="24"/>
        </w:rPr>
        <w:t xml:space="preserve"> как к содержанию оценки, так и к представлению и интерпретации результатов.</w:t>
      </w:r>
    </w:p>
    <w:p w:rsidR="00EA717C" w:rsidRPr="00EA717C" w:rsidRDefault="00EA717C" w:rsidP="00EA717C">
      <w:pPr>
        <w:spacing w:after="0" w:line="276"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для каждого предмета предлагаются результаты двух уровней изучения – базового и углубленного;</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ind w:right="2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планируемые результаты содержат блоки «Выпускник научится» и «Выпускник получит возможность научиться».</w:t>
      </w:r>
    </w:p>
    <w:p w:rsidR="00EA717C" w:rsidRPr="00EA717C" w:rsidRDefault="00EA717C" w:rsidP="00EA717C">
      <w:pPr>
        <w:spacing w:after="0" w:line="13" w:lineRule="exact"/>
        <w:jc w:val="both"/>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заданий базового уровня, которые</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Интерпретация результатов, полученных в процессе оценки образовательных результатов,</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541182" w:rsidP="00541182">
      <w:pPr>
        <w:tabs>
          <w:tab w:val="left" w:pos="550"/>
        </w:tabs>
        <w:spacing w:after="0" w:line="23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 xml:space="preserve">целях управления качеством образования возможна при условии использования контекстной информации, включающей информацию об </w:t>
      </w:r>
      <w:proofErr w:type="gramStart"/>
      <w:r w:rsidR="00EA717C" w:rsidRPr="00EA717C">
        <w:rPr>
          <w:rFonts w:ascii="Times New Roman" w:eastAsia="Times New Roman" w:hAnsi="Times New Roman" w:cs="Times New Roman"/>
          <w:sz w:val="24"/>
          <w:szCs w:val="24"/>
        </w:rPr>
        <w:t>особенностях</w:t>
      </w:r>
      <w:proofErr w:type="gramEnd"/>
      <w:r w:rsidR="00EA717C" w:rsidRPr="00EA717C">
        <w:rPr>
          <w:rFonts w:ascii="Times New Roman" w:eastAsia="Times New Roman" w:hAnsi="Times New Roman" w:cs="Times New Roman"/>
          <w:sz w:val="24"/>
          <w:szCs w:val="24"/>
        </w:rPr>
        <w:t xml:space="preserve"> обучающихся, об организации образовательной деятельности и т.п.</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p>
    <w:p w:rsidR="00EA717C" w:rsidRPr="00EA717C" w:rsidRDefault="00EA717C" w:rsidP="00EA717C">
      <w:pPr>
        <w:spacing w:after="0" w:line="235"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Особенности оценки личностных результатов</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tabs>
          <w:tab w:val="left" w:pos="2000"/>
          <w:tab w:val="left" w:pos="3460"/>
          <w:tab w:val="left" w:pos="4900"/>
          <w:tab w:val="left" w:pos="6720"/>
          <w:tab w:val="left" w:pos="7060"/>
          <w:tab w:val="left" w:pos="7760"/>
          <w:tab w:val="left" w:pos="914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Формирование</w:t>
      </w:r>
      <w:r w:rsidRPr="00EA717C">
        <w:rPr>
          <w:rFonts w:ascii="Times New Roman" w:eastAsia="Times New Roman" w:hAnsi="Times New Roman" w:cs="Times New Roman"/>
          <w:sz w:val="24"/>
          <w:szCs w:val="24"/>
        </w:rPr>
        <w:tab/>
        <w:t>личностных</w:t>
      </w:r>
      <w:r w:rsidRPr="00EA717C">
        <w:rPr>
          <w:rFonts w:ascii="Times New Roman" w:eastAsia="Times New Roman" w:hAnsi="Times New Roman" w:cs="Times New Roman"/>
          <w:sz w:val="24"/>
          <w:szCs w:val="24"/>
        </w:rPr>
        <w:tab/>
        <w:t>результатов</w:t>
      </w:r>
      <w:r w:rsidRPr="00EA717C">
        <w:rPr>
          <w:rFonts w:ascii="Times New Roman" w:eastAsia="Times New Roman" w:hAnsi="Times New Roman" w:cs="Times New Roman"/>
          <w:sz w:val="24"/>
          <w:szCs w:val="24"/>
        </w:rPr>
        <w:tab/>
        <w:t>обеспечивается</w:t>
      </w:r>
      <w:r w:rsidRPr="00EA717C">
        <w:rPr>
          <w:rFonts w:ascii="Times New Roman" w:eastAsia="Times New Roman" w:hAnsi="Times New Roman" w:cs="Times New Roman"/>
          <w:sz w:val="24"/>
          <w:szCs w:val="24"/>
        </w:rPr>
        <w:tab/>
        <w:t>в</w:t>
      </w:r>
      <w:r w:rsidRPr="00EA717C">
        <w:rPr>
          <w:rFonts w:ascii="Times New Roman" w:eastAsia="Times New Roman" w:hAnsi="Times New Roman" w:cs="Times New Roman"/>
          <w:sz w:val="24"/>
          <w:szCs w:val="24"/>
        </w:rPr>
        <w:tab/>
        <w:t>ходе</w:t>
      </w:r>
      <w:r w:rsidRPr="00EA717C">
        <w:rPr>
          <w:rFonts w:ascii="Times New Roman" w:eastAsia="Times New Roman" w:hAnsi="Times New Roman" w:cs="Times New Roman"/>
          <w:sz w:val="24"/>
          <w:szCs w:val="24"/>
        </w:rPr>
        <w:tab/>
        <w:t>реализации</w:t>
      </w:r>
      <w:r w:rsidRPr="00EA717C">
        <w:rPr>
          <w:rFonts w:ascii="Times New Roman" w:eastAsia="Times New Roman" w:hAnsi="Times New Roman" w:cs="Times New Roman"/>
          <w:sz w:val="24"/>
          <w:szCs w:val="24"/>
        </w:rPr>
        <w:tab/>
        <w:t>всех</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компонентов образовательной деятельности, включая внеурочную деятельность.</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0F1583" w:rsidP="000F1583">
      <w:pPr>
        <w:tabs>
          <w:tab w:val="left" w:pos="553"/>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 xml:space="preserve">соответствии с требованиями ФГОС СОО достижение личностных результатов </w:t>
      </w:r>
      <w:r w:rsidR="00EA717C" w:rsidRPr="00EA717C">
        <w:rPr>
          <w:rFonts w:ascii="Times New Roman" w:eastAsia="Times New Roman" w:hAnsi="Times New Roman" w:cs="Times New Roman"/>
          <w:b/>
          <w:bCs/>
          <w:sz w:val="24"/>
          <w:szCs w:val="24"/>
        </w:rPr>
        <w:t>не</w:t>
      </w:r>
      <w:r w:rsidR="00EA717C" w:rsidRPr="00EA717C">
        <w:rPr>
          <w:rFonts w:ascii="Times New Roman" w:eastAsia="Times New Roman" w:hAnsi="Times New Roman" w:cs="Times New Roman"/>
          <w:sz w:val="24"/>
          <w:szCs w:val="24"/>
        </w:rPr>
        <w:t xml:space="preserve"> </w:t>
      </w:r>
      <w:r w:rsidR="00EA717C" w:rsidRPr="00EA717C">
        <w:rPr>
          <w:rFonts w:ascii="Times New Roman" w:eastAsia="Times New Roman" w:hAnsi="Times New Roman" w:cs="Times New Roman"/>
          <w:b/>
          <w:bCs/>
          <w:sz w:val="24"/>
          <w:szCs w:val="24"/>
        </w:rPr>
        <w:t xml:space="preserve">выносится </w:t>
      </w:r>
      <w:r w:rsidR="00EA717C" w:rsidRPr="00EA717C">
        <w:rPr>
          <w:rFonts w:ascii="Times New Roman" w:eastAsia="Times New Roman" w:hAnsi="Times New Roman" w:cs="Times New Roman"/>
          <w:sz w:val="24"/>
          <w:szCs w:val="24"/>
        </w:rPr>
        <w:t>на итоговую оценку обучающихся, а является предметом оценки</w:t>
      </w:r>
      <w:r w:rsidR="00EA717C" w:rsidRPr="00EA717C">
        <w:rPr>
          <w:rFonts w:ascii="Times New Roman" w:eastAsia="Times New Roman" w:hAnsi="Times New Roman" w:cs="Times New Roman"/>
          <w:b/>
          <w:bCs/>
          <w:sz w:val="24"/>
          <w:szCs w:val="24"/>
        </w:rPr>
        <w:t xml:space="preserve"> </w:t>
      </w:r>
      <w:r w:rsidR="00EA717C" w:rsidRPr="00EA717C">
        <w:rPr>
          <w:rFonts w:ascii="Times New Roman" w:eastAsia="Times New Roman" w:hAnsi="Times New Roman" w:cs="Times New Roman"/>
          <w:sz w:val="24"/>
          <w:szCs w:val="24"/>
        </w:rPr>
        <w:t xml:space="preserve">эффективности воспитательно-образовательной деятельности МБОУ СОШ с. Троекурово и образовательных систем разного уровня. Оценка личностных результатов образовательной деятельности осуществляется в ходе </w:t>
      </w:r>
      <w:r w:rsidR="00EA717C" w:rsidRPr="00EA717C">
        <w:rPr>
          <w:rFonts w:ascii="Times New Roman" w:eastAsia="Times New Roman" w:hAnsi="Times New Roman" w:cs="Times New Roman"/>
          <w:b/>
          <w:bCs/>
          <w:sz w:val="24"/>
          <w:szCs w:val="24"/>
        </w:rPr>
        <w:t>внешних</w:t>
      </w:r>
      <w:r w:rsidR="00EA717C" w:rsidRPr="00EA717C">
        <w:rPr>
          <w:rFonts w:ascii="Times New Roman" w:eastAsia="Times New Roman" w:hAnsi="Times New Roman" w:cs="Times New Roman"/>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EA717C" w:rsidRPr="00EA717C" w:rsidRDefault="00EA717C" w:rsidP="00EA717C">
      <w:pPr>
        <w:spacing w:after="0" w:line="19" w:lineRule="exact"/>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EA717C" w:rsidRPr="00EA717C" w:rsidRDefault="00EA717C" w:rsidP="00EA717C">
      <w:pPr>
        <w:spacing w:after="0" w:line="18"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Внутренний мониторинг организуется администрацией МБОУ СОШ с. Троекурово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EA717C" w:rsidRPr="00EA717C" w:rsidRDefault="00EA717C" w:rsidP="00EA717C">
      <w:pPr>
        <w:spacing w:after="0" w:line="285"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Особенности оценки метапредметных результатов</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9"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Оценка достижения метапредметных результатов осуществляется администрацией МБОУ СОШ с. Троекурово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w:t>
      </w:r>
      <w:r w:rsidR="000F1583">
        <w:rPr>
          <w:rFonts w:ascii="Times New Roman" w:eastAsia="Times New Roman" w:hAnsi="Times New Roman" w:cs="Times New Roman"/>
          <w:sz w:val="24"/>
          <w:szCs w:val="24"/>
        </w:rPr>
        <w:t>имер, для предметов естественно</w:t>
      </w:r>
      <w:r w:rsidRPr="00EA717C">
        <w:rPr>
          <w:rFonts w:ascii="Times New Roman" w:eastAsia="Times New Roman" w:hAnsi="Times New Roman" w:cs="Times New Roman"/>
          <w:sz w:val="24"/>
          <w:szCs w:val="24"/>
        </w:rPr>
        <w:t>научного цикла, для предметов социально-гуманитарного цикла и т. п.). В рамках внутреннего мониторинга</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4"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МБОУ СОШ с. Троекурово могут быть проведены отдельные процедуры по оценке:</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смыслового чтения,</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познавательных учебных действий (включая логические приемы и методы познания, специфические для отдельных образовательных областей);</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ИКТ - компетентности;</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сформированности регулятивных и коммуникативных универсальных учебных действий.</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Pr="00EA717C">
        <w:rPr>
          <w:rFonts w:ascii="Times New Roman" w:eastAsia="Times New Roman" w:hAnsi="Times New Roman" w:cs="Times New Roman"/>
          <w:sz w:val="24"/>
          <w:szCs w:val="24"/>
        </w:rPr>
        <w:t>ИКТ-компетентности</w:t>
      </w:r>
      <w:proofErr w:type="gramEnd"/>
      <w:r w:rsidRPr="00EA717C">
        <w:rPr>
          <w:rFonts w:ascii="Times New Roman" w:eastAsia="Times New Roman" w:hAnsi="Times New Roman" w:cs="Times New Roman"/>
          <w:sz w:val="24"/>
          <w:szCs w:val="24"/>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EA717C" w:rsidRPr="00EA717C" w:rsidRDefault="00EA717C" w:rsidP="00EA717C">
      <w:pPr>
        <w:spacing w:after="0" w:line="18"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0F1583" w:rsidRPr="00EA717C" w:rsidRDefault="000F1583" w:rsidP="00EA717C">
      <w:pPr>
        <w:spacing w:after="0" w:line="234" w:lineRule="auto"/>
        <w:jc w:val="both"/>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Особенности оценки предметных результатов</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EA717C" w:rsidRPr="00EA717C" w:rsidRDefault="00EA717C" w:rsidP="00EA717C">
      <w:pPr>
        <w:spacing w:after="0" w:line="19" w:lineRule="exact"/>
        <w:rPr>
          <w:rFonts w:ascii="Times New Roman" w:eastAsia="Times New Roman" w:hAnsi="Times New Roman" w:cs="Times New Roman"/>
          <w:sz w:val="20"/>
          <w:szCs w:val="20"/>
        </w:rPr>
      </w:pPr>
    </w:p>
    <w:p w:rsidR="00EA717C" w:rsidRDefault="00EA717C" w:rsidP="000F1583">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СОШ с. Троекурово в ходе внутреннего мониторинга учебных достижений.</w:t>
      </w:r>
    </w:p>
    <w:p w:rsidR="000F1583" w:rsidRPr="00EA717C" w:rsidRDefault="000F1583" w:rsidP="000F1583">
      <w:pPr>
        <w:spacing w:after="0" w:line="240" w:lineRule="auto"/>
        <w:jc w:val="both"/>
        <w:rPr>
          <w:rFonts w:ascii="Times New Roman" w:eastAsia="Times New Roman" w:hAnsi="Times New Roman" w:cs="Times New Roman"/>
          <w:sz w:val="20"/>
          <w:szCs w:val="20"/>
        </w:rPr>
      </w:pPr>
    </w:p>
    <w:p w:rsidR="000F1583" w:rsidRPr="000F1583" w:rsidRDefault="00EA717C" w:rsidP="00EA717C">
      <w:pPr>
        <w:spacing w:after="0" w:line="240"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Организация и содержание оценочных процедур</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Стартовая диагностика представляет собой процедуру оценки готовности к обучению на уровне среднего общего образования.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Стартовая диагностика освоения метапредметных результатов проводится администрацией МБОУ СОШ с. Троекурово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Default="00EA717C" w:rsidP="00EA717C">
      <w:pPr>
        <w:spacing w:after="0" w:line="219" w:lineRule="exact"/>
        <w:rPr>
          <w:rFonts w:ascii="Times New Roman" w:eastAsia="Times New Roman" w:hAnsi="Times New Roman" w:cs="Times New Roman"/>
          <w:sz w:val="20"/>
          <w:szCs w:val="20"/>
        </w:rPr>
      </w:pPr>
    </w:p>
    <w:p w:rsidR="000F1583" w:rsidRDefault="000F1583" w:rsidP="00EA717C">
      <w:pPr>
        <w:spacing w:after="0" w:line="219" w:lineRule="exact"/>
        <w:rPr>
          <w:rFonts w:ascii="Times New Roman" w:eastAsia="Times New Roman" w:hAnsi="Times New Roman" w:cs="Times New Roman"/>
          <w:sz w:val="20"/>
          <w:szCs w:val="20"/>
        </w:rPr>
      </w:pPr>
    </w:p>
    <w:p w:rsidR="000F1583" w:rsidRDefault="000F1583" w:rsidP="00EA717C">
      <w:pPr>
        <w:spacing w:after="0" w:line="219" w:lineRule="exact"/>
        <w:rPr>
          <w:rFonts w:ascii="Times New Roman" w:eastAsia="Times New Roman" w:hAnsi="Times New Roman" w:cs="Times New Roman"/>
          <w:sz w:val="20"/>
          <w:szCs w:val="20"/>
        </w:rPr>
      </w:pPr>
    </w:p>
    <w:p w:rsidR="000F1583" w:rsidRDefault="000F1583" w:rsidP="00EA717C">
      <w:pPr>
        <w:spacing w:after="0" w:line="219" w:lineRule="exact"/>
        <w:rPr>
          <w:rFonts w:ascii="Times New Roman" w:eastAsia="Times New Roman" w:hAnsi="Times New Roman" w:cs="Times New Roman"/>
          <w:sz w:val="20"/>
          <w:szCs w:val="20"/>
        </w:rPr>
      </w:pPr>
    </w:p>
    <w:p w:rsidR="000F1583" w:rsidRDefault="000F1583" w:rsidP="00EA717C">
      <w:pPr>
        <w:spacing w:after="0" w:line="219" w:lineRule="exact"/>
        <w:rPr>
          <w:rFonts w:ascii="Times New Roman" w:eastAsia="Times New Roman" w:hAnsi="Times New Roman" w:cs="Times New Roman"/>
          <w:sz w:val="20"/>
          <w:szCs w:val="20"/>
        </w:rPr>
      </w:pPr>
    </w:p>
    <w:p w:rsidR="000F1583" w:rsidRDefault="000F1583" w:rsidP="00EA717C">
      <w:pPr>
        <w:spacing w:after="0" w:line="219" w:lineRule="exact"/>
        <w:rPr>
          <w:rFonts w:ascii="Times New Roman" w:eastAsia="Times New Roman" w:hAnsi="Times New Roman" w:cs="Times New Roman"/>
          <w:sz w:val="20"/>
          <w:szCs w:val="20"/>
        </w:rPr>
      </w:pPr>
    </w:p>
    <w:p w:rsidR="000F1583" w:rsidRDefault="000F1583" w:rsidP="00EA717C">
      <w:pPr>
        <w:spacing w:after="0" w:line="219" w:lineRule="exact"/>
        <w:rPr>
          <w:rFonts w:ascii="Times New Roman" w:eastAsia="Times New Roman" w:hAnsi="Times New Roman" w:cs="Times New Roman"/>
          <w:sz w:val="20"/>
          <w:szCs w:val="20"/>
        </w:rPr>
      </w:pPr>
    </w:p>
    <w:p w:rsidR="000F1583" w:rsidRDefault="000F1583" w:rsidP="00EA717C">
      <w:pPr>
        <w:spacing w:after="0" w:line="219" w:lineRule="exact"/>
        <w:rPr>
          <w:rFonts w:ascii="Times New Roman" w:eastAsia="Times New Roman" w:hAnsi="Times New Roman" w:cs="Times New Roman"/>
          <w:sz w:val="20"/>
          <w:szCs w:val="20"/>
        </w:rPr>
      </w:pPr>
    </w:p>
    <w:p w:rsidR="000F1583" w:rsidRPr="00EA717C" w:rsidRDefault="000F1583"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0F1583"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w:t>
      </w:r>
      <w:r w:rsidRPr="000F1583">
        <w:rPr>
          <w:rFonts w:ascii="Times New Roman" w:eastAsia="Times New Roman" w:hAnsi="Times New Roman" w:cs="Times New Roman"/>
          <w:sz w:val="24"/>
          <w:szCs w:val="24"/>
        </w:rPr>
        <w:t>Объектом текущей оценки являются промежуточные предметные планируемые образовательные результаты.</w:t>
      </w:r>
    </w:p>
    <w:p w:rsidR="00EA717C" w:rsidRPr="000F1583" w:rsidRDefault="00EA717C" w:rsidP="00EA717C">
      <w:pPr>
        <w:spacing w:after="0" w:line="14" w:lineRule="exact"/>
        <w:rPr>
          <w:rFonts w:ascii="Times New Roman" w:eastAsia="Times New Roman" w:hAnsi="Times New Roman" w:cs="Times New Roman"/>
          <w:sz w:val="20"/>
          <w:szCs w:val="20"/>
        </w:rPr>
      </w:pPr>
    </w:p>
    <w:p w:rsidR="00EA717C" w:rsidRPr="00EA717C" w:rsidRDefault="000F1583" w:rsidP="000F1583">
      <w:pPr>
        <w:tabs>
          <w:tab w:val="left" w:pos="625"/>
        </w:tabs>
        <w:spacing w:after="0" w:line="23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ходе оценки 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00EA717C" w:rsidRPr="00EA717C">
        <w:rPr>
          <w:rFonts w:ascii="Times New Roman" w:eastAsia="Times New Roman" w:hAnsi="Times New Roman" w:cs="Times New Roman"/>
          <w:sz w:val="24"/>
          <w:szCs w:val="24"/>
        </w:rPr>
        <w:t>о-</w:t>
      </w:r>
      <w:proofErr w:type="gramEnd"/>
      <w:r w:rsidR="00EA717C" w:rsidRPr="00EA717C">
        <w:rPr>
          <w:rFonts w:ascii="Times New Roman" w:eastAsia="Times New Roman" w:hAnsi="Times New Roman" w:cs="Times New Roman"/>
          <w:sz w:val="24"/>
          <w:szCs w:val="24"/>
        </w:rPr>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0F1583" w:rsidP="000F1583">
      <w:pPr>
        <w:tabs>
          <w:tab w:val="left" w:pos="567"/>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00EA717C" w:rsidRPr="00EA717C">
        <w:rPr>
          <w:rFonts w:ascii="Times New Roman" w:eastAsia="Times New Roman" w:hAnsi="Times New Roman" w:cs="Times New Roman"/>
          <w:sz w:val="24"/>
          <w:szCs w:val="24"/>
        </w:rPr>
        <w:t>о-</w:t>
      </w:r>
      <w:proofErr w:type="gramEnd"/>
      <w:r w:rsidR="00EA717C" w:rsidRPr="00EA717C">
        <w:rPr>
          <w:rFonts w:ascii="Times New Roman" w:eastAsia="Times New Roman" w:hAnsi="Times New Roman" w:cs="Times New Roman"/>
          <w:sz w:val="24"/>
          <w:szCs w:val="24"/>
        </w:rPr>
        <w:t xml:space="preserve">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EA717C">
        <w:rPr>
          <w:rFonts w:ascii="Times New Roman" w:eastAsia="Times New Roman" w:hAnsi="Times New Roman" w:cs="Times New Roman"/>
          <w:sz w:val="24"/>
          <w:szCs w:val="24"/>
        </w:rPr>
        <w:t>темы</w:t>
      </w:r>
      <w:proofErr w:type="gramEnd"/>
      <w:r w:rsidRPr="00EA717C">
        <w:rPr>
          <w:rFonts w:ascii="Times New Roman" w:eastAsia="Times New Roman" w:hAnsi="Times New Roman" w:cs="Times New Roman"/>
          <w:sz w:val="24"/>
          <w:szCs w:val="24"/>
        </w:rPr>
        <w:t xml:space="preserve"> / раздела / предметного курса.</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МБОУ СОШ с. Троекурово самостоятельно, планируемые результаты устанавливаются самостоятельно.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EA717C" w:rsidRPr="00EA717C" w:rsidRDefault="00EA717C" w:rsidP="00EA717C">
      <w:pPr>
        <w:spacing w:after="0" w:line="21" w:lineRule="exact"/>
        <w:rPr>
          <w:rFonts w:ascii="Times New Roman" w:eastAsia="Times New Roman" w:hAnsi="Times New Roman" w:cs="Times New Roman"/>
          <w:sz w:val="24"/>
          <w:szCs w:val="24"/>
        </w:rPr>
      </w:pPr>
    </w:p>
    <w:p w:rsidR="00EA717C" w:rsidRPr="00EA717C" w:rsidRDefault="00EA717C" w:rsidP="00EA717C">
      <w:pPr>
        <w:spacing w:after="0" w:line="239"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w:t>
      </w:r>
      <w:r w:rsidR="000F1583">
        <w:rPr>
          <w:rFonts w:ascii="Times New Roman" w:eastAsia="Times New Roman" w:hAnsi="Times New Roman" w:cs="Times New Roman"/>
          <w:sz w:val="24"/>
          <w:szCs w:val="24"/>
        </w:rPr>
        <w:t xml:space="preserve"> или в бумажном </w:t>
      </w:r>
      <w:proofErr w:type="gramStart"/>
      <w:r w:rsidRPr="00EA717C">
        <w:rPr>
          <w:rFonts w:ascii="Times New Roman" w:eastAsia="Times New Roman" w:hAnsi="Times New Roman" w:cs="Times New Roman"/>
          <w:sz w:val="24"/>
          <w:szCs w:val="24"/>
        </w:rPr>
        <w:t>в</w:t>
      </w:r>
      <w:proofErr w:type="gramEnd"/>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7"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Внутренний мониторинг МБОУ СОШ с. Троекурово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Промежуточная аттестация представляет собой процедуру аттестации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отражается в электронном дневнике.</w:t>
      </w:r>
    </w:p>
    <w:p w:rsidR="00EA717C" w:rsidRPr="00EA717C" w:rsidRDefault="00EA717C" w:rsidP="00EA717C">
      <w:pPr>
        <w:spacing w:after="0" w:line="6"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Промежуточная оценка, фиксирующая достижение предметных планируемых результатов</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0F1583" w:rsidP="000F1583">
      <w:pPr>
        <w:tabs>
          <w:tab w:val="left" w:pos="459"/>
        </w:tabs>
        <w:spacing w:after="0" w:line="22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EA717C" w:rsidRPr="00EA717C">
        <w:rPr>
          <w:rFonts w:ascii="Times New Roman" w:eastAsia="Times New Roman" w:hAnsi="Times New Roman" w:cs="Times New Roman"/>
          <w:sz w:val="24"/>
          <w:szCs w:val="24"/>
        </w:rPr>
        <w:t xml:space="preserve">универсальных учебных действий на уровне не ниже базового, является основанием для перевода в следующий класс и для </w:t>
      </w:r>
      <w:proofErr w:type="gramStart"/>
      <w:r w:rsidR="00EA717C" w:rsidRPr="00EA717C">
        <w:rPr>
          <w:rFonts w:ascii="Times New Roman" w:eastAsia="Times New Roman" w:hAnsi="Times New Roman" w:cs="Times New Roman"/>
          <w:sz w:val="24"/>
          <w:szCs w:val="24"/>
        </w:rPr>
        <w:t>допуска</w:t>
      </w:r>
      <w:proofErr w:type="gramEnd"/>
      <w:r w:rsidR="00EA717C" w:rsidRPr="00EA717C">
        <w:rPr>
          <w:rFonts w:ascii="Times New Roman" w:eastAsia="Times New Roman" w:hAnsi="Times New Roman" w:cs="Times New Roman"/>
          <w:sz w:val="24"/>
          <w:szCs w:val="24"/>
        </w:rPr>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roofErr w:type="gramStart"/>
      <w:r w:rsidR="00EA717C" w:rsidRPr="00EA717C">
        <w:rPr>
          <w:rFonts w:ascii="Times New Roman" w:eastAsia="Times New Roman" w:hAnsi="Times New Roman" w:cs="Times New Roman"/>
          <w:sz w:val="32"/>
          <w:szCs w:val="32"/>
          <w:vertAlign w:val="superscript"/>
        </w:rPr>
        <w:t>9</w:t>
      </w:r>
      <w:proofErr w:type="gramEnd"/>
      <w:r w:rsidR="00EA717C" w:rsidRPr="00EA717C">
        <w:rPr>
          <w:rFonts w:ascii="Times New Roman" w:eastAsia="Times New Roman" w:hAnsi="Times New Roman" w:cs="Times New Roman"/>
          <w:sz w:val="24"/>
          <w:szCs w:val="24"/>
        </w:rPr>
        <w:t>.</w:t>
      </w:r>
    </w:p>
    <w:p w:rsidR="00EA717C" w:rsidRPr="00EA717C" w:rsidRDefault="00EA717C" w:rsidP="00EA717C">
      <w:pPr>
        <w:spacing w:after="0" w:line="5" w:lineRule="exact"/>
        <w:rPr>
          <w:rFonts w:ascii="Times New Roman" w:eastAsia="Times New Roman" w:hAnsi="Times New Roman" w:cs="Times New Roman"/>
          <w:sz w:val="24"/>
          <w:szCs w:val="24"/>
        </w:rPr>
      </w:pPr>
    </w:p>
    <w:p w:rsidR="00EA717C" w:rsidRPr="00EA717C" w:rsidRDefault="00EA717C" w:rsidP="00EA717C">
      <w:pPr>
        <w:spacing w:after="0" w:line="235"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Порядок проведения промежуточной аттестации регламентируется Законом «Об образовании в Российской Федерации» (статья 58) и Положением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w:t>
      </w:r>
    </w:p>
    <w:p w:rsidR="00EA717C" w:rsidRPr="00EA717C" w:rsidRDefault="00EA717C" w:rsidP="00EA717C">
      <w:pPr>
        <w:spacing w:after="0" w:line="29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1.3.2. Описание организации, содержания и критериев оценки результатов по учебным предметам, выносимым на государственную итоговую аттестацию</w:t>
      </w:r>
    </w:p>
    <w:p w:rsidR="00EA717C" w:rsidRPr="00EA717C" w:rsidRDefault="00EA717C" w:rsidP="00EA717C">
      <w:pPr>
        <w:spacing w:after="0" w:line="9" w:lineRule="exact"/>
        <w:rPr>
          <w:rFonts w:ascii="Times New Roman" w:eastAsia="Times New Roman" w:hAnsi="Times New Roman" w:cs="Times New Roman"/>
          <w:sz w:val="20"/>
          <w:szCs w:val="20"/>
        </w:rPr>
      </w:pPr>
    </w:p>
    <w:p w:rsidR="00EA717C" w:rsidRPr="00EA717C" w:rsidRDefault="00A60509" w:rsidP="00A60509">
      <w:pPr>
        <w:tabs>
          <w:tab w:val="left" w:pos="584"/>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Министерством просвещения Российской Федерации.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A60509" w:rsidP="00A60509">
      <w:pPr>
        <w:tabs>
          <w:tab w:val="left" w:pos="584"/>
        </w:tabs>
        <w:spacing w:after="0" w:line="234"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w:t>
      </w:r>
      <w:r w:rsidRPr="00EA717C">
        <w:rPr>
          <w:rFonts w:ascii="Times New Roman" w:eastAsia="Times New Roman" w:hAnsi="Times New Roman" w:cs="Times New Roman"/>
          <w:sz w:val="24"/>
          <w:szCs w:val="24"/>
          <w:lang w:val="en-US"/>
        </w:rPr>
        <w:t>При этом минимальная граница, свидетельствующая о достижении требований</w:t>
      </w:r>
    </w:p>
    <w:p w:rsidR="00EA717C" w:rsidRPr="00EA717C" w:rsidRDefault="0023710F" w:rsidP="00EA717C">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w:pict>
          <v:line id="Прямая соединительная линия 50" o:spid="_x0000_s1042"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pt,14.1pt" to="157.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" o:allowincell="f" strokeweight=".72pt"/>
        </w:pict>
      </w:r>
    </w:p>
    <w:p w:rsidR="00EA717C" w:rsidRPr="00EA717C" w:rsidRDefault="00EA717C" w:rsidP="00EA717C">
      <w:pPr>
        <w:spacing w:after="0" w:line="200" w:lineRule="exact"/>
        <w:rPr>
          <w:rFonts w:ascii="Times New Roman" w:eastAsia="Times New Roman" w:hAnsi="Times New Roman" w:cs="Times New Roman"/>
          <w:sz w:val="20"/>
          <w:szCs w:val="20"/>
          <w:lang w:val="en-US"/>
        </w:rPr>
      </w:pPr>
    </w:p>
    <w:p w:rsidR="00EA717C" w:rsidRPr="00EA717C" w:rsidRDefault="00EA717C" w:rsidP="00EA717C">
      <w:pPr>
        <w:spacing w:after="0" w:line="231" w:lineRule="exact"/>
        <w:rPr>
          <w:rFonts w:ascii="Times New Roman" w:eastAsia="Times New Roman" w:hAnsi="Times New Roman" w:cs="Times New Roman"/>
          <w:sz w:val="20"/>
          <w:szCs w:val="20"/>
          <w:lang w:val="en-US"/>
        </w:rPr>
      </w:pPr>
    </w:p>
    <w:p w:rsidR="00EA717C" w:rsidRPr="00EA717C" w:rsidRDefault="00EA717C" w:rsidP="007A6E6C">
      <w:pPr>
        <w:numPr>
          <w:ilvl w:val="0"/>
          <w:numId w:val="169"/>
        </w:numPr>
        <w:tabs>
          <w:tab w:val="left" w:pos="380"/>
        </w:tabs>
        <w:spacing w:after="0" w:line="184" w:lineRule="auto"/>
        <w:ind w:left="260" w:right="660" w:firstLine="2"/>
        <w:rPr>
          <w:rFonts w:ascii="Calibri" w:eastAsia="Calibri" w:hAnsi="Calibri" w:cs="Calibri"/>
          <w:sz w:val="28"/>
          <w:szCs w:val="28"/>
          <w:vertAlign w:val="superscript"/>
        </w:rPr>
      </w:pPr>
      <w:r w:rsidRPr="00EA717C">
        <w:rPr>
          <w:rFonts w:ascii="Calibri" w:eastAsia="Calibri" w:hAnsi="Calibri" w:cs="Calibri"/>
          <w:sz w:val="20"/>
          <w:szCs w:val="20"/>
        </w:rPr>
        <w:t>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23"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EA717C">
        <w:rPr>
          <w:rFonts w:ascii="Times New Roman" w:eastAsia="Times New Roman" w:hAnsi="Times New Roman" w:cs="Times New Roman"/>
          <w:sz w:val="24"/>
          <w:szCs w:val="24"/>
        </w:rPr>
        <w:t>данного</w:t>
      </w:r>
      <w:proofErr w:type="gramEnd"/>
      <w:r w:rsidRPr="00EA717C">
        <w:rPr>
          <w:rFonts w:ascii="Times New Roman" w:eastAsia="Times New Roman" w:hAnsi="Times New Roman" w:cs="Times New Roman"/>
          <w:sz w:val="24"/>
          <w:szCs w:val="24"/>
        </w:rPr>
        <w:t xml:space="preserve"> обучающегося не вынесены на государственную итоговую аттестацию.</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Форма итоговой работы по предмету устанавливается решением педагогического совета по представлению предметной кафедры</w:t>
      </w:r>
      <w:r w:rsidR="00A60509">
        <w:rPr>
          <w:rFonts w:ascii="Times New Roman" w:eastAsia="Times New Roman" w:hAnsi="Times New Roman" w:cs="Times New Roman"/>
          <w:sz w:val="24"/>
          <w:szCs w:val="24"/>
        </w:rPr>
        <w:t xml:space="preserve"> / ШМО</w:t>
      </w:r>
      <w:r w:rsidRPr="00EA717C">
        <w:rPr>
          <w:rFonts w:ascii="Times New Roman" w:eastAsia="Times New Roman" w:hAnsi="Times New Roman" w:cs="Times New Roman"/>
          <w:sz w:val="24"/>
          <w:szCs w:val="24"/>
        </w:rPr>
        <w:t xml:space="preserve">. </w:t>
      </w:r>
      <w:proofErr w:type="gramStart"/>
      <w:r w:rsidRPr="00EA717C">
        <w:rPr>
          <w:rFonts w:ascii="Times New Roman" w:eastAsia="Times New Roman" w:hAnsi="Times New Roman" w:cs="Times New Roman"/>
          <w:sz w:val="24"/>
          <w:szCs w:val="24"/>
        </w:rPr>
        <w:t>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roofErr w:type="gramEnd"/>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По предметам, не вынесенным на ГИА, итоговая отметка ставится на основе результатов только внутренней оценки.</w:t>
      </w:r>
    </w:p>
    <w:p w:rsidR="00EA717C" w:rsidRPr="00EA717C" w:rsidRDefault="00EA717C" w:rsidP="00EA717C">
      <w:pPr>
        <w:spacing w:after="0" w:line="6"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1.3.3.  Описание  организации,  критериев  оценки  и  форм  представления  и  учета</w:t>
      </w:r>
    </w:p>
    <w:p w:rsidR="00EA717C" w:rsidRPr="00EA717C" w:rsidRDefault="00EA717C" w:rsidP="00EA717C">
      <w:pPr>
        <w:tabs>
          <w:tab w:val="left" w:pos="1880"/>
          <w:tab w:val="left" w:pos="2980"/>
          <w:tab w:val="left" w:pos="6200"/>
          <w:tab w:val="left" w:pos="6660"/>
          <w:tab w:val="left" w:pos="814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результатов</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оценки</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учебно-исследовательской</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и</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проектной</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3"/>
          <w:szCs w:val="23"/>
        </w:rPr>
        <w:t>деятельности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обучающихся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EA717C">
        <w:rPr>
          <w:rFonts w:ascii="Times New Roman" w:eastAsia="Times New Roman" w:hAnsi="Times New Roman" w:cs="Times New Roman"/>
          <w:sz w:val="24"/>
          <w:szCs w:val="24"/>
        </w:rPr>
        <w:t>индивидуального проекта</w:t>
      </w:r>
      <w:proofErr w:type="gramEnd"/>
      <w:r w:rsidRPr="00EA717C">
        <w:rPr>
          <w:rFonts w:ascii="Times New Roman" w:eastAsia="Times New Roman" w:hAnsi="Times New Roman" w:cs="Times New Roman"/>
          <w:sz w:val="24"/>
          <w:szCs w:val="24"/>
        </w:rPr>
        <w:t xml:space="preserve"> или учебного исследования. </w:t>
      </w:r>
      <w:proofErr w:type="gramStart"/>
      <w:r w:rsidRPr="00EA717C">
        <w:rPr>
          <w:rFonts w:ascii="Times New Roman" w:eastAsia="Times New Roman" w:hAnsi="Times New Roman" w:cs="Times New Roman"/>
          <w:sz w:val="24"/>
          <w:szCs w:val="24"/>
        </w:rPr>
        <w:t>Индивидуальный проект</w:t>
      </w:r>
      <w:proofErr w:type="gramEnd"/>
      <w:r w:rsidRPr="00EA717C">
        <w:rPr>
          <w:rFonts w:ascii="Times New Roman" w:eastAsia="Times New Roman" w:hAnsi="Times New Roman" w:cs="Times New Roman"/>
          <w:sz w:val="24"/>
          <w:szCs w:val="24"/>
        </w:rPr>
        <w:t xml:space="preserve">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EA717C" w:rsidRPr="00EA717C" w:rsidRDefault="00EA717C" w:rsidP="00EA717C">
      <w:pPr>
        <w:spacing w:after="0" w:line="18"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Итоговый </w:t>
      </w:r>
      <w:proofErr w:type="gramStart"/>
      <w:r w:rsidRPr="00EA717C">
        <w:rPr>
          <w:rFonts w:ascii="Times New Roman" w:eastAsia="Times New Roman" w:hAnsi="Times New Roman" w:cs="Times New Roman"/>
          <w:sz w:val="24"/>
          <w:szCs w:val="24"/>
        </w:rPr>
        <w:t>индивидуальный прое</w:t>
      </w:r>
      <w:r w:rsidR="00A60509">
        <w:rPr>
          <w:rFonts w:ascii="Times New Roman" w:eastAsia="Times New Roman" w:hAnsi="Times New Roman" w:cs="Times New Roman"/>
          <w:sz w:val="24"/>
          <w:szCs w:val="24"/>
        </w:rPr>
        <w:t>кт</w:t>
      </w:r>
      <w:proofErr w:type="gramEnd"/>
      <w:r w:rsidR="00A60509">
        <w:rPr>
          <w:rFonts w:ascii="Times New Roman" w:eastAsia="Times New Roman" w:hAnsi="Times New Roman" w:cs="Times New Roman"/>
          <w:sz w:val="24"/>
          <w:szCs w:val="24"/>
        </w:rPr>
        <w:t xml:space="preserve"> (учебное исследование) проход</w:t>
      </w:r>
      <w:r w:rsidRPr="00EA717C">
        <w:rPr>
          <w:rFonts w:ascii="Times New Roman" w:eastAsia="Times New Roman" w:hAnsi="Times New Roman" w:cs="Times New Roman"/>
          <w:sz w:val="24"/>
          <w:szCs w:val="24"/>
        </w:rPr>
        <w:t>ит оценку по следующим критериям.</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Сформированность предметных знаний и способов действий, </w:t>
      </w:r>
      <w:proofErr w:type="gramStart"/>
      <w:r w:rsidRPr="00EA717C">
        <w:rPr>
          <w:rFonts w:ascii="Times New Roman" w:eastAsia="Times New Roman" w:hAnsi="Times New Roman" w:cs="Times New Roman"/>
          <w:sz w:val="24"/>
          <w:szCs w:val="24"/>
        </w:rPr>
        <w:t>проявляющаяся</w:t>
      </w:r>
      <w:proofErr w:type="gramEnd"/>
      <w:r w:rsidRPr="00EA717C">
        <w:rPr>
          <w:rFonts w:ascii="Times New Roman" w:eastAsia="Times New Roman" w:hAnsi="Times New Roman" w:cs="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Сформированность познавательных УУД в части способности к самостоятельному приобретению знаний и решению проблем, </w:t>
      </w:r>
      <w:proofErr w:type="gramStart"/>
      <w:r w:rsidRPr="00EA717C">
        <w:rPr>
          <w:rFonts w:ascii="Times New Roman" w:eastAsia="Times New Roman" w:hAnsi="Times New Roman" w:cs="Times New Roman"/>
          <w:sz w:val="24"/>
          <w:szCs w:val="24"/>
        </w:rPr>
        <w:t>проявляющаяся</w:t>
      </w:r>
      <w:proofErr w:type="gramEnd"/>
      <w:r w:rsidRPr="00EA717C">
        <w:rPr>
          <w:rFonts w:ascii="Times New Roman" w:eastAsia="Times New Roman" w:hAnsi="Times New Roman" w:cs="Times New Roman"/>
          <w:sz w:val="24"/>
          <w:szCs w:val="24"/>
        </w:rPr>
        <w:t xml:space="preserve"> в умении поставить проблему</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A60509" w:rsidP="00A60509">
      <w:pPr>
        <w:tabs>
          <w:tab w:val="left" w:pos="553"/>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EA717C" w:rsidRPr="00EA717C">
        <w:rPr>
          <w:rFonts w:ascii="Times New Roman" w:eastAsia="Times New Roman" w:hAnsi="Times New Roman" w:cs="Times New Roman"/>
          <w:sz w:val="24"/>
          <w:szCs w:val="24"/>
        </w:rPr>
        <w:t>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Сформированность регулятивных действий, </w:t>
      </w:r>
      <w:proofErr w:type="gramStart"/>
      <w:r w:rsidRPr="00EA717C">
        <w:rPr>
          <w:rFonts w:ascii="Times New Roman" w:eastAsia="Times New Roman" w:hAnsi="Times New Roman" w:cs="Times New Roman"/>
          <w:sz w:val="24"/>
          <w:szCs w:val="24"/>
        </w:rPr>
        <w:t>проявляющаяся</w:t>
      </w:r>
      <w:proofErr w:type="gramEnd"/>
      <w:r w:rsidRPr="00EA717C">
        <w:rPr>
          <w:rFonts w:ascii="Times New Roman" w:eastAsia="Times New Roman" w:hAnsi="Times New Roman" w:cs="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Сформированность коммуникативных действий, </w:t>
      </w:r>
      <w:proofErr w:type="gramStart"/>
      <w:r w:rsidRPr="00EA717C">
        <w:rPr>
          <w:rFonts w:ascii="Times New Roman" w:eastAsia="Times New Roman" w:hAnsi="Times New Roman" w:cs="Times New Roman"/>
          <w:sz w:val="24"/>
          <w:szCs w:val="24"/>
        </w:rPr>
        <w:t>проявляющаяся</w:t>
      </w:r>
      <w:proofErr w:type="gramEnd"/>
      <w:r w:rsidRPr="00EA717C">
        <w:rPr>
          <w:rFonts w:ascii="Times New Roman" w:eastAsia="Times New Roman" w:hAnsi="Times New Roman" w:cs="Times New Roman"/>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Защита проекта осуществляется в процессе специально организованной деятельности комиссии МБОУ СОШ с. Троекурово или на школьной конференции. Результаты выполнения проекта</w:t>
      </w:r>
      <w:r w:rsidR="002F15C3">
        <w:rPr>
          <w:rFonts w:ascii="Times New Roman" w:eastAsia="Times New Roman" w:hAnsi="Times New Roman" w:cs="Times New Roman"/>
          <w:sz w:val="24"/>
          <w:szCs w:val="24"/>
        </w:rPr>
        <w:t xml:space="preserve"> </w:t>
      </w:r>
      <w:proofErr w:type="gramStart"/>
      <w:r w:rsidR="002F15C3">
        <w:rPr>
          <w:rFonts w:ascii="Times New Roman" w:eastAsia="Times New Roman" w:hAnsi="Times New Roman" w:cs="Times New Roman"/>
          <w:sz w:val="24"/>
          <w:szCs w:val="24"/>
        </w:rPr>
        <w:t xml:space="preserve">( </w:t>
      </w:r>
      <w:proofErr w:type="gramEnd"/>
      <w:r w:rsidR="002F15C3">
        <w:rPr>
          <w:rFonts w:ascii="Times New Roman" w:eastAsia="Times New Roman" w:hAnsi="Times New Roman" w:cs="Times New Roman"/>
          <w:sz w:val="24"/>
          <w:szCs w:val="24"/>
        </w:rPr>
        <w:t>зачёт/незачёт )</w:t>
      </w:r>
      <w:r w:rsidRPr="00EA717C">
        <w:rPr>
          <w:rFonts w:ascii="Times New Roman" w:eastAsia="Times New Roman" w:hAnsi="Times New Roman" w:cs="Times New Roman"/>
          <w:sz w:val="24"/>
          <w:szCs w:val="24"/>
        </w:rPr>
        <w:t xml:space="preserve"> оцениваются по итогам рассмотрения комиссией представленного продукта с краткой пояснительной запиской, презентации обучающегося</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226AB2" w:rsidRDefault="002F15C3" w:rsidP="002F15C3">
      <w:pPr>
        <w:tabs>
          <w:tab w:val="left" w:pos="4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EA717C" w:rsidRPr="00226AB2">
        <w:rPr>
          <w:rFonts w:ascii="Times New Roman" w:eastAsia="Times New Roman" w:hAnsi="Times New Roman" w:cs="Times New Roman"/>
          <w:sz w:val="24"/>
          <w:szCs w:val="24"/>
        </w:rPr>
        <w:t>отзыва руководителя.</w:t>
      </w:r>
    </w:p>
    <w:p w:rsidR="00EA717C" w:rsidRPr="00226AB2"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036C16"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lang w:val="en-US"/>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7A6E6C">
      <w:pPr>
        <w:numPr>
          <w:ilvl w:val="0"/>
          <w:numId w:val="171"/>
        </w:numPr>
        <w:tabs>
          <w:tab w:val="left" w:pos="541"/>
        </w:tabs>
        <w:spacing w:after="0" w:line="235" w:lineRule="auto"/>
        <w:ind w:left="260" w:firstLine="2"/>
        <w:rPr>
          <w:rFonts w:ascii="Times New Roman" w:eastAsia="Times New Roman" w:hAnsi="Times New Roman" w:cs="Times New Roman"/>
          <w:b/>
          <w:bCs/>
          <w:sz w:val="28"/>
          <w:szCs w:val="28"/>
        </w:rPr>
      </w:pPr>
      <w:r w:rsidRPr="00EA717C">
        <w:rPr>
          <w:rFonts w:ascii="Times New Roman" w:eastAsia="Times New Roman" w:hAnsi="Times New Roman" w:cs="Times New Roman"/>
          <w:b/>
          <w:bCs/>
          <w:sz w:val="28"/>
          <w:szCs w:val="28"/>
        </w:rPr>
        <w:lastRenderedPageBreak/>
        <w:t>СОДЕРЖАТЕЛЬНЫЙ РАЗДЕЛ ОСНОВНОЙ ОБРАЗОВАТЕЛЬНОЙ ПРОГРАММЫ СОО</w:t>
      </w:r>
    </w:p>
    <w:p w:rsidR="00EA717C" w:rsidRPr="00EA717C" w:rsidRDefault="00EA717C" w:rsidP="00EA717C">
      <w:pPr>
        <w:spacing w:after="0" w:line="33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EA717C" w:rsidRPr="00EA717C" w:rsidRDefault="00EA717C" w:rsidP="00EA717C">
      <w:pPr>
        <w:spacing w:after="0" w:line="290" w:lineRule="exact"/>
        <w:jc w:val="both"/>
        <w:rPr>
          <w:rFonts w:ascii="Times New Roman" w:eastAsia="Times New Roman" w:hAnsi="Times New Roman" w:cs="Times New Roman"/>
          <w:sz w:val="20"/>
          <w:szCs w:val="20"/>
        </w:rPr>
      </w:pPr>
    </w:p>
    <w:p w:rsidR="00EA717C" w:rsidRPr="00EA717C" w:rsidRDefault="00EA717C" w:rsidP="00541182">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способность их использования в познавательной и социальной практике;</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Программа направлена </w:t>
      </w:r>
      <w:proofErr w:type="gramStart"/>
      <w:r w:rsidRPr="00EA717C">
        <w:rPr>
          <w:rFonts w:ascii="Times New Roman" w:eastAsia="Times New Roman" w:hAnsi="Times New Roman" w:cs="Times New Roman"/>
          <w:sz w:val="24"/>
          <w:szCs w:val="24"/>
        </w:rPr>
        <w:t>на</w:t>
      </w:r>
      <w:proofErr w:type="gramEnd"/>
      <w:r w:rsidRPr="00EA717C">
        <w:rPr>
          <w:rFonts w:ascii="Times New Roman" w:eastAsia="Times New Roman" w:hAnsi="Times New Roman" w:cs="Times New Roman"/>
          <w:sz w:val="24"/>
          <w:szCs w:val="24"/>
        </w:rPr>
        <w:t>:</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повышение эффективности освоения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основной образовательной программы, а также усвоение знаний и учебных действий;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формирование навыков разработки, реализации и общественной презентации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Программа обеспечивает:</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решение задач общекультурного, личностного и познавательного развития обучающихся;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повышение эффективности усвоения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EA717C">
        <w:rPr>
          <w:rFonts w:ascii="Times New Roman" w:eastAsia="Times New Roman" w:hAnsi="Times New Roman" w:cs="Times New Roman"/>
          <w:sz w:val="24"/>
          <w:szCs w:val="24"/>
        </w:rPr>
        <w:t>индивидуальных проектов</w:t>
      </w:r>
      <w:proofErr w:type="gramEnd"/>
      <w:r w:rsidRPr="00EA717C">
        <w:rPr>
          <w:rFonts w:ascii="Times New Roman" w:eastAsia="Times New Roman" w:hAnsi="Times New Roman" w:cs="Times New Roman"/>
          <w:sz w:val="24"/>
          <w:szCs w:val="24"/>
        </w:rPr>
        <w:t>;</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43"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66"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43"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xml:space="preserve">– практическую направленность проводимых исследований и </w:t>
      </w:r>
      <w:proofErr w:type="gramStart"/>
      <w:r w:rsidRPr="00EA717C">
        <w:rPr>
          <w:rFonts w:ascii="Times New Roman" w:eastAsia="Times New Roman" w:hAnsi="Times New Roman" w:cs="Times New Roman"/>
          <w:sz w:val="24"/>
          <w:szCs w:val="24"/>
        </w:rPr>
        <w:t>индивидуальных проектов</w:t>
      </w:r>
      <w:proofErr w:type="gramEnd"/>
      <w:r w:rsidRPr="00EA717C">
        <w:rPr>
          <w:rFonts w:ascii="Times New Roman" w:eastAsia="Times New Roman" w:hAnsi="Times New Roman" w:cs="Times New Roman"/>
          <w:sz w:val="24"/>
          <w:szCs w:val="24"/>
        </w:rPr>
        <w:t>;</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возможность практического использования приобретенных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коммуникативных навыков, навыков целеполагания, планирования и самоконтроля;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подготовку к осознанному выбору дальнейшего образования и профессиональной деятельности.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МБОУ СОШ с. Троекурово, в том числе в профессиональных и социальных пробах.</w:t>
      </w:r>
      <w:proofErr w:type="gramEnd"/>
    </w:p>
    <w:p w:rsidR="00EA717C" w:rsidRPr="00EA717C" w:rsidRDefault="00EA717C" w:rsidP="00EA717C">
      <w:pPr>
        <w:spacing w:after="0" w:line="1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 соответствии с указанной целью программа развития УУД среднего общего образования определяет следующие задачи:</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EA717C">
        <w:rPr>
          <w:rFonts w:ascii="Times New Roman" w:eastAsia="Times New Roman" w:hAnsi="Times New Roman" w:cs="Times New Roman"/>
          <w:sz w:val="24"/>
          <w:szCs w:val="24"/>
        </w:rPr>
        <w:t>для</w:t>
      </w:r>
      <w:proofErr w:type="gramEnd"/>
      <w:r w:rsidRPr="00EA717C">
        <w:rPr>
          <w:rFonts w:ascii="Times New Roman" w:eastAsia="Times New Roman" w:hAnsi="Times New Roman" w:cs="Times New Roman"/>
          <w:sz w:val="24"/>
          <w:szCs w:val="24"/>
        </w:rPr>
        <w:t xml:space="preserve"> обучающихся ситуациях;</w:t>
      </w:r>
    </w:p>
    <w:p w:rsidR="00EA717C" w:rsidRPr="00EA717C" w:rsidRDefault="00EA717C" w:rsidP="00EA717C">
      <w:pPr>
        <w:spacing w:after="0" w:line="17"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2F15C3">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преемственности программы развития универсальных учебных действий при переходе от основного общего к среднему общему образованию.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EA717C" w:rsidRPr="00EA717C" w:rsidRDefault="00EA717C" w:rsidP="00EA717C">
      <w:pPr>
        <w:spacing w:after="0" w:line="18"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EA717C">
        <w:rPr>
          <w:rFonts w:ascii="Times New Roman" w:eastAsia="Times New Roman" w:hAnsi="Times New Roman" w:cs="Times New Roman"/>
          <w:sz w:val="24"/>
          <w:szCs w:val="24"/>
        </w:rPr>
        <w:t>универсальных</w:t>
      </w:r>
      <w:proofErr w:type="gramEnd"/>
      <w:r w:rsidRPr="00EA717C">
        <w:rPr>
          <w:rFonts w:ascii="Times New Roman" w:eastAsia="Times New Roman" w:hAnsi="Times New Roman" w:cs="Times New Roman"/>
          <w:sz w:val="24"/>
          <w:szCs w:val="24"/>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EA717C" w:rsidRPr="00EA717C" w:rsidRDefault="00EA717C" w:rsidP="00EA717C">
      <w:pPr>
        <w:spacing w:after="0" w:line="295"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EA717C" w:rsidRPr="00EA717C" w:rsidRDefault="00EA717C" w:rsidP="00EA717C">
      <w:pPr>
        <w:spacing w:after="0" w:line="16"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Для удобства анализа универсальные учебные действия условно разделяют </w:t>
      </w:r>
      <w:proofErr w:type="gramStart"/>
      <w:r w:rsidRPr="00EA717C">
        <w:rPr>
          <w:rFonts w:ascii="Times New Roman" w:eastAsia="Times New Roman" w:hAnsi="Times New Roman" w:cs="Times New Roman"/>
          <w:sz w:val="24"/>
          <w:szCs w:val="24"/>
        </w:rPr>
        <w:t>на</w:t>
      </w:r>
      <w:proofErr w:type="gramEnd"/>
      <w:r w:rsidRPr="00EA717C">
        <w:rPr>
          <w:rFonts w:ascii="Times New Roman" w:eastAsia="Times New Roman" w:hAnsi="Times New Roman" w:cs="Times New Roman"/>
          <w:sz w:val="24"/>
          <w:szCs w:val="24"/>
        </w:rPr>
        <w:t xml:space="preserve"> регулятивные, коммуникативные, познавательные. В целостном акте человеческой деятельности одновременно присутствуют все названные виды </w:t>
      </w:r>
      <w:proofErr w:type="gramStart"/>
      <w:r w:rsidRPr="00EA717C">
        <w:rPr>
          <w:rFonts w:ascii="Times New Roman" w:eastAsia="Times New Roman" w:hAnsi="Times New Roman" w:cs="Times New Roman"/>
          <w:sz w:val="24"/>
          <w:szCs w:val="24"/>
        </w:rPr>
        <w:t>универсальных</w:t>
      </w:r>
      <w:proofErr w:type="gramEnd"/>
      <w:r w:rsidRPr="00EA717C">
        <w:rPr>
          <w:rFonts w:ascii="Times New Roman" w:eastAsia="Times New Roman" w:hAnsi="Times New Roman" w:cs="Times New Roman"/>
          <w:sz w:val="24"/>
          <w:szCs w:val="24"/>
        </w:rPr>
        <w:t xml:space="preserve"> учебных</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действий. Они проявляются, становятся, формируются в процессе освоения культуры во всех ее аспектах.</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EA717C" w:rsidRPr="00EA717C" w:rsidRDefault="00EA717C" w:rsidP="00EA717C">
      <w:pPr>
        <w:spacing w:after="0" w:line="21"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EA717C" w:rsidRPr="00EA717C" w:rsidRDefault="00EA717C" w:rsidP="00EA717C">
      <w:pPr>
        <w:spacing w:after="0" w:line="19"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sidRPr="00EA717C">
        <w:rPr>
          <w:rFonts w:ascii="Times New Roman" w:eastAsia="Times New Roman" w:hAnsi="Times New Roman" w:cs="Times New Roman"/>
          <w:sz w:val="24"/>
          <w:szCs w:val="24"/>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2F15C3" w:rsidP="002F15C3">
      <w:pPr>
        <w:tabs>
          <w:tab w:val="left" w:pos="1242"/>
        </w:tabs>
        <w:spacing w:after="0" w:line="238"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К </w:t>
      </w:r>
      <w:r w:rsidR="00EA717C" w:rsidRPr="00EA717C">
        <w:rPr>
          <w:rFonts w:ascii="Times New Roman" w:eastAsia="Times New Roman" w:hAnsi="Times New Roman" w:cs="Times New Roman"/>
          <w:sz w:val="24"/>
          <w:szCs w:val="24"/>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roofErr w:type="gramEnd"/>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9"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(при том, что по-прежнему важное место остается за личностным самоопределением). Продолжается, но уже не столь ярко, как у подростков, </w:t>
      </w:r>
      <w:proofErr w:type="gramStart"/>
      <w:r w:rsidRPr="00EA717C">
        <w:rPr>
          <w:rFonts w:ascii="Times New Roman" w:eastAsia="Times New Roman" w:hAnsi="Times New Roman" w:cs="Times New Roman"/>
          <w:sz w:val="24"/>
          <w:szCs w:val="24"/>
        </w:rPr>
        <w:t>учебное</w:t>
      </w:r>
      <w:proofErr w:type="gramEnd"/>
      <w:r w:rsidRPr="00EA717C">
        <w:rPr>
          <w:rFonts w:ascii="Times New Roman" w:eastAsia="Times New Roman" w:hAnsi="Times New Roman" w:cs="Times New Roman"/>
          <w:sz w:val="24"/>
          <w:szCs w:val="24"/>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24"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EA717C" w:rsidRPr="00EA717C" w:rsidRDefault="00EA717C" w:rsidP="00EA717C">
      <w:pPr>
        <w:spacing w:after="0" w:line="16"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EA717C" w:rsidRPr="00EA717C" w:rsidRDefault="00EA717C" w:rsidP="00EA717C">
      <w:pPr>
        <w:spacing w:after="0" w:line="18" w:lineRule="exact"/>
        <w:rPr>
          <w:rFonts w:ascii="Times New Roman" w:eastAsia="Times New Roman" w:hAnsi="Times New Roman" w:cs="Times New Roman"/>
          <w:sz w:val="20"/>
          <w:szCs w:val="20"/>
        </w:rPr>
      </w:pPr>
    </w:p>
    <w:p w:rsidR="00EA717C" w:rsidRPr="00EA717C" w:rsidRDefault="00EA717C" w:rsidP="00EA717C">
      <w:pPr>
        <w:spacing w:after="0" w:line="239"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EA717C">
        <w:rPr>
          <w:rFonts w:ascii="Times New Roman" w:eastAsia="Times New Roman" w:hAnsi="Times New Roman" w:cs="Times New Roman"/>
          <w:sz w:val="24"/>
          <w:szCs w:val="24"/>
        </w:rPr>
        <w:t>дефициты</w:t>
      </w:r>
      <w:proofErr w:type="gramEnd"/>
      <w:r w:rsidRPr="00EA717C">
        <w:rPr>
          <w:rFonts w:ascii="Times New Roman" w:eastAsia="Times New Roman" w:hAnsi="Times New Roman" w:cs="Times New Roman"/>
          <w:sz w:val="24"/>
          <w:szCs w:val="24"/>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EA717C" w:rsidRPr="00EA717C" w:rsidRDefault="00EA717C" w:rsidP="00EA717C">
      <w:pPr>
        <w:spacing w:after="0" w:line="299" w:lineRule="exact"/>
        <w:rPr>
          <w:rFonts w:ascii="Times New Roman" w:eastAsia="Times New Roman" w:hAnsi="Times New Roman" w:cs="Times New Roman"/>
          <w:sz w:val="20"/>
          <w:szCs w:val="20"/>
        </w:rPr>
      </w:pPr>
    </w:p>
    <w:p w:rsidR="002F15C3" w:rsidRDefault="00EA717C" w:rsidP="00EA717C">
      <w:pPr>
        <w:spacing w:after="0" w:line="235" w:lineRule="auto"/>
        <w:jc w:val="both"/>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2.1.3. Типовые задачи по формированию универсальных учебных действий</w:t>
      </w:r>
    </w:p>
    <w:p w:rsidR="00EA717C" w:rsidRPr="00EA717C" w:rsidRDefault="00EA717C" w:rsidP="00EA717C">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2F15C3">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обеспечение возможности самостоятельного выбора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темпа, режимов и форм освоения предметного материала;</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наличия образовательных событий, в рамках которых решаются задачи, носящие полидисциплинарный и метапредметный характер;</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обеспечение наличия в образовательной деятельности событий, требующих от обучающихся предъявления продуктов своей деятельности.</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jc w:val="both"/>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23"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lastRenderedPageBreak/>
        <w:t>Формирование познавательных универсальных учебных действий</w:t>
      </w:r>
    </w:p>
    <w:p w:rsidR="00EA717C" w:rsidRPr="00EA717C" w:rsidRDefault="00EA717C" w:rsidP="00EA717C">
      <w:pPr>
        <w:tabs>
          <w:tab w:val="left" w:pos="1800"/>
          <w:tab w:val="left" w:pos="2780"/>
          <w:tab w:val="left" w:pos="3420"/>
          <w:tab w:val="left" w:pos="5380"/>
          <w:tab w:val="left" w:pos="6140"/>
          <w:tab w:val="left" w:pos="7200"/>
          <w:tab w:val="left" w:pos="7980"/>
          <w:tab w:val="left" w:pos="9480"/>
        </w:tabs>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Задачи</w:t>
      </w:r>
      <w:r w:rsidRPr="00EA717C">
        <w:rPr>
          <w:rFonts w:ascii="Times New Roman" w:eastAsia="Times New Roman" w:hAnsi="Times New Roman" w:cs="Times New Roman"/>
          <w:sz w:val="24"/>
          <w:szCs w:val="24"/>
        </w:rPr>
        <w:tab/>
        <w:t>должны</w:t>
      </w:r>
      <w:r w:rsidRPr="00EA717C">
        <w:rPr>
          <w:rFonts w:ascii="Times New Roman" w:eastAsia="Times New Roman" w:hAnsi="Times New Roman" w:cs="Times New Roman"/>
          <w:sz w:val="24"/>
          <w:szCs w:val="24"/>
        </w:rPr>
        <w:tab/>
        <w:t>быть</w:t>
      </w:r>
      <w:r w:rsidRPr="00EA717C">
        <w:rPr>
          <w:rFonts w:ascii="Times New Roman" w:eastAsia="Times New Roman" w:hAnsi="Times New Roman" w:cs="Times New Roman"/>
          <w:sz w:val="24"/>
          <w:szCs w:val="24"/>
        </w:rPr>
        <w:tab/>
        <w:t>сконструированы</w:t>
      </w:r>
      <w:r w:rsidRPr="00EA717C">
        <w:rPr>
          <w:rFonts w:ascii="Times New Roman" w:eastAsia="Times New Roman" w:hAnsi="Times New Roman" w:cs="Times New Roman"/>
          <w:sz w:val="24"/>
          <w:szCs w:val="24"/>
        </w:rPr>
        <w:tab/>
        <w:t>таким</w:t>
      </w:r>
      <w:r w:rsidRPr="00EA717C">
        <w:rPr>
          <w:rFonts w:ascii="Times New Roman" w:eastAsia="Times New Roman" w:hAnsi="Times New Roman" w:cs="Times New Roman"/>
          <w:sz w:val="24"/>
          <w:szCs w:val="24"/>
        </w:rPr>
        <w:tab/>
        <w:t>образом,</w:t>
      </w:r>
      <w:r w:rsidRPr="00EA717C">
        <w:rPr>
          <w:rFonts w:ascii="Times New Roman" w:eastAsia="Times New Roman" w:hAnsi="Times New Roman" w:cs="Times New Roman"/>
          <w:sz w:val="24"/>
          <w:szCs w:val="24"/>
        </w:rPr>
        <w:tab/>
        <w:t>чтобы</w:t>
      </w:r>
      <w:r w:rsidRPr="00EA717C">
        <w:rPr>
          <w:rFonts w:ascii="Times New Roman" w:eastAsia="Times New Roman" w:hAnsi="Times New Roman" w:cs="Times New Roman"/>
          <w:sz w:val="24"/>
          <w:szCs w:val="24"/>
        </w:rPr>
        <w:tab/>
        <w:t>формировать</w:t>
      </w:r>
      <w:r w:rsidRPr="00EA717C">
        <w:rPr>
          <w:rFonts w:ascii="Times New Roman" w:eastAsia="Times New Roman" w:hAnsi="Times New Roman" w:cs="Times New Roman"/>
          <w:sz w:val="24"/>
          <w:szCs w:val="24"/>
        </w:rPr>
        <w:tab/>
        <w:t>у</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умения: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а) объяснять явления с научной точки зрения;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б) разрабатывать дизайн научного исследования;</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 интерпретировать полученные данные и доказательства с разных позиций и формулировать соответствующие выводы.</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полидисциплинарные и метапредметные погружения и интенсивы;</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методологические и философские семинары;</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образовательные экспедиции и экскурсии;</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учебно-исследовательская работа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которая предполагает:</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выбор тематики исследования, связанной с новейшими достижениями в области науки и технологий;</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–выбор тематики исследований, связанных с учебными предметами, не изучаемыми</w:t>
      </w:r>
    </w:p>
    <w:p w:rsidR="00EA717C" w:rsidRPr="00EA717C" w:rsidRDefault="002F15C3" w:rsidP="002F15C3">
      <w:pPr>
        <w:tabs>
          <w:tab w:val="left" w:pos="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школе: психологией, социологией, бизнесом и др.;</w:t>
      </w:r>
    </w:p>
    <w:p w:rsidR="00EA717C" w:rsidRPr="00EA717C" w:rsidRDefault="00EA717C" w:rsidP="00EA717C">
      <w:pPr>
        <w:spacing w:after="0" w:line="12" w:lineRule="exact"/>
        <w:jc w:val="both"/>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выбор тематики исследований, направленных на изучение проблем местного сообщества, региона, мира в целом.</w:t>
      </w:r>
    </w:p>
    <w:p w:rsidR="00EA717C" w:rsidRPr="00EA717C" w:rsidRDefault="00EA717C" w:rsidP="00EA717C">
      <w:pPr>
        <w:spacing w:after="0" w:line="283"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t>Формирование коммуникативных универсальных учебных действий</w:t>
      </w:r>
    </w:p>
    <w:p w:rsidR="00EA717C" w:rsidRPr="00EA717C" w:rsidRDefault="00EA717C" w:rsidP="00EA717C">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Принципиальное отличие образовательной среды на уровне среднего общего образования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открытость. Это предоставляет дополнительные возможности для организации и обеспечения ситуаций, в которых </w:t>
      </w:r>
      <w:proofErr w:type="gramStart"/>
      <w:r w:rsidRPr="00EA717C">
        <w:rPr>
          <w:rFonts w:ascii="Times New Roman" w:eastAsia="Times New Roman" w:hAnsi="Times New Roman" w:cs="Times New Roman"/>
          <w:sz w:val="24"/>
          <w:szCs w:val="24"/>
        </w:rPr>
        <w:t>обучающийся</w:t>
      </w:r>
      <w:proofErr w:type="gramEnd"/>
      <w:r w:rsidRPr="00EA717C">
        <w:rPr>
          <w:rFonts w:ascii="Times New Roman" w:eastAsia="Times New Roman" w:hAnsi="Times New Roman" w:cs="Times New Roman"/>
          <w:sz w:val="24"/>
          <w:szCs w:val="24"/>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Открытость образовательной среды позволяет обеспечивать возможность коммуникации: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с обучающимися других образовательных организаций региона, как с ровесниками, так и с детьми иных возрастов;</w:t>
      </w:r>
      <w:proofErr w:type="gramEnd"/>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представителями местного сообщества, </w:t>
      </w:r>
      <w:proofErr w:type="gramStart"/>
      <w:r w:rsidRPr="00EA717C">
        <w:rPr>
          <w:rFonts w:ascii="Times New Roman" w:eastAsia="Times New Roman" w:hAnsi="Times New Roman" w:cs="Times New Roman"/>
          <w:sz w:val="24"/>
          <w:szCs w:val="24"/>
        </w:rPr>
        <w:t>бизнес-структур</w:t>
      </w:r>
      <w:proofErr w:type="gramEnd"/>
      <w:r w:rsidRPr="00EA717C">
        <w:rPr>
          <w:rFonts w:ascii="Times New Roman" w:eastAsia="Times New Roman" w:hAnsi="Times New Roman" w:cs="Times New Roman"/>
          <w:sz w:val="24"/>
          <w:szCs w:val="24"/>
        </w:rPr>
        <w:t>, культурной и научной общественности для выполнения учебно-исследовательских работ и реализации проектов;</w:t>
      </w:r>
    </w:p>
    <w:p w:rsidR="00EA717C" w:rsidRPr="00EA717C" w:rsidRDefault="00EA717C" w:rsidP="00EA717C">
      <w:pPr>
        <w:spacing w:after="0" w:line="14" w:lineRule="exact"/>
        <w:jc w:val="both"/>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представителями власти, местного самоуправления, фондов, спонсорами и др. Такое разнообразие выстраиваемых связей позволяет </w:t>
      </w:r>
      <w:proofErr w:type="gramStart"/>
      <w:r w:rsidRPr="00EA717C">
        <w:rPr>
          <w:rFonts w:ascii="Times New Roman" w:eastAsia="Times New Roman" w:hAnsi="Times New Roman" w:cs="Times New Roman"/>
          <w:sz w:val="24"/>
          <w:szCs w:val="24"/>
        </w:rPr>
        <w:t>обучающимся</w:t>
      </w:r>
      <w:proofErr w:type="gramEnd"/>
      <w:r w:rsidRPr="00EA717C">
        <w:rPr>
          <w:rFonts w:ascii="Times New Roman" w:eastAsia="Times New Roman" w:hAnsi="Times New Roman" w:cs="Times New Roman"/>
          <w:sz w:val="24"/>
          <w:szCs w:val="24"/>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EA717C" w:rsidRPr="00EA717C" w:rsidRDefault="00EA717C" w:rsidP="00EA717C">
      <w:pPr>
        <w:spacing w:after="0" w:line="17"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roofErr w:type="gramEnd"/>
    </w:p>
    <w:p w:rsidR="00EA717C" w:rsidRPr="00EA717C" w:rsidRDefault="00EA717C" w:rsidP="00EA717C">
      <w:pPr>
        <w:spacing w:after="0" w:line="13"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комплексные задачи, направленные на решение проблем местного сообщества;</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27"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3"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27" w:right="846" w:bottom="149" w:left="1440" w:header="0" w:footer="0" w:gutter="0"/>
          <w:cols w:space="720" w:equalWidth="0">
            <w:col w:w="9620"/>
          </w:cols>
        </w:sect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xml:space="preserve">– комплексные задачи, направленные на изменение и улучшение реально </w:t>
      </w:r>
      <w:proofErr w:type="gramStart"/>
      <w:r w:rsidRPr="00EA717C">
        <w:rPr>
          <w:rFonts w:ascii="Times New Roman" w:eastAsia="Times New Roman" w:hAnsi="Times New Roman" w:cs="Times New Roman"/>
          <w:sz w:val="24"/>
          <w:szCs w:val="24"/>
        </w:rPr>
        <w:t>существующих</w:t>
      </w:r>
      <w:proofErr w:type="gramEnd"/>
      <w:r w:rsidRPr="00EA717C">
        <w:rPr>
          <w:rFonts w:ascii="Times New Roman" w:eastAsia="Times New Roman" w:hAnsi="Times New Roman" w:cs="Times New Roman"/>
          <w:sz w:val="24"/>
          <w:szCs w:val="24"/>
        </w:rPr>
        <w:t xml:space="preserve"> бизнес-практик;</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социальные проекты, направленные на улучшение жизни местного сообщества. К таким проектам относятся: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а) участие в волонтерских акциях и движениях, самостоятельная организация волонтерских акций; б) участие в благотворительных акциях и движениях, самостоятельная организация благотворительных акций;</w:t>
      </w:r>
    </w:p>
    <w:p w:rsidR="00EA717C" w:rsidRPr="00EA717C" w:rsidRDefault="00EA717C" w:rsidP="00EA717C">
      <w:pPr>
        <w:spacing w:after="0" w:line="276"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получение предметных знаний в структурах, альтернативных образовательной организации: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3580"/>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а) в заочных и дистанционных школах и университетах; б) участие в дистанционных конкурсах и олимпиадах;</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 самостоятельное освоение отдельных предметов и курсов;</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г) самостоятельное освоение дополнительных иностранных языков.</w:t>
      </w:r>
    </w:p>
    <w:p w:rsidR="00EA717C" w:rsidRPr="00EA717C" w:rsidRDefault="00EA717C" w:rsidP="00EA717C">
      <w:pPr>
        <w:spacing w:after="0" w:line="28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i/>
          <w:iCs/>
          <w:sz w:val="24"/>
          <w:szCs w:val="24"/>
        </w:rPr>
        <w:t>Формирование регулятивных универсальных учебных действий</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tabs>
          <w:tab w:val="left" w:pos="860"/>
          <w:tab w:val="left" w:pos="2580"/>
          <w:tab w:val="left" w:pos="4260"/>
          <w:tab w:val="left" w:pos="5360"/>
          <w:tab w:val="left" w:pos="6520"/>
          <w:tab w:val="left" w:pos="824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Для</w:t>
      </w:r>
      <w:r w:rsidRPr="00EA717C">
        <w:rPr>
          <w:rFonts w:ascii="Times New Roman" w:eastAsia="Times New Roman" w:hAnsi="Times New Roman" w:cs="Times New Roman"/>
          <w:sz w:val="24"/>
          <w:szCs w:val="24"/>
        </w:rPr>
        <w:tab/>
        <w:t>формирования</w:t>
      </w:r>
      <w:r w:rsidRPr="00EA717C">
        <w:rPr>
          <w:rFonts w:ascii="Times New Roman" w:eastAsia="Times New Roman" w:hAnsi="Times New Roman" w:cs="Times New Roman"/>
          <w:sz w:val="24"/>
          <w:szCs w:val="24"/>
        </w:rPr>
        <w:tab/>
        <w:t>регулятивных</w:t>
      </w:r>
      <w:r w:rsidRPr="00EA717C">
        <w:rPr>
          <w:rFonts w:ascii="Times New Roman" w:eastAsia="Times New Roman" w:hAnsi="Times New Roman" w:cs="Times New Roman"/>
          <w:sz w:val="24"/>
          <w:szCs w:val="24"/>
        </w:rPr>
        <w:tab/>
        <w:t>учебных</w:t>
      </w:r>
      <w:r w:rsidRPr="00EA717C">
        <w:rPr>
          <w:rFonts w:ascii="Times New Roman" w:eastAsia="Times New Roman" w:hAnsi="Times New Roman" w:cs="Times New Roman"/>
          <w:sz w:val="24"/>
          <w:szCs w:val="24"/>
        </w:rPr>
        <w:tab/>
        <w:t>действий</w:t>
      </w:r>
      <w:r w:rsidRPr="00EA717C">
        <w:rPr>
          <w:rFonts w:ascii="Times New Roman" w:eastAsia="Times New Roman" w:hAnsi="Times New Roman" w:cs="Times New Roman"/>
          <w:sz w:val="24"/>
          <w:szCs w:val="24"/>
        </w:rPr>
        <w:tab/>
        <w:t>целесообразно</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3"/>
          <w:szCs w:val="23"/>
        </w:rPr>
        <w:t>использовать</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возможности самостоятельного формирования элементов индивидуальной образовательной траектории. Например:</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tabs>
          <w:tab w:val="left" w:pos="2400"/>
          <w:tab w:val="left" w:pos="3520"/>
          <w:tab w:val="left" w:pos="5440"/>
          <w:tab w:val="left" w:pos="6980"/>
          <w:tab w:val="left" w:pos="7880"/>
          <w:tab w:val="left" w:pos="818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а) самостоятельное</w:t>
      </w:r>
      <w:r w:rsidRPr="00EA717C">
        <w:rPr>
          <w:rFonts w:ascii="Times New Roman" w:eastAsia="Times New Roman" w:hAnsi="Times New Roman" w:cs="Times New Roman"/>
          <w:sz w:val="24"/>
          <w:szCs w:val="24"/>
        </w:rPr>
        <w:tab/>
        <w:t>изучение</w:t>
      </w:r>
      <w:r w:rsidRPr="00EA717C">
        <w:rPr>
          <w:rFonts w:ascii="Times New Roman" w:eastAsia="Times New Roman" w:hAnsi="Times New Roman" w:cs="Times New Roman"/>
          <w:sz w:val="24"/>
          <w:szCs w:val="24"/>
        </w:rPr>
        <w:tab/>
        <w:t>дополнительных</w:t>
      </w:r>
      <w:r w:rsidRPr="00EA717C">
        <w:rPr>
          <w:rFonts w:ascii="Times New Roman" w:eastAsia="Times New Roman" w:hAnsi="Times New Roman" w:cs="Times New Roman"/>
          <w:sz w:val="24"/>
          <w:szCs w:val="24"/>
        </w:rPr>
        <w:tab/>
        <w:t>иностранных</w:t>
      </w:r>
      <w:r w:rsidRPr="00EA717C">
        <w:rPr>
          <w:rFonts w:ascii="Times New Roman" w:eastAsia="Times New Roman" w:hAnsi="Times New Roman" w:cs="Times New Roman"/>
          <w:sz w:val="24"/>
          <w:szCs w:val="24"/>
        </w:rPr>
        <w:tab/>
        <w:t>языков</w:t>
      </w:r>
      <w:r w:rsidRPr="00EA717C">
        <w:rPr>
          <w:rFonts w:ascii="Times New Roman" w:eastAsia="Times New Roman" w:hAnsi="Times New Roman" w:cs="Times New Roman"/>
          <w:sz w:val="24"/>
          <w:szCs w:val="24"/>
        </w:rPr>
        <w:tab/>
        <w:t>с</w:t>
      </w:r>
      <w:r w:rsidRPr="00EA717C">
        <w:rPr>
          <w:rFonts w:ascii="Times New Roman" w:eastAsia="Times New Roman" w:hAnsi="Times New Roman" w:cs="Times New Roman"/>
          <w:sz w:val="20"/>
          <w:szCs w:val="20"/>
        </w:rPr>
        <w:tab/>
      </w:r>
      <w:proofErr w:type="gramStart"/>
      <w:r w:rsidRPr="00EA717C">
        <w:rPr>
          <w:rFonts w:ascii="Times New Roman" w:eastAsia="Times New Roman" w:hAnsi="Times New Roman" w:cs="Times New Roman"/>
          <w:sz w:val="23"/>
          <w:szCs w:val="23"/>
        </w:rPr>
        <w:t>последующей</w:t>
      </w:r>
      <w:proofErr w:type="gramEnd"/>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сертификацией;</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б) самостоятельное освоение глав, разделов и тем учебных предметов;</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 самостоятельное обучение в заочных и дистанционных школах и университетах;</w:t>
      </w:r>
    </w:p>
    <w:p w:rsidR="00EA717C" w:rsidRPr="00EA717C" w:rsidRDefault="00EA717C" w:rsidP="00EA717C">
      <w:pPr>
        <w:tabs>
          <w:tab w:val="left" w:pos="2360"/>
          <w:tab w:val="left" w:pos="3800"/>
          <w:tab w:val="left" w:pos="4500"/>
          <w:tab w:val="left" w:pos="5520"/>
          <w:tab w:val="left" w:pos="6500"/>
          <w:tab w:val="left" w:pos="6800"/>
          <w:tab w:val="left" w:pos="7880"/>
          <w:tab w:val="left" w:pos="836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г) самостоятельное</w:t>
      </w:r>
      <w:r w:rsidRPr="00EA717C">
        <w:rPr>
          <w:rFonts w:ascii="Times New Roman" w:eastAsia="Times New Roman" w:hAnsi="Times New Roman" w:cs="Times New Roman"/>
          <w:sz w:val="24"/>
          <w:szCs w:val="24"/>
        </w:rPr>
        <w:tab/>
        <w:t>определение</w:t>
      </w:r>
      <w:r w:rsidRPr="00EA717C">
        <w:rPr>
          <w:rFonts w:ascii="Times New Roman" w:eastAsia="Times New Roman" w:hAnsi="Times New Roman" w:cs="Times New Roman"/>
          <w:sz w:val="24"/>
          <w:szCs w:val="24"/>
        </w:rPr>
        <w:tab/>
        <w:t>темы</w:t>
      </w:r>
      <w:r w:rsidRPr="00EA717C">
        <w:rPr>
          <w:rFonts w:ascii="Times New Roman" w:eastAsia="Times New Roman" w:hAnsi="Times New Roman" w:cs="Times New Roman"/>
          <w:sz w:val="24"/>
          <w:szCs w:val="24"/>
        </w:rPr>
        <w:tab/>
        <w:t>проекта,</w:t>
      </w:r>
      <w:r w:rsidRPr="00EA717C">
        <w:rPr>
          <w:rFonts w:ascii="Times New Roman" w:eastAsia="Times New Roman" w:hAnsi="Times New Roman" w:cs="Times New Roman"/>
          <w:sz w:val="24"/>
          <w:szCs w:val="24"/>
        </w:rPr>
        <w:tab/>
        <w:t>методов</w:t>
      </w:r>
      <w:r w:rsidRPr="00EA717C">
        <w:rPr>
          <w:rFonts w:ascii="Times New Roman" w:eastAsia="Times New Roman" w:hAnsi="Times New Roman" w:cs="Times New Roman"/>
          <w:sz w:val="24"/>
          <w:szCs w:val="24"/>
        </w:rPr>
        <w:tab/>
        <w:t>и</w:t>
      </w:r>
      <w:r w:rsidRPr="00EA717C">
        <w:rPr>
          <w:rFonts w:ascii="Times New Roman" w:eastAsia="Times New Roman" w:hAnsi="Times New Roman" w:cs="Times New Roman"/>
          <w:sz w:val="24"/>
          <w:szCs w:val="24"/>
        </w:rPr>
        <w:tab/>
        <w:t>способов</w:t>
      </w:r>
      <w:r w:rsidRPr="00EA717C">
        <w:rPr>
          <w:rFonts w:ascii="Times New Roman" w:eastAsia="Times New Roman" w:hAnsi="Times New Roman" w:cs="Times New Roman"/>
          <w:sz w:val="24"/>
          <w:szCs w:val="24"/>
        </w:rPr>
        <w:tab/>
        <w:t>его</w:t>
      </w:r>
      <w:r w:rsidRPr="00EA717C">
        <w:rPr>
          <w:rFonts w:ascii="Times New Roman" w:eastAsia="Times New Roman" w:hAnsi="Times New Roman" w:cs="Times New Roman"/>
          <w:sz w:val="24"/>
          <w:szCs w:val="24"/>
        </w:rPr>
        <w:tab/>
        <w:t>реализации,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источников ресурсов, необходимых для реализации проекта;</w:t>
      </w:r>
    </w:p>
    <w:p w:rsidR="00EA717C" w:rsidRPr="00EA717C" w:rsidRDefault="00EA717C" w:rsidP="00EA717C">
      <w:pPr>
        <w:tabs>
          <w:tab w:val="left" w:pos="2500"/>
          <w:tab w:val="left" w:pos="4380"/>
          <w:tab w:val="left" w:pos="4760"/>
          <w:tab w:val="left" w:pos="6380"/>
          <w:tab w:val="left" w:pos="762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 самостоятельное</w:t>
      </w:r>
      <w:r w:rsidRPr="00EA717C">
        <w:rPr>
          <w:rFonts w:ascii="Times New Roman" w:eastAsia="Times New Roman" w:hAnsi="Times New Roman" w:cs="Times New Roman"/>
          <w:sz w:val="24"/>
          <w:szCs w:val="24"/>
        </w:rPr>
        <w:tab/>
        <w:t>взаимодействие</w:t>
      </w:r>
      <w:r w:rsidRPr="00EA717C">
        <w:rPr>
          <w:rFonts w:ascii="Times New Roman" w:eastAsia="Times New Roman" w:hAnsi="Times New Roman" w:cs="Times New Roman"/>
          <w:sz w:val="24"/>
          <w:szCs w:val="24"/>
        </w:rPr>
        <w:tab/>
        <w:t>с</w:t>
      </w:r>
      <w:r w:rsidRPr="00EA717C">
        <w:rPr>
          <w:rFonts w:ascii="Times New Roman" w:eastAsia="Times New Roman" w:hAnsi="Times New Roman" w:cs="Times New Roman"/>
          <w:sz w:val="24"/>
          <w:szCs w:val="24"/>
        </w:rPr>
        <w:tab/>
        <w:t>источниками</w:t>
      </w:r>
      <w:r w:rsidRPr="00EA717C">
        <w:rPr>
          <w:rFonts w:ascii="Times New Roman" w:eastAsia="Times New Roman" w:hAnsi="Times New Roman" w:cs="Times New Roman"/>
          <w:sz w:val="24"/>
          <w:szCs w:val="24"/>
        </w:rPr>
        <w:tab/>
        <w:t>ресурсов:</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3"/>
          <w:szCs w:val="23"/>
        </w:rPr>
        <w:t>информационными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источниками, фондами, представителями власти и т. п.;</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е) самостоятельное управление ресурсами, в том числе нематериальными;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ж) презентация результатов проектной работы на различных этапах ее реализации.</w:t>
      </w:r>
    </w:p>
    <w:p w:rsidR="00EA717C" w:rsidRPr="00EA717C" w:rsidRDefault="00EA717C" w:rsidP="00EA717C">
      <w:pPr>
        <w:spacing w:after="0" w:line="293"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2.1.4. Описание особенностей учебно-исследовательской и проектной деятельности обучающихся</w:t>
      </w:r>
    </w:p>
    <w:p w:rsidR="00EA717C" w:rsidRPr="00EA717C" w:rsidRDefault="00EA717C" w:rsidP="00EA717C">
      <w:pPr>
        <w:spacing w:after="0" w:line="10"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Особенности учебно-исследовательской деятельности и проектной работы старшеклассников обусловлены, в первую очередь, открытостью МБОУ СОШ с. Троекурово  на уровне среднего общего образования.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22"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Презентацию результатов проектной работы целесообразно проводить не в школе,</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226AB2" w:rsidRDefault="002F15C3" w:rsidP="002F15C3">
      <w:pPr>
        <w:tabs>
          <w:tab w:val="left" w:pos="481"/>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sidR="00EA717C" w:rsidRPr="00EA717C">
        <w:rPr>
          <w:rFonts w:ascii="Times New Roman" w:eastAsia="Times New Roman" w:hAnsi="Times New Roman" w:cs="Times New Roman"/>
          <w:sz w:val="24"/>
          <w:szCs w:val="24"/>
        </w:rPr>
        <w:t xml:space="preserve">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w:t>
      </w:r>
      <w:r w:rsidR="00EA717C" w:rsidRPr="00226AB2">
        <w:rPr>
          <w:rFonts w:ascii="Times New Roman" w:eastAsia="Times New Roman" w:hAnsi="Times New Roman" w:cs="Times New Roman"/>
          <w:sz w:val="24"/>
          <w:szCs w:val="24"/>
        </w:rPr>
        <w:t>Если бизнес-проект — сообществу бизнесменов, деловых людей.</w:t>
      </w:r>
    </w:p>
    <w:p w:rsidR="00EA717C" w:rsidRPr="00226AB2"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tabs>
          <w:tab w:val="left" w:pos="2980"/>
          <w:tab w:val="left" w:pos="4400"/>
          <w:tab w:val="left" w:pos="6200"/>
          <w:tab w:val="left" w:pos="946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2.1.5. Описание</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основных</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направлений</w:t>
      </w:r>
      <w:r w:rsidRPr="00EA717C">
        <w:rPr>
          <w:rFonts w:ascii="Times New Roman" w:eastAsia="Times New Roman" w:hAnsi="Times New Roman" w:cs="Times New Roman"/>
          <w:sz w:val="20"/>
          <w:szCs w:val="20"/>
        </w:rPr>
        <w:tab/>
      </w:r>
      <w:proofErr w:type="gramStart"/>
      <w:r w:rsidRPr="00EA717C">
        <w:rPr>
          <w:rFonts w:ascii="Times New Roman" w:eastAsia="Times New Roman" w:hAnsi="Times New Roman" w:cs="Times New Roman"/>
          <w:b/>
          <w:bCs/>
          <w:sz w:val="24"/>
          <w:szCs w:val="24"/>
        </w:rPr>
        <w:t>учебно-исследовательской</w:t>
      </w:r>
      <w:proofErr w:type="gramEnd"/>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проектной деятельности </w:t>
      </w:r>
      <w:proofErr w:type="gramStart"/>
      <w:r w:rsidRPr="00EA717C">
        <w:rPr>
          <w:rFonts w:ascii="Times New Roman" w:eastAsia="Times New Roman" w:hAnsi="Times New Roman" w:cs="Times New Roman"/>
          <w:b/>
          <w:bCs/>
          <w:sz w:val="24"/>
          <w:szCs w:val="24"/>
        </w:rPr>
        <w:t>обучающихся</w:t>
      </w:r>
      <w:proofErr w:type="gramEnd"/>
    </w:p>
    <w:p w:rsidR="00EA717C" w:rsidRPr="00EA717C" w:rsidRDefault="00EA717C" w:rsidP="00EA717C">
      <w:pPr>
        <w:spacing w:after="0" w:line="235"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Направлениями проектной и учебно-исследовательской деятельности являются:</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исследовательское;</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инженерное;</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прикладное;</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информационное;</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социальное;</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игровое;</w:t>
      </w:r>
    </w:p>
    <w:p w:rsidR="00EA717C" w:rsidRDefault="00541182" w:rsidP="00EA71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творческое;</w:t>
      </w:r>
    </w:p>
    <w:p w:rsidR="00541182" w:rsidRPr="00EA717C" w:rsidRDefault="00541182" w:rsidP="00EA71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краеведческое.</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 уровне среднего общего образования приоритетными направлениями являются:</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социальное;</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исследовательское;</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инженерное;</w:t>
      </w:r>
    </w:p>
    <w:p w:rsidR="00EA717C" w:rsidRDefault="00EA717C" w:rsidP="00EA717C">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w:t>
      </w:r>
      <w:r w:rsidR="00541182">
        <w:rPr>
          <w:rFonts w:ascii="Times New Roman" w:eastAsia="Times New Roman" w:hAnsi="Times New Roman" w:cs="Times New Roman"/>
          <w:sz w:val="24"/>
          <w:szCs w:val="24"/>
        </w:rPr>
        <w:t>информационное;</w:t>
      </w:r>
    </w:p>
    <w:p w:rsidR="00541182" w:rsidRPr="00EA717C" w:rsidRDefault="00541182" w:rsidP="00EA71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краеведческое.</w:t>
      </w:r>
    </w:p>
    <w:p w:rsidR="00EA717C" w:rsidRPr="00EA717C" w:rsidRDefault="00541182" w:rsidP="00EA717C">
      <w:pPr>
        <w:spacing w:after="0" w:line="293"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2.1.6. </w:t>
      </w:r>
      <w:proofErr w:type="gramStart"/>
      <w:r w:rsidRPr="00EA717C">
        <w:rPr>
          <w:rFonts w:ascii="Times New Roman" w:eastAsia="Times New Roman" w:hAnsi="Times New Roman" w:cs="Times New Roman"/>
          <w:b/>
          <w:bCs/>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EA717C" w:rsidRPr="00EA717C" w:rsidRDefault="00EA717C" w:rsidP="00EA717C">
      <w:pPr>
        <w:spacing w:after="0" w:line="9" w:lineRule="exact"/>
        <w:rPr>
          <w:rFonts w:ascii="Times New Roman" w:eastAsia="Times New Roman" w:hAnsi="Times New Roman" w:cs="Times New Roman"/>
          <w:sz w:val="20"/>
          <w:szCs w:val="20"/>
        </w:rPr>
      </w:pPr>
    </w:p>
    <w:p w:rsidR="00EA717C" w:rsidRPr="00EA717C" w:rsidRDefault="00AC2258" w:rsidP="00AC2258">
      <w:pPr>
        <w:tabs>
          <w:tab w:val="left" w:pos="886"/>
        </w:tabs>
        <w:spacing w:after="0" w:line="234"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результате учебно-исследовательской и проектной деятельности обучающиеся получат представление:</w:t>
      </w:r>
      <w:proofErr w:type="gramEnd"/>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 таких понятиях, как концепция, научная гипотеза, метод, эксперимент, надежность гипотезы, модель, метод сбора и метод анализа данных;</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 том, чем отличаются исследования в гуманитарных областях от исследований в естественных науках;</w:t>
      </w:r>
    </w:p>
    <w:p w:rsidR="00EA717C" w:rsidRPr="00EA717C" w:rsidRDefault="00EA717C" w:rsidP="00EA717C">
      <w:pPr>
        <w:spacing w:after="0" w:line="2" w:lineRule="exact"/>
        <w:rPr>
          <w:rFonts w:ascii="Times New Roman" w:eastAsia="Times New Roman" w:hAnsi="Times New Roman" w:cs="Times New Roman"/>
          <w:sz w:val="24"/>
          <w:szCs w:val="24"/>
        </w:rPr>
      </w:pPr>
    </w:p>
    <w:p w:rsidR="00EA717C" w:rsidRPr="00EA717C" w:rsidRDefault="00EA717C" w:rsidP="00EA717C">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 истории науки;</w:t>
      </w:r>
    </w:p>
    <w:p w:rsidR="00EA717C" w:rsidRPr="00EA717C" w:rsidRDefault="00EA717C" w:rsidP="00EA717C">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 новейших разработках в области науки и технологий;</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w:t>
      </w:r>
      <w:proofErr w:type="gramEnd"/>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EA717C" w:rsidRDefault="00EA717C" w:rsidP="007A6E6C">
      <w:pPr>
        <w:numPr>
          <w:ilvl w:val="0"/>
          <w:numId w:val="175"/>
        </w:numPr>
        <w:tabs>
          <w:tab w:val="left" w:pos="460"/>
        </w:tabs>
        <w:spacing w:after="0" w:line="240" w:lineRule="auto"/>
        <w:ind w:left="460" w:hanging="198"/>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др.);</w:t>
      </w:r>
    </w:p>
    <w:p w:rsidR="00EA717C" w:rsidRPr="00EA717C" w:rsidRDefault="00EA717C" w:rsidP="00EA717C">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Обучающийся сможет:</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решать задачи, находящиеся на стыке нескольких учебных дисциплин;</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основной алгоритм исследования при решении своих учебно-познавательных задач;</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элементы математического моделирования при решении исследовательских задач;</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использовать элементы математического анализа для интерпретации результатов, полученных в ходе учебно-исследовательской работы.</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AC2258" w:rsidP="00AC2258">
      <w:pPr>
        <w:tabs>
          <w:tab w:val="left" w:pos="582"/>
        </w:tabs>
        <w:spacing w:after="0" w:line="23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r w:rsidR="00EA717C" w:rsidRPr="00EA717C">
        <w:rPr>
          <w:rFonts w:ascii="Times New Roman" w:eastAsia="Times New Roman" w:hAnsi="Times New Roman" w:cs="Times New Roman"/>
          <w:sz w:val="24"/>
          <w:szCs w:val="24"/>
        </w:rPr>
        <w:t>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оценивать ресурсы, в том числе и нематериальные (такие, как время), необходимые для достижения поставленной цели;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адекватно оценивать риски реализации проекта и проведения исследования и предусматривать пути минимизации этих рисков;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адекватно оценивать последствия реализации своего проекта (изменения, которые он повлечет в жизни других людей, сообществ);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rsidR="00EA717C" w:rsidRPr="00EA717C" w:rsidRDefault="00EA717C" w:rsidP="00EA717C">
      <w:pPr>
        <w:spacing w:after="0" w:line="28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2.1.7. Описание условий, обеспечивающих развитие универсальных учебных</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действий у обучающихся, в том числе системы </w:t>
      </w:r>
      <w:proofErr w:type="gramStart"/>
      <w:r w:rsidRPr="00EA717C">
        <w:rPr>
          <w:rFonts w:ascii="Times New Roman" w:eastAsia="Times New Roman" w:hAnsi="Times New Roman" w:cs="Times New Roman"/>
          <w:b/>
          <w:bCs/>
          <w:sz w:val="24"/>
          <w:szCs w:val="24"/>
        </w:rPr>
        <w:t>организационно-методического</w:t>
      </w:r>
      <w:proofErr w:type="gramEnd"/>
      <w:r w:rsidRPr="00EA717C">
        <w:rPr>
          <w:rFonts w:ascii="Times New Roman" w:eastAsia="Times New Roman" w:hAnsi="Times New Roman" w:cs="Times New Roman"/>
          <w:b/>
          <w:bCs/>
          <w:sz w:val="24"/>
          <w:szCs w:val="24"/>
        </w:rPr>
        <w:t xml:space="preserve"> и</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tabs>
          <w:tab w:val="left" w:pos="1660"/>
          <w:tab w:val="left" w:pos="3240"/>
          <w:tab w:val="left" w:pos="6380"/>
          <w:tab w:val="left" w:pos="6740"/>
          <w:tab w:val="left" w:pos="814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ресурсного</w:t>
      </w:r>
      <w:r w:rsidRPr="00EA717C">
        <w:rPr>
          <w:rFonts w:ascii="Times New Roman" w:eastAsia="Times New Roman" w:hAnsi="Times New Roman" w:cs="Times New Roman"/>
          <w:b/>
          <w:bCs/>
          <w:sz w:val="24"/>
          <w:szCs w:val="24"/>
        </w:rPr>
        <w:tab/>
        <w:t>обеспечения</w:t>
      </w:r>
      <w:r w:rsidRPr="00EA717C">
        <w:rPr>
          <w:rFonts w:ascii="Times New Roman" w:eastAsia="Times New Roman" w:hAnsi="Times New Roman" w:cs="Times New Roman"/>
          <w:b/>
          <w:bCs/>
          <w:sz w:val="24"/>
          <w:szCs w:val="24"/>
        </w:rPr>
        <w:tab/>
        <w:t>учебно-исследовательской</w:t>
      </w:r>
      <w:r w:rsidRPr="00EA717C">
        <w:rPr>
          <w:rFonts w:ascii="Times New Roman" w:eastAsia="Times New Roman" w:hAnsi="Times New Roman" w:cs="Times New Roman"/>
          <w:b/>
          <w:bCs/>
          <w:sz w:val="24"/>
          <w:szCs w:val="24"/>
        </w:rPr>
        <w:tab/>
        <w:t>и</w:t>
      </w:r>
      <w:r w:rsidRPr="00EA717C">
        <w:rPr>
          <w:rFonts w:ascii="Times New Roman" w:eastAsia="Times New Roman" w:hAnsi="Times New Roman" w:cs="Times New Roman"/>
          <w:b/>
          <w:bCs/>
          <w:sz w:val="24"/>
          <w:szCs w:val="24"/>
        </w:rPr>
        <w:tab/>
        <w:t>проектной</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3"/>
          <w:szCs w:val="23"/>
        </w:rPr>
        <w:t>деятельности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обучающихся</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укомплектованность педагогическими, руководящими и иными работниками;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уровень квалификации педагогических и иных работников;</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непрерывность профессионального развития педагогических работников, реализующих образовательную программу среднего общего образования.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Педагогические кадры должны иметь необходимый уровень подготовки для реализации программы УУД, что включает следующее:</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педагоги владеют представлениями о возрастных особенностях обучающихся начальной, основной и старшей школы;</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педагоги прошли курсы повышения квалификации, посвященные ФГОС;</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3"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педагоги участвовали в разработке программы по формированию УУД и участвовали во внутришкольном семинаре, посвященном особенностям применения выбранной программы по УУД;</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педагоги могут строить образовательную деятельность в рамках учебного предмета</w:t>
      </w:r>
    </w:p>
    <w:p w:rsidR="00EA717C" w:rsidRPr="00EA717C" w:rsidRDefault="00EA717C" w:rsidP="007A6E6C">
      <w:pPr>
        <w:numPr>
          <w:ilvl w:val="0"/>
          <w:numId w:val="177"/>
        </w:numPr>
        <w:tabs>
          <w:tab w:val="left" w:pos="440"/>
        </w:tabs>
        <w:spacing w:after="0" w:line="240" w:lineRule="auto"/>
        <w:ind w:left="440" w:hanging="17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соответствии с особенностями формирования </w:t>
      </w:r>
      <w:proofErr w:type="gramStart"/>
      <w:r w:rsidRPr="00EA717C">
        <w:rPr>
          <w:rFonts w:ascii="Times New Roman" w:eastAsia="Times New Roman" w:hAnsi="Times New Roman" w:cs="Times New Roman"/>
          <w:sz w:val="24"/>
          <w:szCs w:val="24"/>
        </w:rPr>
        <w:t>конкретных</w:t>
      </w:r>
      <w:proofErr w:type="gramEnd"/>
      <w:r w:rsidRPr="00EA717C">
        <w:rPr>
          <w:rFonts w:ascii="Times New Roman" w:eastAsia="Times New Roman" w:hAnsi="Times New Roman" w:cs="Times New Roman"/>
          <w:sz w:val="24"/>
          <w:szCs w:val="24"/>
        </w:rPr>
        <w:t xml:space="preserve"> УУД;</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педагоги осуществляют формирование УУД в рамках проектной, исследовательской деятельности;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характер взаимодействия педагога и обучающегося не противоречит представлениям об условиях формирования УУД;</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педагоги умеют применять инструментарий для оценки качества формирования УУД в рамках одного или нескольких предметов.</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Наряду с общими характеристиками можно выделить ряд специфических черт организации образовательного пространства старшей школы, обеспечивающих формирование УУД в открытом образовательном пространстве:</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сетевое взаимодействие образовательной организации с другими организациями общего и дополнительного образования, с учреждениями культуры;</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EA717C">
        <w:rPr>
          <w:rFonts w:ascii="Times New Roman" w:eastAsia="Times New Roman" w:hAnsi="Times New Roman" w:cs="Times New Roman"/>
          <w:sz w:val="24"/>
          <w:szCs w:val="24"/>
        </w:rPr>
        <w:t>обучающимся</w:t>
      </w:r>
      <w:proofErr w:type="gramEnd"/>
      <w:r w:rsidRPr="00EA717C">
        <w:rPr>
          <w:rFonts w:ascii="Times New Roman" w:eastAsia="Times New Roman" w:hAnsi="Times New Roman" w:cs="Times New Roman"/>
          <w:sz w:val="24"/>
          <w:szCs w:val="24"/>
        </w:rPr>
        <w:t xml:space="preserve">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обеспечение возможности вовлечения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в проектную деятельность, в том числе в деятельность социального проектирования и социального предпринимательства;</w:t>
      </w: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обеспечение возможности вовлечения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в разнообразную исследовательскую деятельность;</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МБОУ </w:t>
      </w:r>
      <w:r w:rsidR="00AC2258">
        <w:rPr>
          <w:rFonts w:ascii="Times New Roman" w:eastAsia="Times New Roman" w:hAnsi="Times New Roman" w:cs="Times New Roman"/>
          <w:sz w:val="24"/>
          <w:szCs w:val="24"/>
        </w:rPr>
        <w:t xml:space="preserve">СОШ с. Троекурово </w:t>
      </w:r>
      <w:r w:rsidRPr="00EA717C">
        <w:rPr>
          <w:rFonts w:ascii="Times New Roman" w:eastAsia="Times New Roman" w:hAnsi="Times New Roman" w:cs="Times New Roman"/>
          <w:sz w:val="24"/>
          <w:szCs w:val="24"/>
        </w:rPr>
        <w:t xml:space="preserve">как во время уроков, так и </w:t>
      </w:r>
      <w:proofErr w:type="gramStart"/>
      <w:r w:rsidRPr="00EA717C">
        <w:rPr>
          <w:rFonts w:ascii="Times New Roman" w:eastAsia="Times New Roman" w:hAnsi="Times New Roman" w:cs="Times New Roman"/>
          <w:sz w:val="24"/>
          <w:szCs w:val="24"/>
        </w:rPr>
        <w:t>вне</w:t>
      </w:r>
      <w:proofErr w:type="gramEnd"/>
      <w:r w:rsidRPr="00EA717C">
        <w:rPr>
          <w:rFonts w:ascii="Times New Roman" w:eastAsia="Times New Roman" w:hAnsi="Times New Roman" w:cs="Times New Roman"/>
          <w:sz w:val="24"/>
          <w:szCs w:val="24"/>
        </w:rPr>
        <w:t xml:space="preserve"> </w:t>
      </w:r>
      <w:proofErr w:type="gramStart"/>
      <w:r w:rsidRPr="00EA717C">
        <w:rPr>
          <w:rFonts w:ascii="Times New Roman" w:eastAsia="Times New Roman" w:hAnsi="Times New Roman" w:cs="Times New Roman"/>
          <w:sz w:val="24"/>
          <w:szCs w:val="24"/>
        </w:rPr>
        <w:t>их</w:t>
      </w:r>
      <w:proofErr w:type="gramEnd"/>
      <w:r w:rsidRPr="00EA717C">
        <w:rPr>
          <w:rFonts w:ascii="Times New Roman" w:eastAsia="Times New Roman" w:hAnsi="Times New Roman" w:cs="Times New Roman"/>
          <w:sz w:val="24"/>
          <w:szCs w:val="24"/>
        </w:rPr>
        <w:t>.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EA717C" w:rsidRPr="00EA717C" w:rsidRDefault="00EA717C" w:rsidP="00EA717C">
      <w:pPr>
        <w:spacing w:after="0" w:line="16" w:lineRule="exact"/>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EA717C" w:rsidRPr="00EA717C" w:rsidRDefault="00EA717C" w:rsidP="00EA717C">
      <w:pPr>
        <w:spacing w:after="0" w:line="19"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4"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tabs>
          <w:tab w:val="left" w:pos="2100"/>
          <w:tab w:val="left" w:pos="2400"/>
          <w:tab w:val="left" w:pos="4380"/>
          <w:tab w:val="left" w:pos="5340"/>
          <w:tab w:val="left" w:pos="6800"/>
          <w:tab w:val="left" w:pos="7960"/>
          <w:tab w:val="left" w:pos="826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2.1.8. Методика</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и</w:t>
      </w:r>
      <w:r w:rsidRPr="00EA717C">
        <w:rPr>
          <w:rFonts w:ascii="Times New Roman" w:eastAsia="Times New Roman" w:hAnsi="Times New Roman" w:cs="Times New Roman"/>
          <w:b/>
          <w:bCs/>
          <w:sz w:val="24"/>
          <w:szCs w:val="24"/>
        </w:rPr>
        <w:tab/>
        <w:t>инструментарий</w:t>
      </w:r>
      <w:r w:rsidRPr="00EA717C">
        <w:rPr>
          <w:rFonts w:ascii="Times New Roman" w:eastAsia="Times New Roman" w:hAnsi="Times New Roman" w:cs="Times New Roman"/>
          <w:b/>
          <w:bCs/>
          <w:sz w:val="24"/>
          <w:szCs w:val="24"/>
        </w:rPr>
        <w:tab/>
        <w:t>оценки</w:t>
      </w:r>
      <w:r w:rsidRPr="00EA717C">
        <w:rPr>
          <w:rFonts w:ascii="Times New Roman" w:eastAsia="Times New Roman" w:hAnsi="Times New Roman" w:cs="Times New Roman"/>
          <w:b/>
          <w:bCs/>
          <w:sz w:val="24"/>
          <w:szCs w:val="24"/>
        </w:rPr>
        <w:tab/>
        <w:t>успешности</w:t>
      </w:r>
      <w:r w:rsidRPr="00EA717C">
        <w:rPr>
          <w:rFonts w:ascii="Times New Roman" w:eastAsia="Times New Roman" w:hAnsi="Times New Roman" w:cs="Times New Roman"/>
          <w:b/>
          <w:bCs/>
          <w:sz w:val="24"/>
          <w:szCs w:val="24"/>
        </w:rPr>
        <w:tab/>
        <w:t>освоения</w:t>
      </w:r>
      <w:r w:rsidRPr="00EA717C">
        <w:rPr>
          <w:rFonts w:ascii="Times New Roman" w:eastAsia="Times New Roman" w:hAnsi="Times New Roman" w:cs="Times New Roman"/>
          <w:b/>
          <w:bCs/>
          <w:sz w:val="24"/>
          <w:szCs w:val="24"/>
        </w:rPr>
        <w:tab/>
        <w:t>и</w:t>
      </w:r>
      <w:r w:rsidRPr="00EA717C">
        <w:rPr>
          <w:rFonts w:ascii="Times New Roman" w:eastAsia="Times New Roman" w:hAnsi="Times New Roman" w:cs="Times New Roman"/>
          <w:b/>
          <w:bCs/>
          <w:sz w:val="24"/>
          <w:szCs w:val="24"/>
        </w:rPr>
        <w:tab/>
        <w:t>применения</w:t>
      </w:r>
    </w:p>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обучающимися</w:t>
      </w:r>
      <w:proofErr w:type="gramEnd"/>
      <w:r w:rsidRPr="00EA717C">
        <w:rPr>
          <w:rFonts w:ascii="Times New Roman" w:eastAsia="Times New Roman" w:hAnsi="Times New Roman" w:cs="Times New Roman"/>
          <w:b/>
          <w:bCs/>
          <w:sz w:val="24"/>
          <w:szCs w:val="24"/>
        </w:rPr>
        <w:t xml:space="preserve"> универсальных учебных действий</w:t>
      </w:r>
    </w:p>
    <w:p w:rsidR="00EA717C" w:rsidRPr="00EA717C" w:rsidRDefault="00EA717C" w:rsidP="00EA717C">
      <w:pPr>
        <w:spacing w:after="0" w:line="8"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МБОУ СОШ с. Троекурово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Образовательное событие как формат оценки успешности освоения и применения </w:t>
      </w:r>
      <w:proofErr w:type="gramStart"/>
      <w:r w:rsidRPr="00EA717C">
        <w:rPr>
          <w:rFonts w:ascii="Times New Roman" w:eastAsia="Times New Roman" w:hAnsi="Times New Roman" w:cs="Times New Roman"/>
          <w:b/>
          <w:bCs/>
          <w:sz w:val="24"/>
          <w:szCs w:val="24"/>
        </w:rPr>
        <w:t>обучающимися</w:t>
      </w:r>
      <w:proofErr w:type="gramEnd"/>
      <w:r w:rsidRPr="00EA717C">
        <w:rPr>
          <w:rFonts w:ascii="Times New Roman" w:eastAsia="Times New Roman" w:hAnsi="Times New Roman" w:cs="Times New Roman"/>
          <w:b/>
          <w:bCs/>
          <w:sz w:val="24"/>
          <w:szCs w:val="24"/>
        </w:rPr>
        <w:t xml:space="preserve"> универсальных учебных действий</w:t>
      </w:r>
    </w:p>
    <w:p w:rsidR="00EA717C" w:rsidRPr="00EA717C" w:rsidRDefault="00EA717C" w:rsidP="00EA717C">
      <w:pPr>
        <w:spacing w:after="0" w:line="9"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Материал образовательного события должен носить полидисциплинарный характер;</w:t>
      </w: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должны разрабатываться и обсуждаться с самими старшеклассниками;</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EA717C">
        <w:rPr>
          <w:rFonts w:ascii="Times New Roman" w:eastAsia="Times New Roman" w:hAnsi="Times New Roman" w:cs="Times New Roman"/>
          <w:sz w:val="24"/>
          <w:szCs w:val="24"/>
        </w:rPr>
        <w:t>исходя из каких принципов ставится</w:t>
      </w:r>
      <w:proofErr w:type="gramEnd"/>
      <w:r w:rsidRPr="00EA717C">
        <w:rPr>
          <w:rFonts w:ascii="Times New Roman" w:eastAsia="Times New Roman" w:hAnsi="Times New Roman" w:cs="Times New Roman"/>
          <w:sz w:val="24"/>
          <w:szCs w:val="24"/>
        </w:rPr>
        <w:t xml:space="preserve"> то или иное количество баллов;</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могут быть использованы те же инструменты (оценочные листы), которые используются для оценки обучающихся экспертами.</w:t>
      </w:r>
    </w:p>
    <w:p w:rsidR="00EA717C" w:rsidRPr="00EA717C" w:rsidRDefault="00EA717C" w:rsidP="00EA717C">
      <w:pPr>
        <w:tabs>
          <w:tab w:val="left" w:pos="1300"/>
          <w:tab w:val="left" w:pos="2420"/>
          <w:tab w:val="left" w:pos="3060"/>
          <w:tab w:val="left" w:pos="4120"/>
          <w:tab w:val="left" w:pos="5120"/>
          <w:tab w:val="left" w:pos="6660"/>
          <w:tab w:val="left" w:pos="7900"/>
          <w:tab w:val="left" w:pos="826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Защита</w:t>
      </w:r>
      <w:r w:rsidRPr="00EA717C">
        <w:rPr>
          <w:rFonts w:ascii="Times New Roman" w:eastAsia="Times New Roman" w:hAnsi="Times New Roman" w:cs="Times New Roman"/>
          <w:b/>
          <w:bCs/>
          <w:sz w:val="24"/>
          <w:szCs w:val="24"/>
        </w:rPr>
        <w:tab/>
        <w:t>проекта</w:t>
      </w:r>
      <w:r w:rsidRPr="00EA717C">
        <w:rPr>
          <w:rFonts w:ascii="Times New Roman" w:eastAsia="Times New Roman" w:hAnsi="Times New Roman" w:cs="Times New Roman"/>
          <w:b/>
          <w:bCs/>
          <w:sz w:val="24"/>
          <w:szCs w:val="24"/>
        </w:rPr>
        <w:tab/>
        <w:t>как</w:t>
      </w:r>
      <w:r w:rsidRPr="00EA717C">
        <w:rPr>
          <w:rFonts w:ascii="Times New Roman" w:eastAsia="Times New Roman" w:hAnsi="Times New Roman" w:cs="Times New Roman"/>
          <w:b/>
          <w:bCs/>
          <w:sz w:val="24"/>
          <w:szCs w:val="24"/>
        </w:rPr>
        <w:tab/>
        <w:t>формат</w:t>
      </w:r>
      <w:r w:rsidRPr="00EA717C">
        <w:rPr>
          <w:rFonts w:ascii="Times New Roman" w:eastAsia="Times New Roman" w:hAnsi="Times New Roman" w:cs="Times New Roman"/>
          <w:b/>
          <w:bCs/>
          <w:sz w:val="24"/>
          <w:szCs w:val="24"/>
        </w:rPr>
        <w:tab/>
        <w:t>оценки</w:t>
      </w:r>
      <w:r w:rsidRPr="00EA717C">
        <w:rPr>
          <w:rFonts w:ascii="Times New Roman" w:eastAsia="Times New Roman" w:hAnsi="Times New Roman" w:cs="Times New Roman"/>
          <w:b/>
          <w:bCs/>
          <w:sz w:val="24"/>
          <w:szCs w:val="24"/>
        </w:rPr>
        <w:tab/>
        <w:t>успешности</w:t>
      </w:r>
      <w:r w:rsidRPr="00EA717C">
        <w:rPr>
          <w:rFonts w:ascii="Times New Roman" w:eastAsia="Times New Roman" w:hAnsi="Times New Roman" w:cs="Times New Roman"/>
          <w:b/>
          <w:bCs/>
          <w:sz w:val="24"/>
          <w:szCs w:val="24"/>
        </w:rPr>
        <w:tab/>
        <w:t>освоения</w:t>
      </w:r>
      <w:r w:rsidRPr="00EA717C">
        <w:rPr>
          <w:rFonts w:ascii="Times New Roman" w:eastAsia="Times New Roman" w:hAnsi="Times New Roman" w:cs="Times New Roman"/>
          <w:b/>
          <w:bCs/>
          <w:sz w:val="24"/>
          <w:szCs w:val="24"/>
        </w:rPr>
        <w:tab/>
        <w:t>и</w:t>
      </w:r>
      <w:r w:rsidRPr="00EA717C">
        <w:rPr>
          <w:rFonts w:ascii="Times New Roman" w:eastAsia="Times New Roman" w:hAnsi="Times New Roman" w:cs="Times New Roman"/>
          <w:b/>
          <w:bCs/>
          <w:sz w:val="24"/>
          <w:szCs w:val="24"/>
        </w:rPr>
        <w:tab/>
        <w:t>применения</w:t>
      </w:r>
    </w:p>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обучающимися</w:t>
      </w:r>
      <w:proofErr w:type="gramEnd"/>
      <w:r w:rsidRPr="00EA717C">
        <w:rPr>
          <w:rFonts w:ascii="Times New Roman" w:eastAsia="Times New Roman" w:hAnsi="Times New Roman" w:cs="Times New Roman"/>
          <w:b/>
          <w:bCs/>
          <w:sz w:val="24"/>
          <w:szCs w:val="24"/>
        </w:rPr>
        <w:t xml:space="preserve"> универсальных учебных действий</w:t>
      </w:r>
    </w:p>
    <w:p w:rsidR="00EA717C" w:rsidRPr="00EA717C" w:rsidRDefault="00EA717C" w:rsidP="00EA717C">
      <w:pPr>
        <w:spacing w:after="0" w:line="236"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Публично должны быть представлены два элемента проектной работы:</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защита темы проекта (проектной идеи);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защита реализованного проекта.</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27"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7"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27" w:right="846" w:bottom="149" w:left="1440" w:header="0" w:footer="0" w:gutter="0"/>
          <w:cols w:space="720" w:equalWidth="0">
            <w:col w:w="9620"/>
          </w:cols>
        </w:sectPr>
      </w:pPr>
    </w:p>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lastRenderedPageBreak/>
        <w:t>На защите темы проекта (проектной идеи) с обучающимся должны быть обсуждены:</w:t>
      </w:r>
      <w:proofErr w:type="gramEnd"/>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актуальность проекта;</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положительные эффекты от реализации проекта, важные как для самого автора, так</w:t>
      </w:r>
    </w:p>
    <w:p w:rsidR="00EA717C" w:rsidRPr="00EA717C" w:rsidRDefault="00EA717C" w:rsidP="007A6E6C">
      <w:pPr>
        <w:numPr>
          <w:ilvl w:val="0"/>
          <w:numId w:val="178"/>
        </w:numPr>
        <w:tabs>
          <w:tab w:val="left" w:pos="460"/>
        </w:tabs>
        <w:spacing w:after="0" w:line="240" w:lineRule="auto"/>
        <w:ind w:left="460" w:hanging="198"/>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для других людей;</w:t>
      </w:r>
    </w:p>
    <w:p w:rsidR="00EA717C" w:rsidRPr="00EA717C" w:rsidRDefault="00EA717C" w:rsidP="00EA717C">
      <w:pPr>
        <w:spacing w:after="0" w:line="12" w:lineRule="exact"/>
        <w:rPr>
          <w:rFonts w:ascii="Times New Roman" w:eastAsia="Times New Roman" w:hAnsi="Times New Roman" w:cs="Times New Roman"/>
          <w:sz w:val="24"/>
          <w:szCs w:val="24"/>
          <w:lang w:val="en-US"/>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ресурсы (как материальные, так и нематериальные), необходимые для реализации проекта, возможные источники ресурсов;</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AC2258">
      <w:pPr>
        <w:spacing w:after="0" w:line="236"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риски реализации проекта и сложности, которые ожидают обучающегося при реализации данного проекта; В результате защиты темы проекта должна прои</w:t>
      </w:r>
      <w:r w:rsidR="00AC2258">
        <w:rPr>
          <w:rFonts w:ascii="Times New Roman" w:eastAsia="Times New Roman" w:hAnsi="Times New Roman" w:cs="Times New Roman"/>
          <w:sz w:val="24"/>
          <w:szCs w:val="24"/>
        </w:rPr>
        <w:t xml:space="preserve">зойти (при необходимости) такая </w:t>
      </w:r>
      <w:r w:rsidRPr="00EA717C">
        <w:rPr>
          <w:rFonts w:ascii="Times New Roman" w:eastAsia="Times New Roman" w:hAnsi="Times New Roman" w:cs="Times New Roman"/>
          <w:sz w:val="24"/>
          <w:szCs w:val="24"/>
        </w:rPr>
        <w:t>корректировка, чтобы проект стал реал</w:t>
      </w:r>
      <w:r w:rsidR="00AC2258">
        <w:rPr>
          <w:rFonts w:ascii="Times New Roman" w:eastAsia="Times New Roman" w:hAnsi="Times New Roman" w:cs="Times New Roman"/>
          <w:sz w:val="24"/>
          <w:szCs w:val="24"/>
        </w:rPr>
        <w:t xml:space="preserve">изуемым и позволил </w:t>
      </w:r>
      <w:proofErr w:type="gramStart"/>
      <w:r w:rsidR="00AC2258">
        <w:rPr>
          <w:rFonts w:ascii="Times New Roman" w:eastAsia="Times New Roman" w:hAnsi="Times New Roman" w:cs="Times New Roman"/>
          <w:sz w:val="24"/>
          <w:szCs w:val="24"/>
        </w:rPr>
        <w:t>обучающемуся</w:t>
      </w:r>
      <w:proofErr w:type="gramEnd"/>
      <w:r w:rsidR="00AC2258">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предпринять реальное проектное действие.</w:t>
      </w: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7A6E6C">
      <w:pPr>
        <w:numPr>
          <w:ilvl w:val="0"/>
          <w:numId w:val="179"/>
        </w:numPr>
        <w:tabs>
          <w:tab w:val="left" w:pos="500"/>
        </w:tabs>
        <w:spacing w:after="0" w:line="240" w:lineRule="auto"/>
        <w:ind w:left="500" w:hanging="23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Тема и краткое описание сути проекта.</w:t>
      </w:r>
    </w:p>
    <w:p w:rsidR="00EA717C" w:rsidRPr="00EA717C" w:rsidRDefault="00EA717C" w:rsidP="007A6E6C">
      <w:pPr>
        <w:numPr>
          <w:ilvl w:val="0"/>
          <w:numId w:val="179"/>
        </w:numPr>
        <w:tabs>
          <w:tab w:val="left" w:pos="500"/>
        </w:tabs>
        <w:spacing w:after="0" w:line="240" w:lineRule="auto"/>
        <w:ind w:left="500" w:hanging="238"/>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Актуальность проекта.</w:t>
      </w:r>
    </w:p>
    <w:p w:rsidR="00EA717C" w:rsidRPr="00EA717C" w:rsidRDefault="00EA717C" w:rsidP="00EA717C">
      <w:pPr>
        <w:spacing w:after="0" w:line="12" w:lineRule="exact"/>
        <w:rPr>
          <w:rFonts w:ascii="Times New Roman" w:eastAsia="Times New Roman" w:hAnsi="Times New Roman" w:cs="Times New Roman"/>
          <w:sz w:val="24"/>
          <w:szCs w:val="24"/>
          <w:lang w:val="en-US"/>
        </w:rPr>
      </w:pPr>
    </w:p>
    <w:p w:rsidR="00EA717C" w:rsidRPr="00EA717C" w:rsidRDefault="00EA717C" w:rsidP="007A6E6C">
      <w:pPr>
        <w:numPr>
          <w:ilvl w:val="0"/>
          <w:numId w:val="179"/>
        </w:numPr>
        <w:tabs>
          <w:tab w:val="left" w:pos="500"/>
        </w:tabs>
        <w:spacing w:after="0" w:line="234" w:lineRule="auto"/>
        <w:ind w:left="260" w:firstLine="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Положительные эффекты от реализации проекта, которые получат как сам автор, так и другие люди.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7A6E6C">
      <w:pPr>
        <w:numPr>
          <w:ilvl w:val="0"/>
          <w:numId w:val="179"/>
        </w:numPr>
        <w:tabs>
          <w:tab w:val="left" w:pos="500"/>
        </w:tabs>
        <w:spacing w:after="0" w:line="234" w:lineRule="auto"/>
        <w:ind w:left="260" w:firstLine="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Ресурсы (материальные и нематериальные), которые были привлечены для реализации проекта, а также источники этих ресурсов.</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EA717C" w:rsidRDefault="00EA717C" w:rsidP="007A6E6C">
      <w:pPr>
        <w:numPr>
          <w:ilvl w:val="0"/>
          <w:numId w:val="179"/>
        </w:numPr>
        <w:tabs>
          <w:tab w:val="left" w:pos="500"/>
        </w:tabs>
        <w:spacing w:after="0" w:line="240" w:lineRule="auto"/>
        <w:ind w:left="500" w:hanging="238"/>
        <w:rPr>
          <w:rFonts w:ascii="Times New Roman" w:eastAsia="Times New Roman" w:hAnsi="Times New Roman" w:cs="Times New Roman"/>
          <w:sz w:val="24"/>
          <w:szCs w:val="24"/>
          <w:lang w:val="en-US"/>
        </w:rPr>
      </w:pPr>
      <w:r w:rsidRPr="00EA717C">
        <w:rPr>
          <w:rFonts w:ascii="Times New Roman" w:eastAsia="Times New Roman" w:hAnsi="Times New Roman" w:cs="Times New Roman"/>
          <w:sz w:val="24"/>
          <w:szCs w:val="24"/>
          <w:lang w:val="en-US"/>
        </w:rPr>
        <w:t>Ход реализации проекта.</w:t>
      </w:r>
    </w:p>
    <w:p w:rsidR="00EA717C" w:rsidRPr="00EA717C" w:rsidRDefault="00EA717C" w:rsidP="00EA717C">
      <w:pPr>
        <w:spacing w:after="0" w:line="12" w:lineRule="exact"/>
        <w:rPr>
          <w:rFonts w:ascii="Times New Roman" w:eastAsia="Times New Roman" w:hAnsi="Times New Roman" w:cs="Times New Roman"/>
          <w:sz w:val="24"/>
          <w:szCs w:val="24"/>
          <w:lang w:val="en-US"/>
        </w:rPr>
      </w:pPr>
    </w:p>
    <w:p w:rsidR="00EA717C" w:rsidRPr="00EA717C" w:rsidRDefault="00EA717C" w:rsidP="007A6E6C">
      <w:pPr>
        <w:numPr>
          <w:ilvl w:val="0"/>
          <w:numId w:val="179"/>
        </w:numPr>
        <w:tabs>
          <w:tab w:val="left" w:pos="500"/>
        </w:tabs>
        <w:spacing w:after="0" w:line="234" w:lineRule="auto"/>
        <w:ind w:left="260" w:firstLine="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Риски реализации проекта и сложности, которые </w:t>
      </w:r>
      <w:proofErr w:type="gramStart"/>
      <w:r w:rsidRPr="00EA717C">
        <w:rPr>
          <w:rFonts w:ascii="Times New Roman" w:eastAsia="Times New Roman" w:hAnsi="Times New Roman" w:cs="Times New Roman"/>
          <w:sz w:val="24"/>
          <w:szCs w:val="24"/>
        </w:rPr>
        <w:t>обучающемуся</w:t>
      </w:r>
      <w:proofErr w:type="gramEnd"/>
      <w:r w:rsidRPr="00EA717C">
        <w:rPr>
          <w:rFonts w:ascii="Times New Roman" w:eastAsia="Times New Roman" w:hAnsi="Times New Roman" w:cs="Times New Roman"/>
          <w:sz w:val="24"/>
          <w:szCs w:val="24"/>
        </w:rPr>
        <w:t xml:space="preserve"> удалось преодолеть в ходе его реализации.</w:t>
      </w: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Проектная работа должна быть обеспечена тьюторским (кураторским) сопровождением. В функцию тьютора (куратора) входит: обсуждение с </w:t>
      </w:r>
      <w:proofErr w:type="gramStart"/>
      <w:r w:rsidRPr="00EA717C">
        <w:rPr>
          <w:rFonts w:ascii="Times New Roman" w:eastAsia="Times New Roman" w:hAnsi="Times New Roman" w:cs="Times New Roman"/>
          <w:sz w:val="24"/>
          <w:szCs w:val="24"/>
        </w:rPr>
        <w:t>обучающимся</w:t>
      </w:r>
      <w:proofErr w:type="gramEnd"/>
      <w:r w:rsidRPr="00EA717C">
        <w:rPr>
          <w:rFonts w:ascii="Times New Roman" w:eastAsia="Times New Roman" w:hAnsi="Times New Roman" w:cs="Times New Roman"/>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EA717C">
        <w:rPr>
          <w:rFonts w:ascii="Times New Roman" w:eastAsia="Times New Roman" w:hAnsi="Times New Roman" w:cs="Times New Roman"/>
          <w:sz w:val="24"/>
          <w:szCs w:val="24"/>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оценивание производится на основе критериальной модели;</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для обработки всего массива оценок может быть предусмотрен электронный инструмент;</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Default="00EA717C" w:rsidP="00AC2258">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результаты оценивания универсальных учебных действий в установленном формате доводятся до сведения обучающихся.</w:t>
      </w:r>
    </w:p>
    <w:p w:rsidR="00AC2258" w:rsidRPr="00EA717C" w:rsidRDefault="00AC2258" w:rsidP="00AC2258">
      <w:pPr>
        <w:spacing w:after="0" w:line="234" w:lineRule="auto"/>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Представление учебно-исследовательской работы как формат оценки успешности освоения и применения </w:t>
      </w:r>
      <w:proofErr w:type="gramStart"/>
      <w:r w:rsidRPr="00EA717C">
        <w:rPr>
          <w:rFonts w:ascii="Times New Roman" w:eastAsia="Times New Roman" w:hAnsi="Times New Roman" w:cs="Times New Roman"/>
          <w:b/>
          <w:bCs/>
          <w:sz w:val="24"/>
          <w:szCs w:val="24"/>
        </w:rPr>
        <w:t>обучающимися</w:t>
      </w:r>
      <w:proofErr w:type="gramEnd"/>
      <w:r w:rsidRPr="00EA717C">
        <w:rPr>
          <w:rFonts w:ascii="Times New Roman" w:eastAsia="Times New Roman" w:hAnsi="Times New Roman" w:cs="Times New Roman"/>
          <w:b/>
          <w:bCs/>
          <w:sz w:val="24"/>
          <w:szCs w:val="24"/>
        </w:rPr>
        <w:t xml:space="preserve"> универсальных учебных действий</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22" w:right="846" w:bottom="149" w:left="1440" w:header="0" w:footer="0" w:gutter="0"/>
          <w:cols w:space="720" w:equalWidth="0">
            <w:col w:w="9620"/>
          </w:cols>
        </w:sectPr>
      </w:pPr>
    </w:p>
    <w:p w:rsidR="00EA717C" w:rsidRPr="00EA717C" w:rsidRDefault="00EA717C" w:rsidP="00EA717C">
      <w:pPr>
        <w:spacing w:after="0" w:line="290"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22" w:right="846" w:bottom="149" w:left="1440" w:header="0" w:footer="0" w:gutter="0"/>
          <w:cols w:space="720" w:equalWidth="0">
            <w:col w:w="9620"/>
          </w:cols>
        </w:sect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 Исследовательские проекты могут иметь следующие направления:</w:t>
      </w:r>
    </w:p>
    <w:p w:rsidR="00EA717C" w:rsidRPr="00EA717C" w:rsidRDefault="00EA717C" w:rsidP="00EA717C">
      <w:pPr>
        <w:spacing w:after="0" w:line="9"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естественнонаучные исследования;</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исследования в гуманитарных областях (в том числе выходящих за рамки школьной программы, например в психологии, социологии);</w:t>
      </w:r>
    </w:p>
    <w:p w:rsidR="00EA717C" w:rsidRPr="00EA717C" w:rsidRDefault="00EA717C" w:rsidP="00EA717C">
      <w:pPr>
        <w:spacing w:after="0" w:line="1" w:lineRule="exact"/>
        <w:jc w:val="both"/>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экономические исследования;</w:t>
      </w: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социальные исследования;</w:t>
      </w:r>
    </w:p>
    <w:p w:rsid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   </w:t>
      </w:r>
      <w:r w:rsidR="00AC2258">
        <w:rPr>
          <w:rFonts w:ascii="Times New Roman" w:eastAsia="Times New Roman" w:hAnsi="Times New Roman" w:cs="Times New Roman"/>
          <w:sz w:val="24"/>
          <w:szCs w:val="24"/>
        </w:rPr>
        <w:t>научно-технические исследования;</w:t>
      </w:r>
    </w:p>
    <w:p w:rsidR="00AC2258" w:rsidRPr="00EA717C" w:rsidRDefault="00AC2258" w:rsidP="00EA717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  краеведческие.</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EA717C" w:rsidRPr="00EA717C" w:rsidRDefault="00EA717C" w:rsidP="00EA717C">
      <w:pPr>
        <w:spacing w:after="0" w:line="2" w:lineRule="exact"/>
        <w:jc w:val="both"/>
        <w:rPr>
          <w:rFonts w:ascii="Times New Roman" w:eastAsia="Times New Roman" w:hAnsi="Times New Roman" w:cs="Times New Roman"/>
          <w:sz w:val="20"/>
          <w:szCs w:val="20"/>
        </w:rPr>
      </w:pPr>
    </w:p>
    <w:p w:rsidR="00EA717C" w:rsidRPr="00EA717C" w:rsidRDefault="00EA717C" w:rsidP="00EA717C">
      <w:pPr>
        <w:tabs>
          <w:tab w:val="left" w:pos="940"/>
          <w:tab w:val="left" w:pos="2660"/>
          <w:tab w:val="left" w:pos="3060"/>
          <w:tab w:val="left" w:pos="5520"/>
          <w:tab w:val="left" w:pos="7960"/>
          <w:tab w:val="left" w:pos="9460"/>
        </w:tabs>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Для</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исследований</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в</w:t>
      </w:r>
      <w:r w:rsidRPr="00EA717C">
        <w:rPr>
          <w:rFonts w:ascii="Times New Roman" w:eastAsia="Times New Roman" w:hAnsi="Times New Roman" w:cs="Times New Roman"/>
          <w:sz w:val="20"/>
          <w:szCs w:val="20"/>
        </w:rPr>
        <w:tab/>
      </w:r>
      <w:proofErr w:type="gramStart"/>
      <w:r w:rsidRPr="00EA717C">
        <w:rPr>
          <w:rFonts w:ascii="Times New Roman" w:eastAsia="Times New Roman" w:hAnsi="Times New Roman" w:cs="Times New Roman"/>
          <w:sz w:val="24"/>
          <w:szCs w:val="24"/>
        </w:rPr>
        <w:t>естественнонаучной</w:t>
      </w:r>
      <w:proofErr w:type="gramEnd"/>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научно-технической,</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социальной</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и</w:t>
      </w:r>
    </w:p>
    <w:p w:rsidR="00EA717C" w:rsidRPr="00EA717C" w:rsidRDefault="00EA717C" w:rsidP="00EA717C">
      <w:pPr>
        <w:spacing w:after="0" w:line="12" w:lineRule="exact"/>
        <w:jc w:val="both"/>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экономической </w:t>
      </w:r>
      <w:proofErr w:type="gramStart"/>
      <w:r w:rsidRPr="00EA717C">
        <w:rPr>
          <w:rFonts w:ascii="Times New Roman" w:eastAsia="Times New Roman" w:hAnsi="Times New Roman" w:cs="Times New Roman"/>
          <w:sz w:val="24"/>
          <w:szCs w:val="24"/>
        </w:rPr>
        <w:t>областях</w:t>
      </w:r>
      <w:proofErr w:type="gramEnd"/>
      <w:r w:rsidRPr="00EA717C">
        <w:rPr>
          <w:rFonts w:ascii="Times New Roman" w:eastAsia="Times New Roman" w:hAnsi="Times New Roman" w:cs="Times New Roman"/>
          <w:sz w:val="24"/>
          <w:szCs w:val="24"/>
        </w:rPr>
        <w:t xml:space="preserve"> желательным является использование элементов математического моделирования (с использованием компьютерных программ в том числе).</w:t>
      </w:r>
    </w:p>
    <w:p w:rsidR="00EA717C" w:rsidRPr="00EA717C" w:rsidRDefault="00EA717C" w:rsidP="00EA717C">
      <w:pPr>
        <w:spacing w:after="0" w:line="240" w:lineRule="auto"/>
        <w:jc w:val="both"/>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565EBC" w:rsidRDefault="00EA717C" w:rsidP="00565EBC">
      <w:pPr>
        <w:spacing w:after="0" w:line="240" w:lineRule="auto"/>
        <w:ind w:right="-259"/>
        <w:rPr>
          <w:rFonts w:ascii="Times New Roman" w:eastAsia="Times New Roman" w:hAnsi="Times New Roman" w:cs="Times New Roman"/>
          <w:sz w:val="20"/>
          <w:szCs w:val="20"/>
        </w:rPr>
        <w:sectPr w:rsidR="00EA717C" w:rsidRPr="00565EB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2.2. Программы отдельных учебных предметов, курсов и курсов внеурочной деятельности</w:t>
      </w:r>
    </w:p>
    <w:p w:rsidR="00EA717C" w:rsidRPr="00EA717C" w:rsidRDefault="00EA717C" w:rsidP="00EA717C">
      <w:pPr>
        <w:spacing w:after="0" w:line="285"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Программы разработаны с учетом актуальных задач воспитания, обучения и </w:t>
      </w:r>
      <w:proofErr w:type="gramStart"/>
      <w:r w:rsidRPr="00EA717C">
        <w:rPr>
          <w:rFonts w:ascii="Times New Roman" w:eastAsia="Times New Roman" w:hAnsi="Times New Roman" w:cs="Times New Roman"/>
          <w:sz w:val="24"/>
          <w:szCs w:val="24"/>
        </w:rPr>
        <w:t>развития</w:t>
      </w:r>
      <w:proofErr w:type="gramEnd"/>
      <w:r w:rsidRPr="00EA717C">
        <w:rPr>
          <w:rFonts w:ascii="Times New Roman" w:eastAsia="Times New Roman" w:hAnsi="Times New Roman" w:cs="Times New Roman"/>
          <w:sz w:val="24"/>
          <w:szCs w:val="24"/>
        </w:rPr>
        <w:t xml:space="preserve"> обучающихся и учитывают условия, необходимые для развития личностных качеств выпускников.</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Default="00EA717C" w:rsidP="00EA717C">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EA717C">
      <w:pPr>
        <w:spacing w:after="0" w:line="237" w:lineRule="auto"/>
        <w:jc w:val="both"/>
        <w:rPr>
          <w:rFonts w:ascii="Times New Roman" w:eastAsia="Times New Roman" w:hAnsi="Times New Roman" w:cs="Times New Roman"/>
          <w:sz w:val="24"/>
          <w:szCs w:val="24"/>
        </w:rPr>
      </w:pPr>
    </w:p>
    <w:p w:rsidR="00565EBC" w:rsidRDefault="00565EBC" w:rsidP="00565EBC">
      <w:pPr>
        <w:spacing w:after="0" w:line="237" w:lineRule="auto"/>
        <w:jc w:val="center"/>
        <w:rPr>
          <w:rFonts w:ascii="Times New Roman" w:eastAsia="Times New Roman" w:hAnsi="Times New Roman" w:cs="Times New Roman"/>
          <w:sz w:val="20"/>
          <w:szCs w:val="20"/>
        </w:rPr>
      </w:pPr>
    </w:p>
    <w:p w:rsidR="00565EBC" w:rsidRPr="00565EBC" w:rsidRDefault="00565EBC" w:rsidP="00565EBC">
      <w:pPr>
        <w:spacing w:after="0" w:line="237" w:lineRule="auto"/>
        <w:jc w:val="center"/>
        <w:rPr>
          <w:rFonts w:ascii="Times New Roman" w:eastAsia="Times New Roman" w:hAnsi="Times New Roman" w:cs="Times New Roman"/>
          <w:sz w:val="20"/>
          <w:szCs w:val="20"/>
        </w:rPr>
      </w:pPr>
    </w:p>
    <w:p w:rsidR="00565EBC" w:rsidRDefault="00565EBC" w:rsidP="00565EBC">
      <w:pPr>
        <w:spacing w:after="0" w:line="240" w:lineRule="auto"/>
        <w:jc w:val="center"/>
        <w:rPr>
          <w:rFonts w:ascii="Times New Roman" w:eastAsia="Times New Roman" w:hAnsi="Times New Roman" w:cs="Times New Roman"/>
          <w:sz w:val="24"/>
          <w:szCs w:val="24"/>
        </w:rPr>
      </w:pPr>
    </w:p>
    <w:p w:rsidR="00565EBC" w:rsidRDefault="00565EBC" w:rsidP="00565EBC">
      <w:pPr>
        <w:spacing w:after="0" w:line="240" w:lineRule="auto"/>
        <w:jc w:val="center"/>
        <w:rPr>
          <w:rFonts w:ascii="Times New Roman" w:eastAsia="Times New Roman" w:hAnsi="Times New Roman" w:cs="Times New Roman"/>
          <w:sz w:val="24"/>
          <w:szCs w:val="24"/>
        </w:rPr>
      </w:pPr>
    </w:p>
    <w:p w:rsidR="00EA717C" w:rsidRDefault="00EA717C" w:rsidP="00565EBC">
      <w:pPr>
        <w:spacing w:after="0" w:line="240" w:lineRule="auto"/>
        <w:jc w:val="center"/>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Список рабочих программ на 2018-2019 учебный год</w:t>
      </w:r>
    </w:p>
    <w:p w:rsidR="00565EBC" w:rsidRPr="00EA717C" w:rsidRDefault="00565EBC" w:rsidP="00565EBC">
      <w:pPr>
        <w:spacing w:after="0" w:line="240" w:lineRule="auto"/>
        <w:jc w:val="center"/>
        <w:rPr>
          <w:rFonts w:ascii="Times New Roman" w:eastAsia="Times New Roman" w:hAnsi="Times New Roman" w:cs="Times New Roman"/>
          <w:sz w:val="20"/>
          <w:szCs w:val="20"/>
        </w:rPr>
      </w:pPr>
    </w:p>
    <w:p w:rsidR="00EA717C" w:rsidRDefault="00EA717C" w:rsidP="00565EBC">
      <w:pPr>
        <w:spacing w:after="0" w:line="240" w:lineRule="auto"/>
        <w:jc w:val="center"/>
        <w:rPr>
          <w:rFonts w:ascii="Times New Roman" w:eastAsia="Times New Roman" w:hAnsi="Times New Roman" w:cs="Times New Roman"/>
          <w:b/>
          <w:bCs/>
          <w:sz w:val="24"/>
          <w:szCs w:val="24"/>
        </w:rPr>
      </w:pPr>
      <w:r w:rsidRPr="00AC2258">
        <w:rPr>
          <w:rFonts w:ascii="Times New Roman" w:eastAsia="Times New Roman" w:hAnsi="Times New Roman" w:cs="Times New Roman"/>
          <w:b/>
          <w:bCs/>
          <w:sz w:val="24"/>
          <w:szCs w:val="24"/>
        </w:rPr>
        <w:t>СРЕДНЕЕ ОБЩЕЕ ОБРАЗОВАНИЕ</w:t>
      </w:r>
      <w:r w:rsidR="00AC2258">
        <w:rPr>
          <w:rFonts w:ascii="Times New Roman" w:eastAsia="Times New Roman" w:hAnsi="Times New Roman" w:cs="Times New Roman"/>
          <w:b/>
          <w:bCs/>
          <w:sz w:val="24"/>
          <w:szCs w:val="24"/>
        </w:rPr>
        <w:t xml:space="preserve"> 10 класс</w:t>
      </w:r>
      <w:r w:rsidRPr="00AC2258">
        <w:rPr>
          <w:rFonts w:ascii="Times New Roman" w:eastAsia="Times New Roman" w:hAnsi="Times New Roman" w:cs="Times New Roman"/>
          <w:b/>
          <w:bCs/>
          <w:sz w:val="24"/>
          <w:szCs w:val="24"/>
        </w:rPr>
        <w:t xml:space="preserve"> (ФГОС)</w:t>
      </w:r>
    </w:p>
    <w:p w:rsidR="00AC2258" w:rsidRDefault="00AC2258" w:rsidP="00AC2258">
      <w:pPr>
        <w:spacing w:after="0" w:line="240" w:lineRule="auto"/>
        <w:jc w:val="center"/>
        <w:rPr>
          <w:rFonts w:ascii="Times New Roman" w:eastAsia="Times New Roman" w:hAnsi="Times New Roman" w:cs="Times New Roman"/>
          <w:b/>
          <w:bCs/>
          <w:sz w:val="24"/>
          <w:szCs w:val="24"/>
        </w:rPr>
      </w:pPr>
    </w:p>
    <w:tbl>
      <w:tblPr>
        <w:tblStyle w:val="a8"/>
        <w:tblW w:w="10173" w:type="dxa"/>
        <w:tblLook w:val="04A0"/>
      </w:tblPr>
      <w:tblGrid>
        <w:gridCol w:w="4509"/>
        <w:gridCol w:w="1455"/>
        <w:gridCol w:w="1799"/>
        <w:gridCol w:w="2410"/>
      </w:tblGrid>
      <w:tr w:rsidR="0063366D" w:rsidTr="0063366D">
        <w:tc>
          <w:tcPr>
            <w:tcW w:w="4509" w:type="dxa"/>
          </w:tcPr>
          <w:p w:rsidR="0063366D" w:rsidRDefault="0063366D" w:rsidP="00226AB2">
            <w:pPr>
              <w:contextualSpacing/>
              <w:rPr>
                <w:rFonts w:ascii="Times New Roman" w:hAnsi="Times New Roman" w:cs="Times New Roman"/>
                <w:sz w:val="24"/>
                <w:szCs w:val="24"/>
              </w:rPr>
            </w:pPr>
            <w:r w:rsidRPr="003B2F1F">
              <w:rPr>
                <w:rFonts w:ascii="Times New Roman" w:hAnsi="Times New Roman" w:cs="Times New Roman"/>
                <w:sz w:val="24"/>
                <w:szCs w:val="24"/>
              </w:rPr>
              <w:t>Наименование рабочей программы</w:t>
            </w:r>
          </w:p>
        </w:tc>
        <w:tc>
          <w:tcPr>
            <w:tcW w:w="1455" w:type="dxa"/>
          </w:tcPr>
          <w:p w:rsidR="0063366D" w:rsidRDefault="0063366D" w:rsidP="00226AB2">
            <w:pPr>
              <w:contextualSpacing/>
              <w:rPr>
                <w:rFonts w:ascii="Times New Roman" w:hAnsi="Times New Roman" w:cs="Times New Roman"/>
                <w:sz w:val="24"/>
                <w:szCs w:val="24"/>
              </w:rPr>
            </w:pPr>
            <w:r w:rsidRPr="003B2F1F">
              <w:rPr>
                <w:rFonts w:ascii="Times New Roman" w:hAnsi="Times New Roman" w:cs="Times New Roman"/>
                <w:sz w:val="24"/>
                <w:szCs w:val="24"/>
              </w:rPr>
              <w:t>Класс (параллель классов), в которых реализуется рабочая программа</w:t>
            </w:r>
          </w:p>
        </w:tc>
        <w:tc>
          <w:tcPr>
            <w:tcW w:w="1799" w:type="dxa"/>
          </w:tcPr>
          <w:p w:rsidR="0063366D" w:rsidRDefault="0063366D">
            <w:pPr>
              <w:rPr>
                <w:rFonts w:ascii="Times New Roman" w:hAnsi="Times New Roman" w:cs="Times New Roman"/>
                <w:sz w:val="24"/>
                <w:szCs w:val="24"/>
              </w:rPr>
            </w:pPr>
          </w:p>
          <w:p w:rsidR="0063366D" w:rsidRDefault="0063366D">
            <w:pPr>
              <w:rPr>
                <w:rFonts w:ascii="Times New Roman" w:hAnsi="Times New Roman" w:cs="Times New Roman"/>
                <w:sz w:val="24"/>
                <w:szCs w:val="24"/>
              </w:rPr>
            </w:pPr>
            <w:r>
              <w:rPr>
                <w:rFonts w:ascii="Times New Roman" w:hAnsi="Times New Roman" w:cs="Times New Roman"/>
                <w:sz w:val="24"/>
                <w:szCs w:val="24"/>
              </w:rPr>
              <w:t>Уровень</w:t>
            </w:r>
          </w:p>
          <w:p w:rsidR="0063366D" w:rsidRDefault="0063366D">
            <w:pPr>
              <w:rPr>
                <w:rFonts w:ascii="Times New Roman" w:hAnsi="Times New Roman" w:cs="Times New Roman"/>
                <w:sz w:val="24"/>
                <w:szCs w:val="24"/>
              </w:rPr>
            </w:pPr>
          </w:p>
          <w:p w:rsidR="0063366D" w:rsidRDefault="0063366D">
            <w:pPr>
              <w:rPr>
                <w:rFonts w:ascii="Times New Roman" w:hAnsi="Times New Roman" w:cs="Times New Roman"/>
                <w:sz w:val="24"/>
                <w:szCs w:val="24"/>
              </w:rPr>
            </w:pPr>
          </w:p>
          <w:p w:rsidR="0063366D" w:rsidRDefault="0063366D">
            <w:pPr>
              <w:rPr>
                <w:rFonts w:ascii="Times New Roman" w:hAnsi="Times New Roman" w:cs="Times New Roman"/>
                <w:sz w:val="24"/>
                <w:szCs w:val="24"/>
              </w:rPr>
            </w:pPr>
          </w:p>
          <w:p w:rsidR="0063366D" w:rsidRDefault="0063366D">
            <w:pPr>
              <w:rPr>
                <w:rFonts w:ascii="Times New Roman" w:hAnsi="Times New Roman" w:cs="Times New Roman"/>
                <w:sz w:val="24"/>
                <w:szCs w:val="24"/>
              </w:rPr>
            </w:pPr>
          </w:p>
          <w:p w:rsidR="0063366D" w:rsidRDefault="0063366D" w:rsidP="0063366D">
            <w:pPr>
              <w:contextualSpacing/>
              <w:rPr>
                <w:rFonts w:ascii="Times New Roman" w:hAnsi="Times New Roman" w:cs="Times New Roman"/>
                <w:sz w:val="24"/>
                <w:szCs w:val="24"/>
              </w:rPr>
            </w:pPr>
          </w:p>
        </w:tc>
        <w:tc>
          <w:tcPr>
            <w:tcW w:w="2410" w:type="dxa"/>
          </w:tcPr>
          <w:p w:rsidR="0063366D" w:rsidRDefault="0063366D" w:rsidP="00226AB2">
            <w:pPr>
              <w:contextualSpacing/>
              <w:rPr>
                <w:rFonts w:ascii="Times New Roman" w:hAnsi="Times New Roman" w:cs="Times New Roman"/>
                <w:sz w:val="24"/>
                <w:szCs w:val="24"/>
              </w:rPr>
            </w:pPr>
            <w:r w:rsidRPr="003B2F1F">
              <w:rPr>
                <w:rFonts w:ascii="Times New Roman" w:hAnsi="Times New Roman" w:cs="Times New Roman"/>
                <w:sz w:val="24"/>
                <w:szCs w:val="24"/>
              </w:rPr>
              <w:t>ФИО педагога, реализующего рабочую программу</w:t>
            </w:r>
          </w:p>
        </w:tc>
      </w:tr>
      <w:tr w:rsidR="0063366D" w:rsidTr="0063366D">
        <w:tc>
          <w:tcPr>
            <w:tcW w:w="4509" w:type="dxa"/>
          </w:tcPr>
          <w:p w:rsidR="0063366D" w:rsidRDefault="0063366D" w:rsidP="008B7A8B">
            <w:pPr>
              <w:contextualSpacing/>
              <w:rPr>
                <w:rFonts w:ascii="Times New Roman" w:hAnsi="Times New Roman" w:cs="Times New Roman"/>
                <w:sz w:val="24"/>
                <w:szCs w:val="24"/>
              </w:rPr>
            </w:pPr>
            <w:r w:rsidRPr="003B2F1F">
              <w:rPr>
                <w:rFonts w:ascii="Times New Roman" w:hAnsi="Times New Roman" w:cs="Times New Roman"/>
                <w:sz w:val="24"/>
                <w:szCs w:val="24"/>
              </w:rPr>
              <w:t xml:space="preserve">Рабочая программа </w:t>
            </w:r>
            <w:r w:rsidR="008B7A8B">
              <w:rPr>
                <w:rFonts w:ascii="Times New Roman" w:hAnsi="Times New Roman" w:cs="Times New Roman"/>
                <w:sz w:val="24"/>
                <w:szCs w:val="24"/>
              </w:rPr>
              <w:t xml:space="preserve"> учебного предмета «Русский язык»</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63366D"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Постолатий Т.С.</w:t>
            </w:r>
          </w:p>
        </w:tc>
      </w:tr>
      <w:tr w:rsidR="0063366D" w:rsidTr="0063366D">
        <w:tc>
          <w:tcPr>
            <w:tcW w:w="4509" w:type="dxa"/>
          </w:tcPr>
          <w:p w:rsidR="0063366D" w:rsidRDefault="0063366D" w:rsidP="008B7A8B">
            <w:pPr>
              <w:contextualSpacing/>
              <w:rPr>
                <w:rFonts w:ascii="Times New Roman" w:hAnsi="Times New Roman" w:cs="Times New Roman"/>
                <w:sz w:val="24"/>
                <w:szCs w:val="24"/>
              </w:rPr>
            </w:pPr>
            <w:r w:rsidRPr="0098591E">
              <w:rPr>
                <w:rFonts w:ascii="Times New Roman" w:hAnsi="Times New Roman" w:cs="Times New Roman"/>
                <w:sz w:val="24"/>
                <w:szCs w:val="24"/>
              </w:rPr>
              <w:t xml:space="preserve">Рабочая программа </w:t>
            </w:r>
            <w:r w:rsidR="008B7A8B">
              <w:rPr>
                <w:rFonts w:ascii="Times New Roman" w:hAnsi="Times New Roman" w:cs="Times New Roman"/>
                <w:sz w:val="24"/>
                <w:szCs w:val="24"/>
              </w:rPr>
              <w:t>уч</w:t>
            </w:r>
            <w:r w:rsidR="000B46A8">
              <w:rPr>
                <w:rFonts w:ascii="Times New Roman" w:hAnsi="Times New Roman" w:cs="Times New Roman"/>
                <w:sz w:val="24"/>
                <w:szCs w:val="24"/>
              </w:rPr>
              <w:t>ебного предмета «</w:t>
            </w:r>
            <w:r w:rsidR="008B7A8B">
              <w:rPr>
                <w:rFonts w:ascii="Times New Roman" w:hAnsi="Times New Roman" w:cs="Times New Roman"/>
                <w:sz w:val="24"/>
                <w:szCs w:val="24"/>
              </w:rPr>
              <w:t>Литература»</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63366D"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Постолатий Т.С.</w:t>
            </w:r>
          </w:p>
        </w:tc>
      </w:tr>
      <w:tr w:rsidR="0063366D" w:rsidTr="0063366D">
        <w:tc>
          <w:tcPr>
            <w:tcW w:w="4509" w:type="dxa"/>
          </w:tcPr>
          <w:p w:rsidR="0063366D" w:rsidRDefault="0063366D" w:rsidP="008B7A8B">
            <w:pPr>
              <w:contextualSpacing/>
              <w:rPr>
                <w:rFonts w:ascii="Times New Roman" w:hAnsi="Times New Roman" w:cs="Times New Roman"/>
                <w:sz w:val="24"/>
                <w:szCs w:val="24"/>
              </w:rPr>
            </w:pPr>
            <w:r w:rsidRPr="0098591E">
              <w:rPr>
                <w:rFonts w:ascii="Times New Roman" w:hAnsi="Times New Roman" w:cs="Times New Roman"/>
                <w:sz w:val="24"/>
                <w:szCs w:val="24"/>
              </w:rPr>
              <w:t xml:space="preserve">Рабочая программа </w:t>
            </w:r>
            <w:r w:rsidR="008B7A8B">
              <w:rPr>
                <w:rFonts w:ascii="Times New Roman" w:hAnsi="Times New Roman" w:cs="Times New Roman"/>
                <w:sz w:val="24"/>
                <w:szCs w:val="24"/>
              </w:rPr>
              <w:t>учебного предмета «Иностранный язык»</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63366D"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Гусева Е.В.</w:t>
            </w:r>
          </w:p>
        </w:tc>
      </w:tr>
      <w:tr w:rsidR="0063366D" w:rsidTr="0063366D">
        <w:tc>
          <w:tcPr>
            <w:tcW w:w="4509" w:type="dxa"/>
          </w:tcPr>
          <w:p w:rsidR="0063366D" w:rsidRDefault="0063366D" w:rsidP="00036C16">
            <w:pPr>
              <w:contextualSpacing/>
              <w:rPr>
                <w:rFonts w:ascii="Times New Roman" w:hAnsi="Times New Roman" w:cs="Times New Roman"/>
                <w:sz w:val="24"/>
                <w:szCs w:val="24"/>
              </w:rPr>
            </w:pPr>
            <w:r w:rsidRPr="0098591E">
              <w:rPr>
                <w:rFonts w:ascii="Times New Roman" w:hAnsi="Times New Roman" w:cs="Times New Roman"/>
                <w:sz w:val="24"/>
                <w:szCs w:val="24"/>
              </w:rPr>
              <w:t xml:space="preserve">Рабочая программа </w:t>
            </w:r>
            <w:r w:rsidR="008B7A8B">
              <w:rPr>
                <w:rFonts w:ascii="Times New Roman" w:hAnsi="Times New Roman" w:cs="Times New Roman"/>
                <w:sz w:val="24"/>
                <w:szCs w:val="24"/>
              </w:rPr>
              <w:t xml:space="preserve">учебного предмета «Математика» </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63366D" w:rsidP="0063366D">
            <w:pPr>
              <w:contextualSpacing/>
              <w:rPr>
                <w:rFonts w:ascii="Times New Roman" w:hAnsi="Times New Roman" w:cs="Times New Roman"/>
                <w:sz w:val="24"/>
                <w:szCs w:val="24"/>
              </w:rPr>
            </w:pPr>
            <w:r>
              <w:rPr>
                <w:rFonts w:ascii="Times New Roman" w:hAnsi="Times New Roman" w:cs="Times New Roman"/>
                <w:sz w:val="24"/>
                <w:szCs w:val="24"/>
              </w:rPr>
              <w:t>углублённый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Лазутина С.А.</w:t>
            </w:r>
          </w:p>
        </w:tc>
      </w:tr>
      <w:tr w:rsidR="0063366D" w:rsidTr="0063366D">
        <w:tc>
          <w:tcPr>
            <w:tcW w:w="4509" w:type="dxa"/>
          </w:tcPr>
          <w:p w:rsidR="0063366D" w:rsidRDefault="008B7A8B" w:rsidP="008B7A8B">
            <w:pPr>
              <w:contextualSpacing/>
              <w:rPr>
                <w:rFonts w:ascii="Times New Roman" w:hAnsi="Times New Roman" w:cs="Times New Roman"/>
                <w:sz w:val="24"/>
                <w:szCs w:val="24"/>
              </w:rPr>
            </w:pPr>
            <w:r>
              <w:rPr>
                <w:rFonts w:ascii="Times New Roman" w:hAnsi="Times New Roman" w:cs="Times New Roman"/>
                <w:sz w:val="24"/>
                <w:szCs w:val="24"/>
              </w:rPr>
              <w:t>Рабочая программа учебного предмета «Информатика»</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Молчанова И.Ю.</w:t>
            </w:r>
          </w:p>
        </w:tc>
      </w:tr>
      <w:tr w:rsidR="0063366D" w:rsidTr="0063366D">
        <w:tc>
          <w:tcPr>
            <w:tcW w:w="4509" w:type="dxa"/>
          </w:tcPr>
          <w:p w:rsidR="0063366D" w:rsidRDefault="0063366D" w:rsidP="008B7A8B">
            <w:pPr>
              <w:contextualSpacing/>
              <w:rPr>
                <w:rFonts w:ascii="Times New Roman" w:hAnsi="Times New Roman" w:cs="Times New Roman"/>
                <w:sz w:val="24"/>
                <w:szCs w:val="24"/>
              </w:rPr>
            </w:pPr>
            <w:r w:rsidRPr="003C415D">
              <w:rPr>
                <w:rFonts w:ascii="Times New Roman" w:hAnsi="Times New Roman" w:cs="Times New Roman"/>
                <w:sz w:val="24"/>
                <w:szCs w:val="24"/>
              </w:rPr>
              <w:t xml:space="preserve">Рабочая программа </w:t>
            </w:r>
            <w:r w:rsidR="00565EBC">
              <w:rPr>
                <w:rFonts w:ascii="Times New Roman" w:hAnsi="Times New Roman" w:cs="Times New Roman"/>
                <w:sz w:val="24"/>
                <w:szCs w:val="24"/>
              </w:rPr>
              <w:t>учебного предмета «История»</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Бессонов М.Е.</w:t>
            </w:r>
          </w:p>
        </w:tc>
      </w:tr>
      <w:tr w:rsidR="0063366D" w:rsidTr="0063366D">
        <w:tc>
          <w:tcPr>
            <w:tcW w:w="4509" w:type="dxa"/>
          </w:tcPr>
          <w:p w:rsidR="0063366D" w:rsidRDefault="0063366D" w:rsidP="00565EBC">
            <w:pPr>
              <w:contextualSpacing/>
              <w:rPr>
                <w:rFonts w:ascii="Times New Roman" w:hAnsi="Times New Roman" w:cs="Times New Roman"/>
                <w:sz w:val="24"/>
                <w:szCs w:val="24"/>
              </w:rPr>
            </w:pPr>
            <w:r w:rsidRPr="00EA3DB1">
              <w:rPr>
                <w:rFonts w:ascii="Times New Roman" w:hAnsi="Times New Roman" w:cs="Times New Roman"/>
                <w:sz w:val="24"/>
                <w:szCs w:val="24"/>
              </w:rPr>
              <w:t>Рабоч</w:t>
            </w:r>
            <w:r w:rsidR="008B7A8B">
              <w:rPr>
                <w:rFonts w:ascii="Times New Roman" w:hAnsi="Times New Roman" w:cs="Times New Roman"/>
                <w:sz w:val="24"/>
                <w:szCs w:val="24"/>
              </w:rPr>
              <w:t xml:space="preserve">ая программа </w:t>
            </w:r>
            <w:r w:rsidR="00565EBC">
              <w:rPr>
                <w:rFonts w:ascii="Times New Roman" w:hAnsi="Times New Roman" w:cs="Times New Roman"/>
                <w:sz w:val="24"/>
                <w:szCs w:val="24"/>
              </w:rPr>
              <w:t>учебного предмета «Обществознание»</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углублённый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Бессонов М.Е.</w:t>
            </w:r>
          </w:p>
        </w:tc>
      </w:tr>
      <w:tr w:rsidR="0063366D" w:rsidTr="0063366D">
        <w:tc>
          <w:tcPr>
            <w:tcW w:w="4509" w:type="dxa"/>
          </w:tcPr>
          <w:p w:rsidR="0063366D" w:rsidRDefault="0063366D" w:rsidP="00565EBC">
            <w:pPr>
              <w:contextualSpacing/>
              <w:rPr>
                <w:rFonts w:ascii="Times New Roman" w:hAnsi="Times New Roman" w:cs="Times New Roman"/>
                <w:sz w:val="24"/>
                <w:szCs w:val="24"/>
              </w:rPr>
            </w:pPr>
            <w:r w:rsidRPr="00EA3DB1">
              <w:rPr>
                <w:rFonts w:ascii="Times New Roman" w:hAnsi="Times New Roman" w:cs="Times New Roman"/>
                <w:sz w:val="24"/>
                <w:szCs w:val="24"/>
              </w:rPr>
              <w:t xml:space="preserve">Рабочая программа </w:t>
            </w:r>
            <w:r w:rsidR="00565EBC">
              <w:rPr>
                <w:rFonts w:ascii="Times New Roman" w:hAnsi="Times New Roman" w:cs="Times New Roman"/>
                <w:sz w:val="24"/>
                <w:szCs w:val="24"/>
              </w:rPr>
              <w:t>учебного предмета «География»</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Терёшкина Т.С.</w:t>
            </w:r>
          </w:p>
        </w:tc>
      </w:tr>
      <w:tr w:rsidR="0063366D" w:rsidTr="0063366D">
        <w:tc>
          <w:tcPr>
            <w:tcW w:w="4509" w:type="dxa"/>
          </w:tcPr>
          <w:p w:rsidR="0063366D" w:rsidRDefault="00565EBC" w:rsidP="00565EBC">
            <w:pPr>
              <w:contextualSpacing/>
              <w:rPr>
                <w:rFonts w:ascii="Times New Roman" w:hAnsi="Times New Roman" w:cs="Times New Roman"/>
                <w:sz w:val="24"/>
                <w:szCs w:val="24"/>
              </w:rPr>
            </w:pPr>
            <w:r>
              <w:rPr>
                <w:rFonts w:ascii="Times New Roman" w:hAnsi="Times New Roman" w:cs="Times New Roman"/>
                <w:sz w:val="24"/>
                <w:szCs w:val="24"/>
              </w:rPr>
              <w:t>Рабочая программа учебного предмета «Биология»</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8B7A8B" w:rsidP="00226AB2">
            <w:pPr>
              <w:contextualSpacing/>
              <w:rPr>
                <w:rFonts w:ascii="Times New Roman" w:hAnsi="Times New Roman" w:cs="Times New Roman"/>
                <w:sz w:val="24"/>
                <w:szCs w:val="24"/>
              </w:rPr>
            </w:pPr>
            <w:r>
              <w:rPr>
                <w:rFonts w:ascii="Times New Roman" w:hAnsi="Times New Roman" w:cs="Times New Roman"/>
                <w:sz w:val="24"/>
                <w:szCs w:val="24"/>
              </w:rPr>
              <w:t>Куликова Н.Ф.</w:t>
            </w:r>
          </w:p>
        </w:tc>
      </w:tr>
      <w:tr w:rsidR="0063366D" w:rsidTr="0063366D">
        <w:tc>
          <w:tcPr>
            <w:tcW w:w="4509" w:type="dxa"/>
          </w:tcPr>
          <w:p w:rsidR="0063366D" w:rsidRDefault="008B7A8B" w:rsidP="00565EBC">
            <w:pPr>
              <w:contextualSpacing/>
              <w:rPr>
                <w:rFonts w:ascii="Times New Roman" w:hAnsi="Times New Roman" w:cs="Times New Roman"/>
                <w:sz w:val="24"/>
                <w:szCs w:val="24"/>
              </w:rPr>
            </w:pPr>
            <w:r>
              <w:rPr>
                <w:rFonts w:ascii="Times New Roman" w:hAnsi="Times New Roman" w:cs="Times New Roman"/>
                <w:sz w:val="24"/>
                <w:szCs w:val="24"/>
              </w:rPr>
              <w:t xml:space="preserve">Рабочая программа </w:t>
            </w:r>
            <w:r w:rsidR="00565EBC">
              <w:rPr>
                <w:rFonts w:ascii="Times New Roman" w:hAnsi="Times New Roman" w:cs="Times New Roman"/>
                <w:sz w:val="24"/>
                <w:szCs w:val="24"/>
              </w:rPr>
              <w:t>учебного предмета «Физика»</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Денисова В.П.</w:t>
            </w:r>
          </w:p>
        </w:tc>
      </w:tr>
      <w:tr w:rsidR="0063366D" w:rsidTr="0063366D">
        <w:tc>
          <w:tcPr>
            <w:tcW w:w="4509" w:type="dxa"/>
          </w:tcPr>
          <w:p w:rsidR="0063366D" w:rsidRDefault="008B7A8B" w:rsidP="008B7A8B">
            <w:pPr>
              <w:contextualSpacing/>
              <w:rPr>
                <w:rFonts w:ascii="Times New Roman" w:hAnsi="Times New Roman" w:cs="Times New Roman"/>
                <w:sz w:val="24"/>
                <w:szCs w:val="24"/>
              </w:rPr>
            </w:pPr>
            <w:r>
              <w:rPr>
                <w:rFonts w:ascii="Times New Roman" w:hAnsi="Times New Roman" w:cs="Times New Roman"/>
                <w:sz w:val="24"/>
                <w:szCs w:val="24"/>
              </w:rPr>
              <w:t>Рабочая прогр</w:t>
            </w:r>
            <w:r w:rsidR="00565EBC">
              <w:rPr>
                <w:rFonts w:ascii="Times New Roman" w:hAnsi="Times New Roman" w:cs="Times New Roman"/>
                <w:sz w:val="24"/>
                <w:szCs w:val="24"/>
              </w:rPr>
              <w:t>амма учебного предмета «Химия»</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углублённый</w:t>
            </w:r>
          </w:p>
        </w:tc>
        <w:tc>
          <w:tcPr>
            <w:tcW w:w="2410" w:type="dxa"/>
          </w:tcPr>
          <w:p w:rsidR="0063366D" w:rsidRDefault="0063366D" w:rsidP="008B7A8B">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8B7A8B">
              <w:rPr>
                <w:rFonts w:ascii="Times New Roman" w:hAnsi="Times New Roman" w:cs="Times New Roman"/>
                <w:sz w:val="24"/>
                <w:szCs w:val="24"/>
              </w:rPr>
              <w:t>Куликова Н.Ф.</w:t>
            </w:r>
          </w:p>
        </w:tc>
      </w:tr>
      <w:tr w:rsidR="0063366D" w:rsidTr="0063366D">
        <w:tc>
          <w:tcPr>
            <w:tcW w:w="4509" w:type="dxa"/>
          </w:tcPr>
          <w:p w:rsidR="0063366D" w:rsidRDefault="0063366D" w:rsidP="00565EBC">
            <w:pPr>
              <w:contextualSpacing/>
              <w:rPr>
                <w:rFonts w:ascii="Times New Roman" w:hAnsi="Times New Roman" w:cs="Times New Roman"/>
                <w:sz w:val="24"/>
                <w:szCs w:val="24"/>
              </w:rPr>
            </w:pPr>
            <w:r w:rsidRPr="00EA3DB1">
              <w:rPr>
                <w:rFonts w:ascii="Times New Roman" w:hAnsi="Times New Roman" w:cs="Times New Roman"/>
                <w:sz w:val="24"/>
                <w:szCs w:val="24"/>
              </w:rPr>
              <w:t xml:space="preserve">Рабочая программа </w:t>
            </w:r>
            <w:r w:rsidR="00565EBC" w:rsidRPr="00EA717C">
              <w:rPr>
                <w:rFonts w:ascii="Times New Roman" w:eastAsia="Times New Roman" w:hAnsi="Times New Roman" w:cs="Times New Roman"/>
                <w:sz w:val="24"/>
                <w:szCs w:val="24"/>
              </w:rPr>
              <w:t>учебного предмета «Основы безопасности жизнедеятельности</w:t>
            </w:r>
            <w:r w:rsidR="00565EBC">
              <w:rPr>
                <w:rFonts w:ascii="Times New Roman" w:eastAsia="Times New Roman" w:hAnsi="Times New Roman" w:cs="Times New Roman"/>
                <w:sz w:val="24"/>
                <w:szCs w:val="24"/>
              </w:rPr>
              <w:t>»</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Гончаров В.П.</w:t>
            </w:r>
          </w:p>
        </w:tc>
      </w:tr>
      <w:tr w:rsidR="0063366D" w:rsidTr="0063366D">
        <w:tc>
          <w:tcPr>
            <w:tcW w:w="4509" w:type="dxa"/>
          </w:tcPr>
          <w:p w:rsidR="0063366D" w:rsidRDefault="0063366D" w:rsidP="00565EBC">
            <w:pPr>
              <w:contextualSpacing/>
              <w:rPr>
                <w:rFonts w:ascii="Times New Roman" w:hAnsi="Times New Roman" w:cs="Times New Roman"/>
                <w:sz w:val="24"/>
                <w:szCs w:val="24"/>
              </w:rPr>
            </w:pPr>
            <w:r w:rsidRPr="00EA3DB1">
              <w:rPr>
                <w:rFonts w:ascii="Times New Roman" w:hAnsi="Times New Roman" w:cs="Times New Roman"/>
                <w:sz w:val="24"/>
                <w:szCs w:val="24"/>
              </w:rPr>
              <w:t xml:space="preserve">Рабочая программа </w:t>
            </w:r>
            <w:r w:rsidR="00565EBC">
              <w:rPr>
                <w:rFonts w:ascii="Times New Roman" w:hAnsi="Times New Roman" w:cs="Times New Roman"/>
                <w:sz w:val="24"/>
                <w:szCs w:val="24"/>
              </w:rPr>
              <w:t>учебного предмета «Физическая культура»</w:t>
            </w:r>
          </w:p>
        </w:tc>
        <w:tc>
          <w:tcPr>
            <w:tcW w:w="1455"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10</w:t>
            </w:r>
          </w:p>
        </w:tc>
        <w:tc>
          <w:tcPr>
            <w:tcW w:w="1799" w:type="dxa"/>
          </w:tcPr>
          <w:p w:rsidR="0063366D" w:rsidRDefault="008B7A8B" w:rsidP="0063366D">
            <w:pPr>
              <w:contextualSpacing/>
              <w:rPr>
                <w:rFonts w:ascii="Times New Roman" w:hAnsi="Times New Roman" w:cs="Times New Roman"/>
                <w:sz w:val="24"/>
                <w:szCs w:val="24"/>
              </w:rPr>
            </w:pPr>
            <w:r>
              <w:rPr>
                <w:rFonts w:ascii="Times New Roman" w:hAnsi="Times New Roman" w:cs="Times New Roman"/>
                <w:sz w:val="24"/>
                <w:szCs w:val="24"/>
              </w:rPr>
              <w:t>базовый</w:t>
            </w:r>
          </w:p>
        </w:tc>
        <w:tc>
          <w:tcPr>
            <w:tcW w:w="2410" w:type="dxa"/>
          </w:tcPr>
          <w:p w:rsidR="0063366D" w:rsidRDefault="0063366D" w:rsidP="00226AB2">
            <w:pPr>
              <w:contextualSpacing/>
              <w:rPr>
                <w:rFonts w:ascii="Times New Roman" w:hAnsi="Times New Roman" w:cs="Times New Roman"/>
                <w:sz w:val="24"/>
                <w:szCs w:val="24"/>
              </w:rPr>
            </w:pPr>
            <w:r>
              <w:rPr>
                <w:rFonts w:ascii="Times New Roman" w:hAnsi="Times New Roman" w:cs="Times New Roman"/>
                <w:sz w:val="24"/>
                <w:szCs w:val="24"/>
              </w:rPr>
              <w:t>Лазутин А.А.</w:t>
            </w:r>
          </w:p>
        </w:tc>
      </w:tr>
    </w:tbl>
    <w:p w:rsidR="00AC2258" w:rsidRPr="00AC2258" w:rsidRDefault="00AC2258" w:rsidP="00AC2258">
      <w:pPr>
        <w:spacing w:after="0" w:line="240" w:lineRule="auto"/>
        <w:jc w:val="center"/>
        <w:rPr>
          <w:rFonts w:ascii="Times New Roman" w:eastAsia="Times New Roman" w:hAnsi="Times New Roman" w:cs="Times New Roman"/>
          <w:sz w:val="20"/>
          <w:szCs w:val="20"/>
        </w:rPr>
      </w:pPr>
    </w:p>
    <w:p w:rsidR="00EA717C" w:rsidRPr="00AC2258" w:rsidRDefault="00EA717C" w:rsidP="00EA717C">
      <w:pPr>
        <w:spacing w:after="0" w:line="272" w:lineRule="exact"/>
        <w:rPr>
          <w:rFonts w:ascii="Times New Roman" w:eastAsia="Times New Roman" w:hAnsi="Times New Roman" w:cs="Times New Roman"/>
          <w:sz w:val="20"/>
          <w:szCs w:val="20"/>
        </w:rPr>
      </w:pPr>
    </w:p>
    <w:p w:rsidR="00EA717C" w:rsidRDefault="00EA717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Default="00565EBC" w:rsidP="00EA717C">
      <w:pPr>
        <w:spacing w:after="0" w:line="240" w:lineRule="auto"/>
        <w:rPr>
          <w:rFonts w:ascii="Times New Roman" w:eastAsia="Times New Roman" w:hAnsi="Times New Roman" w:cs="Times New Roman"/>
        </w:rPr>
      </w:pPr>
    </w:p>
    <w:p w:rsidR="00565EBC" w:rsidRPr="00565EBC" w:rsidRDefault="00565EBC" w:rsidP="00565EBC">
      <w:pPr>
        <w:spacing w:after="0" w:line="240" w:lineRule="auto"/>
        <w:jc w:val="center"/>
        <w:rPr>
          <w:rFonts w:ascii="Times New Roman" w:eastAsia="Times New Roman" w:hAnsi="Times New Roman" w:cs="Times New Roman"/>
          <w:sz w:val="20"/>
          <w:szCs w:val="20"/>
        </w:rPr>
        <w:sectPr w:rsidR="00565EBC" w:rsidRPr="00565EBC">
          <w:type w:val="continuous"/>
          <w:pgSz w:w="11900" w:h="16838"/>
          <w:pgMar w:top="1139" w:right="846" w:bottom="149" w:left="1342" w:header="0" w:footer="0" w:gutter="0"/>
          <w:cols w:space="720" w:equalWidth="0">
            <w:col w:w="9718"/>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2.3. Программа воспитания и </w:t>
      </w:r>
      <w:proofErr w:type="gramStart"/>
      <w:r w:rsidRPr="00EA717C">
        <w:rPr>
          <w:rFonts w:ascii="Times New Roman" w:eastAsia="Times New Roman" w:hAnsi="Times New Roman" w:cs="Times New Roman"/>
          <w:b/>
          <w:bCs/>
          <w:sz w:val="24"/>
          <w:szCs w:val="24"/>
        </w:rPr>
        <w:t>социализации</w:t>
      </w:r>
      <w:proofErr w:type="gramEnd"/>
      <w:r w:rsidRPr="00EA717C">
        <w:rPr>
          <w:rFonts w:ascii="Times New Roman" w:eastAsia="Times New Roman" w:hAnsi="Times New Roman" w:cs="Times New Roman"/>
          <w:b/>
          <w:bCs/>
          <w:sz w:val="24"/>
          <w:szCs w:val="24"/>
        </w:rPr>
        <w:t xml:space="preserve"> обучающихся при получении среднего общего образования, включающая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rsidR="00EA717C" w:rsidRPr="00EA717C" w:rsidRDefault="00EA717C" w:rsidP="00EA717C">
      <w:pPr>
        <w:spacing w:after="0" w:line="289"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Программа обеспечивает:</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достижение обучающимися личностных результатов освоения образовательной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программы среднего общего образования в соответствии с требованиями ФГОС СОО;</w:t>
      </w:r>
      <w:proofErr w:type="gramEnd"/>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00565EBC">
        <w:rPr>
          <w:rFonts w:ascii="Times New Roman" w:eastAsia="Times New Roman" w:hAnsi="Times New Roman" w:cs="Times New Roman"/>
          <w:sz w:val="24"/>
          <w:szCs w:val="24"/>
        </w:rPr>
        <w:t>формирование уклада жизни школы</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учитывающего историко-культурную 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этническую специфику</w:t>
      </w:r>
      <w:r w:rsidR="00565EBC">
        <w:rPr>
          <w:rFonts w:ascii="Times New Roman" w:eastAsia="Times New Roman" w:hAnsi="Times New Roman" w:cs="Times New Roman"/>
          <w:sz w:val="24"/>
          <w:szCs w:val="24"/>
        </w:rPr>
        <w:t xml:space="preserve"> Лебедянского района, </w:t>
      </w:r>
      <w:r w:rsidRPr="00EA717C">
        <w:rPr>
          <w:rFonts w:ascii="Times New Roman" w:eastAsia="Times New Roman" w:hAnsi="Times New Roman" w:cs="Times New Roman"/>
          <w:sz w:val="24"/>
          <w:szCs w:val="24"/>
        </w:rPr>
        <w:t xml:space="preserve"> Липецкой области, а также потребности и индивидуальные социальные инициативы обучающихся, особенности их социального взаимодействия вне гимназии, характера профессиональных предпочтений.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roofErr w:type="gramEnd"/>
    </w:p>
    <w:p w:rsidR="00EA717C" w:rsidRPr="00EA717C" w:rsidRDefault="00EA717C" w:rsidP="00EA717C">
      <w:pPr>
        <w:spacing w:after="0" w:line="16"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w:t>
      </w: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2.3.1. Цель и задачи духовно-нравственного развития, воспитания, социализации </w:t>
      </w:r>
      <w:proofErr w:type="gramStart"/>
      <w:r w:rsidRPr="00EA717C">
        <w:rPr>
          <w:rFonts w:ascii="Times New Roman" w:eastAsia="Times New Roman" w:hAnsi="Times New Roman" w:cs="Times New Roman"/>
          <w:b/>
          <w:bCs/>
          <w:sz w:val="24"/>
          <w:szCs w:val="24"/>
        </w:rPr>
        <w:t>обучающихся</w:t>
      </w:r>
      <w:proofErr w:type="gramEnd"/>
      <w:r w:rsidRPr="00EA717C">
        <w:rPr>
          <w:rFonts w:ascii="Times New Roman" w:eastAsia="Times New Roman" w:hAnsi="Times New Roman" w:cs="Times New Roman"/>
          <w:b/>
          <w:bCs/>
          <w:sz w:val="24"/>
          <w:szCs w:val="24"/>
        </w:rPr>
        <w:t xml:space="preserve"> при получении среднего общего образования</w:t>
      </w:r>
    </w:p>
    <w:p w:rsidR="00EA717C" w:rsidRPr="00EA717C" w:rsidRDefault="00EA717C" w:rsidP="00EA717C">
      <w:pPr>
        <w:spacing w:after="0" w:line="285"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Целью духовно-нравственного развития, воспитания и социализации </w:t>
      </w:r>
      <w:r w:rsidRPr="00EA717C">
        <w:rPr>
          <w:rFonts w:ascii="Times New Roman" w:eastAsia="Times New Roman" w:hAnsi="Times New Roman" w:cs="Times New Roman"/>
          <w:sz w:val="24"/>
          <w:szCs w:val="24"/>
        </w:rPr>
        <w:t>обучающихся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End"/>
      <w:r w:rsidRPr="00EA717C">
        <w:rPr>
          <w:rFonts w:ascii="Times New Roman" w:eastAsia="Times New Roman" w:hAnsi="Times New Roman" w:cs="Times New Roman"/>
          <w:sz w:val="24"/>
          <w:szCs w:val="24"/>
        </w:rPr>
        <w:t xml:space="preserve"> </w:t>
      </w:r>
      <w:proofErr w:type="gramStart"/>
      <w:r w:rsidRPr="00EA717C">
        <w:rPr>
          <w:rFonts w:ascii="Times New Roman" w:eastAsia="Times New Roman" w:hAnsi="Times New Roman" w:cs="Times New Roman"/>
          <w:sz w:val="24"/>
          <w:szCs w:val="24"/>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roofErr w:type="gramEnd"/>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Задачи </w:t>
      </w:r>
      <w:r w:rsidRPr="00EA717C">
        <w:rPr>
          <w:rFonts w:ascii="Times New Roman" w:eastAsia="Times New Roman" w:hAnsi="Times New Roman" w:cs="Times New Roman"/>
          <w:sz w:val="24"/>
          <w:szCs w:val="24"/>
        </w:rPr>
        <w:t>духовно-нравственного развития,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воспитания и социализации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освоение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ценностно-нормативного и деятельностно-практического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вовлечение обучающегося в процессы самопознания,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самопонимания,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содействие</w:t>
      </w:r>
      <w:r w:rsidRPr="00EA717C">
        <w:rPr>
          <w:rFonts w:ascii="Times New Roman" w:eastAsia="Times New Roman" w:hAnsi="Times New Roman" w:cs="Times New Roman"/>
          <w:b/>
          <w:bCs/>
          <w:sz w:val="24"/>
          <w:szCs w:val="24"/>
        </w:rPr>
        <w:t xml:space="preserve"> </w:t>
      </w:r>
      <w:proofErr w:type="gramStart"/>
      <w:r w:rsidRPr="00EA717C">
        <w:rPr>
          <w:rFonts w:ascii="Times New Roman" w:eastAsia="Times New Roman" w:hAnsi="Times New Roman" w:cs="Times New Roman"/>
          <w:sz w:val="24"/>
          <w:szCs w:val="24"/>
        </w:rPr>
        <w:t>обучающимся</w:t>
      </w:r>
      <w:proofErr w:type="gramEnd"/>
      <w:r w:rsidRPr="00EA717C">
        <w:rPr>
          <w:rFonts w:ascii="Times New Roman" w:eastAsia="Times New Roman" w:hAnsi="Times New Roman" w:cs="Times New Roman"/>
          <w:sz w:val="24"/>
          <w:szCs w:val="24"/>
        </w:rPr>
        <w:t xml:space="preserve"> в соотнесении представлений о собственных возможностях, интересах, ограничениях с запросами и требованиями окружающих людей, общества, государства;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9"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9"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 xml:space="preserve">овладение </w:t>
      </w:r>
      <w:proofErr w:type="gramStart"/>
      <w:r w:rsidRPr="00EA717C">
        <w:rPr>
          <w:rFonts w:ascii="Times New Roman" w:eastAsia="Times New Roman" w:hAnsi="Times New Roman" w:cs="Times New Roman"/>
          <w:sz w:val="24"/>
          <w:szCs w:val="24"/>
        </w:rPr>
        <w:t>обучающимся</w:t>
      </w:r>
      <w:proofErr w:type="gramEnd"/>
      <w:r w:rsidRPr="00EA717C">
        <w:rPr>
          <w:rFonts w:ascii="Times New Roman" w:eastAsia="Times New Roman" w:hAnsi="Times New Roman" w:cs="Times New Roman"/>
          <w:sz w:val="24"/>
          <w:szCs w:val="24"/>
        </w:rPr>
        <w:t xml:space="preserve"> социальными, регулятивными и коммуникативными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2.3.2. Основные направления и ценностные основы духовно-нравственного развития, воспитания и социализации</w:t>
      </w:r>
    </w:p>
    <w:p w:rsidR="00EA717C" w:rsidRPr="00EA717C" w:rsidRDefault="00EA717C" w:rsidP="00EA717C">
      <w:pPr>
        <w:spacing w:after="0" w:line="285"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Основные </w:t>
      </w:r>
      <w:r w:rsidRPr="00EA717C">
        <w:rPr>
          <w:rFonts w:ascii="Times New Roman" w:eastAsia="Times New Roman" w:hAnsi="Times New Roman" w:cs="Times New Roman"/>
          <w:b/>
          <w:bCs/>
          <w:sz w:val="24"/>
          <w:szCs w:val="24"/>
        </w:rPr>
        <w:t>направления</w:t>
      </w:r>
      <w:r w:rsidRPr="00EA717C">
        <w:rPr>
          <w:rFonts w:ascii="Times New Roman" w:eastAsia="Times New Roman" w:hAnsi="Times New Roman" w:cs="Times New Roman"/>
          <w:sz w:val="24"/>
          <w:szCs w:val="24"/>
        </w:rPr>
        <w:t xml:space="preserve"> духовно-нравственного развития, воспитания и социализации на уровне среднего общего образования реализуются в сферах:</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отношения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к России как к Родине (Отечеству) (включает подготовку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 патриотическому служению);</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отношения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с окружающими людьми (включает подготовку к</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общению со сверстниками, старшими и младшими);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отношения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к семье и родителям (включает подготовку личности к</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семейной жизни);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отношения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к закону, государству и к гражданскому обществу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(включает подготовку личности к общественной жизни);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отношения обучающихся к себе, своему здоровью, к познанию себя,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самоопределению и самосовершенствованию (включает подготовку к непрерывному образованию в рамках осуществления жизненных планов);</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отношения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к окружающему миру, к живой природе, художественной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культуре (включает формирование у обучающихся научного мировоззрения);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трудовых и социально-экономических отношений (включает подготовку личности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 трудовой деятельности).</w:t>
      </w:r>
    </w:p>
    <w:p w:rsidR="00EA717C" w:rsidRPr="00EA717C" w:rsidRDefault="00EA717C" w:rsidP="00EA717C">
      <w:pPr>
        <w:spacing w:after="0" w:line="19"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Ценностные основы духовно-нравственного развития, воспитания и </w:t>
      </w:r>
      <w:proofErr w:type="gramStart"/>
      <w:r w:rsidRPr="00EA717C">
        <w:rPr>
          <w:rFonts w:ascii="Times New Roman" w:eastAsia="Times New Roman" w:hAnsi="Times New Roman" w:cs="Times New Roman"/>
          <w:b/>
          <w:bCs/>
          <w:sz w:val="24"/>
          <w:szCs w:val="24"/>
        </w:rPr>
        <w:t>социализации</w:t>
      </w:r>
      <w:proofErr w:type="gramEnd"/>
      <w:r w:rsidRPr="00EA717C">
        <w:rPr>
          <w:rFonts w:ascii="Times New Roman" w:eastAsia="Times New Roman" w:hAnsi="Times New Roman" w:cs="Times New Roman"/>
          <w:b/>
          <w:bCs/>
          <w:sz w:val="24"/>
          <w:szCs w:val="24"/>
        </w:rPr>
        <w:t xml:space="preserve"> обучающихся </w:t>
      </w:r>
      <w:r w:rsidRPr="00EA717C">
        <w:rPr>
          <w:rFonts w:ascii="Times New Roman" w:eastAsia="Times New Roman" w:hAnsi="Times New Roman" w:cs="Times New Roman"/>
          <w:sz w:val="24"/>
          <w:szCs w:val="24"/>
        </w:rPr>
        <w:t>на уровне среднего общего образования – базовые национальные ценности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EA717C">
        <w:rPr>
          <w:rFonts w:ascii="Times New Roman" w:eastAsia="Times New Roman" w:hAnsi="Times New Roman" w:cs="Times New Roman"/>
          <w:sz w:val="24"/>
          <w:szCs w:val="24"/>
          <w:lang w:val="en-US"/>
        </w:rPr>
        <w:t>I</w:t>
      </w:r>
      <w:r w:rsidRPr="00EA717C">
        <w:rPr>
          <w:rFonts w:ascii="Times New Roman" w:eastAsia="Times New Roman" w:hAnsi="Times New Roman" w:cs="Times New Roman"/>
          <w:sz w:val="24"/>
          <w:szCs w:val="24"/>
        </w:rPr>
        <w:t>, ст. 1);</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«Человек, его права и свободы являются высшей ценностью» (Гл. </w:t>
      </w:r>
      <w:r w:rsidRPr="00EA717C">
        <w:rPr>
          <w:rFonts w:ascii="Times New Roman" w:eastAsia="Times New Roman" w:hAnsi="Times New Roman" w:cs="Times New Roman"/>
          <w:sz w:val="24"/>
          <w:szCs w:val="24"/>
          <w:lang w:val="en-US"/>
        </w:rPr>
        <w:t>I</w:t>
      </w:r>
      <w:r w:rsidRPr="00EA717C">
        <w:rPr>
          <w:rFonts w:ascii="Times New Roman" w:eastAsia="Times New Roman" w:hAnsi="Times New Roman" w:cs="Times New Roman"/>
          <w:sz w:val="24"/>
          <w:szCs w:val="24"/>
        </w:rPr>
        <w:t>, ст. 2);</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EA717C">
        <w:rPr>
          <w:rFonts w:ascii="Times New Roman" w:eastAsia="Times New Roman" w:hAnsi="Times New Roman" w:cs="Times New Roman"/>
          <w:sz w:val="24"/>
          <w:szCs w:val="24"/>
          <w:lang w:val="en-US"/>
        </w:rPr>
        <w:t>I</w:t>
      </w:r>
      <w:r w:rsidRPr="00EA717C">
        <w:rPr>
          <w:rFonts w:ascii="Times New Roman" w:eastAsia="Times New Roman" w:hAnsi="Times New Roman" w:cs="Times New Roman"/>
          <w:sz w:val="24"/>
          <w:szCs w:val="24"/>
        </w:rPr>
        <w:t>, ст. 7);</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«В Российской Федерации признаются и защищаются равным образом частная, государственная, муниципальная и иные формы собственности» (Гл. </w:t>
      </w:r>
      <w:r w:rsidRPr="00EA717C">
        <w:rPr>
          <w:rFonts w:ascii="Times New Roman" w:eastAsia="Times New Roman" w:hAnsi="Times New Roman" w:cs="Times New Roman"/>
          <w:sz w:val="24"/>
          <w:szCs w:val="24"/>
          <w:lang w:val="en-US"/>
        </w:rPr>
        <w:t>I</w:t>
      </w:r>
      <w:r w:rsidRPr="00EA717C">
        <w:rPr>
          <w:rFonts w:ascii="Times New Roman" w:eastAsia="Times New Roman" w:hAnsi="Times New Roman" w:cs="Times New Roman"/>
          <w:sz w:val="24"/>
          <w:szCs w:val="24"/>
        </w:rPr>
        <w:t>, ст. 8);</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EA717C">
        <w:rPr>
          <w:rFonts w:ascii="Times New Roman" w:eastAsia="Times New Roman" w:hAnsi="Times New Roman" w:cs="Times New Roman"/>
          <w:sz w:val="24"/>
          <w:szCs w:val="24"/>
          <w:lang w:val="en-US"/>
        </w:rPr>
        <w:t>I</w:t>
      </w:r>
      <w:r w:rsidRPr="00EA717C">
        <w:rPr>
          <w:rFonts w:ascii="Times New Roman" w:eastAsia="Times New Roman" w:hAnsi="Times New Roman" w:cs="Times New Roman"/>
          <w:sz w:val="24"/>
          <w:szCs w:val="24"/>
        </w:rPr>
        <w:t>, ст. 17).</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w:t>
      </w:r>
      <w:proofErr w:type="gramEnd"/>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tabs>
          <w:tab w:val="left" w:pos="1700"/>
          <w:tab w:val="left" w:pos="3180"/>
          <w:tab w:val="left" w:pos="3660"/>
          <w:tab w:val="left" w:pos="4880"/>
          <w:tab w:val="left" w:pos="5360"/>
          <w:tab w:val="left" w:pos="7080"/>
          <w:tab w:val="left" w:pos="806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бережного</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отношения</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к</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природе</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и</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окружающей</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среде,</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рационального</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природопользования &lt;…&gt;;</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8"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w:t>
      </w:r>
      <w:proofErr w:type="gramStart"/>
      <w:r w:rsidRPr="00EA717C">
        <w:rPr>
          <w:rFonts w:ascii="Times New Roman" w:eastAsia="Times New Roman" w:hAnsi="Times New Roman" w:cs="Times New Roman"/>
          <w:sz w:val="24"/>
          <w:szCs w:val="24"/>
        </w:rPr>
        <w:t>демократический характер</w:t>
      </w:r>
      <w:proofErr w:type="gramEnd"/>
      <w:r w:rsidRPr="00EA717C">
        <w:rPr>
          <w:rFonts w:ascii="Times New Roman" w:eastAsia="Times New Roman" w:hAnsi="Times New Roman" w:cs="Times New Roman"/>
          <w:sz w:val="24"/>
          <w:szCs w:val="24"/>
        </w:rPr>
        <w:t xml:space="preserve">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565EBC" w:rsidP="00565EBC">
      <w:pPr>
        <w:tabs>
          <w:tab w:val="left" w:pos="52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тексте «Стратегии развития воспитания в Российской Федерации на период до 2025 года» (</w:t>
      </w:r>
      <w:proofErr w:type="gramStart"/>
      <w:r w:rsidR="00EA717C" w:rsidRPr="00EA717C">
        <w:rPr>
          <w:rFonts w:ascii="Times New Roman" w:eastAsia="Times New Roman" w:hAnsi="Times New Roman" w:cs="Times New Roman"/>
          <w:sz w:val="24"/>
          <w:szCs w:val="24"/>
        </w:rPr>
        <w:t>утверждена</w:t>
      </w:r>
      <w:proofErr w:type="gramEnd"/>
      <w:r w:rsidR="00EA717C" w:rsidRPr="00EA717C">
        <w:rPr>
          <w:rFonts w:ascii="Times New Roman" w:eastAsia="Times New Roman" w:hAnsi="Times New Roman" w:cs="Times New Roman"/>
          <w:sz w:val="24"/>
          <w:szCs w:val="24"/>
        </w:rPr>
        <w:t xml:space="preserve">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EA717C" w:rsidRPr="00EA717C" w:rsidRDefault="00FC7133" w:rsidP="00FC7133">
      <w:pPr>
        <w:tabs>
          <w:tab w:val="left" w:pos="536"/>
        </w:tabs>
        <w:spacing w:after="0" w:line="23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создание условий для воспитания здоровой, счастливой, свободной,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ориентированной на труд личности;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у детей высокого уровня духовно-нравственного развития, чувства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причастности к историко-культурной общности российского народа и судьбе России;</w:t>
      </w:r>
    </w:p>
    <w:p w:rsidR="00EA717C" w:rsidRPr="00EA717C" w:rsidRDefault="00EA717C" w:rsidP="00EA717C">
      <w:pPr>
        <w:spacing w:after="0" w:line="1" w:lineRule="exact"/>
        <w:rPr>
          <w:rFonts w:ascii="Times New Roman" w:eastAsia="Times New Roman" w:hAnsi="Times New Roman" w:cs="Times New Roman"/>
          <w:sz w:val="24"/>
          <w:szCs w:val="24"/>
        </w:rPr>
      </w:pPr>
    </w:p>
    <w:p w:rsidR="00EA717C" w:rsidRPr="00EA717C" w:rsidRDefault="00EA717C" w:rsidP="00EA717C">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поддержка единства и целостности, преемственности и непрерывности воспитания;</w:t>
      </w:r>
    </w:p>
    <w:p w:rsidR="00EA717C" w:rsidRPr="00EA717C" w:rsidRDefault="00EA717C" w:rsidP="00EA717C">
      <w:pPr>
        <w:spacing w:after="0" w:line="12" w:lineRule="exact"/>
        <w:rPr>
          <w:rFonts w:ascii="Times New Roman" w:eastAsia="Times New Roman" w:hAnsi="Times New Roman" w:cs="Times New Roman"/>
          <w:sz w:val="24"/>
          <w:szCs w:val="24"/>
        </w:rPr>
      </w:pPr>
    </w:p>
    <w:p w:rsidR="00EA717C" w:rsidRPr="00EA717C" w:rsidRDefault="00EA717C" w:rsidP="00EA717C">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поддержка общественных институтов, которые являются носителями духовных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ценностей;</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уважения к русскому языку как государственному языку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Российской Федерации, являющемуся основой гражданской идентичности россиян и главным фактором национального самоопределения;</w:t>
      </w:r>
    </w:p>
    <w:p w:rsidR="00EA717C" w:rsidRPr="00EA717C" w:rsidRDefault="00EA717C" w:rsidP="00EA717C">
      <w:pPr>
        <w:spacing w:after="0" w:line="14" w:lineRule="exact"/>
        <w:rPr>
          <w:rFonts w:ascii="Times New Roman" w:eastAsia="Times New Roman" w:hAnsi="Times New Roman" w:cs="Times New Roman"/>
          <w:sz w:val="24"/>
          <w:szCs w:val="24"/>
        </w:rPr>
      </w:pPr>
    </w:p>
    <w:p w:rsidR="00EA717C" w:rsidRPr="00EA717C" w:rsidRDefault="00EA717C" w:rsidP="00EA717C">
      <w:pPr>
        <w:spacing w:after="0" w:line="236"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обеспечение защиты прав и соблюдение законных интересов каждого ребенка, 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том числе гарантий доступности ресурсов системы образования, физической культуры и спорта, культуры и воспитания;</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4" w:lineRule="auto"/>
        <w:ind w:right="20"/>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внутренней позиции личности по отношению к окружающей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социальной действительности;</w:t>
      </w:r>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40"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развитие кооперации и сотрудничества субъектов системы воспитания (семьи,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sidRPr="00EA717C">
        <w:rPr>
          <w:rFonts w:ascii="Times New Roman" w:eastAsia="Times New Roman" w:hAnsi="Times New Roman" w:cs="Times New Roman"/>
          <w:sz w:val="24"/>
          <w:szCs w:val="24"/>
        </w:rPr>
        <w:t>бизнес-сообществ</w:t>
      </w:r>
      <w:proofErr w:type="gramEnd"/>
      <w:r w:rsidRPr="00EA717C">
        <w:rPr>
          <w:rFonts w:ascii="Times New Roman" w:eastAsia="Times New Roman" w:hAnsi="Times New Roman" w:cs="Times New Roman"/>
          <w:sz w:val="24"/>
          <w:szCs w:val="24"/>
        </w:rPr>
        <w:t>)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EA717C" w:rsidRPr="00EA717C" w:rsidRDefault="00EA717C" w:rsidP="00EA717C">
      <w:pPr>
        <w:spacing w:after="0" w:line="276" w:lineRule="exact"/>
        <w:rPr>
          <w:rFonts w:ascii="Times New Roman" w:eastAsia="Times New Roman" w:hAnsi="Times New Roman" w:cs="Times New Roman"/>
          <w:sz w:val="24"/>
          <w:szCs w:val="24"/>
        </w:rPr>
      </w:pPr>
    </w:p>
    <w:p w:rsidR="00EA717C" w:rsidRPr="00EA717C" w:rsidRDefault="00EA717C" w:rsidP="00EA717C">
      <w:pPr>
        <w:spacing w:after="0" w:line="237" w:lineRule="auto"/>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roofErr w:type="gramEnd"/>
    </w:p>
    <w:p w:rsidR="00EA717C" w:rsidRPr="00EA717C" w:rsidRDefault="00EA717C" w:rsidP="00EA717C">
      <w:pPr>
        <w:spacing w:after="0" w:line="13" w:lineRule="exact"/>
        <w:rPr>
          <w:rFonts w:ascii="Times New Roman" w:eastAsia="Times New Roman" w:hAnsi="Times New Roman" w:cs="Times New Roman"/>
          <w:sz w:val="24"/>
          <w:szCs w:val="24"/>
        </w:rPr>
      </w:pPr>
    </w:p>
    <w:p w:rsidR="00EA717C" w:rsidRPr="00EA717C" w:rsidRDefault="00EA717C" w:rsidP="00EA717C">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w:t>
      </w:r>
      <w:proofErr w:type="gramStart"/>
      <w:r w:rsidRPr="00EA717C">
        <w:rPr>
          <w:rFonts w:ascii="Times New Roman" w:eastAsia="Times New Roman" w:hAnsi="Times New Roman" w:cs="Times New Roman"/>
          <w:sz w:val="24"/>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22"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02"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22" w:right="846" w:bottom="149" w:left="1440" w:header="0" w:footer="0" w:gutter="0"/>
          <w:cols w:space="720" w:equalWidth="0">
            <w:col w:w="9620"/>
          </w:cols>
        </w:sectPr>
      </w:pPr>
    </w:p>
    <w:p w:rsidR="00EA717C" w:rsidRPr="00EA717C" w:rsidRDefault="00EA717C" w:rsidP="00EA717C">
      <w:pPr>
        <w:tabs>
          <w:tab w:val="left" w:pos="960"/>
          <w:tab w:val="left" w:pos="2520"/>
          <w:tab w:val="left" w:pos="3260"/>
          <w:tab w:val="left" w:pos="4900"/>
          <w:tab w:val="left" w:pos="5220"/>
          <w:tab w:val="left" w:pos="6160"/>
          <w:tab w:val="left" w:pos="7200"/>
          <w:tab w:val="left" w:pos="7480"/>
          <w:tab w:val="left" w:pos="934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2.3.3.</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Содержание,</w:t>
      </w:r>
      <w:r w:rsidRPr="00EA717C">
        <w:rPr>
          <w:rFonts w:ascii="Times New Roman" w:eastAsia="Times New Roman" w:hAnsi="Times New Roman" w:cs="Times New Roman"/>
          <w:b/>
          <w:bCs/>
          <w:sz w:val="24"/>
          <w:szCs w:val="24"/>
        </w:rPr>
        <w:tab/>
        <w:t>виды</w:t>
      </w:r>
      <w:r w:rsidRPr="00EA717C">
        <w:rPr>
          <w:rFonts w:ascii="Times New Roman" w:eastAsia="Times New Roman" w:hAnsi="Times New Roman" w:cs="Times New Roman"/>
          <w:b/>
          <w:bCs/>
          <w:sz w:val="24"/>
          <w:szCs w:val="24"/>
        </w:rPr>
        <w:tab/>
        <w:t>деятельности</w:t>
      </w:r>
      <w:r w:rsidRPr="00EA717C">
        <w:rPr>
          <w:rFonts w:ascii="Times New Roman" w:eastAsia="Times New Roman" w:hAnsi="Times New Roman" w:cs="Times New Roman"/>
          <w:b/>
          <w:bCs/>
          <w:sz w:val="24"/>
          <w:szCs w:val="24"/>
        </w:rPr>
        <w:tab/>
        <w:t>и</w:t>
      </w:r>
      <w:r w:rsidRPr="00EA717C">
        <w:rPr>
          <w:rFonts w:ascii="Times New Roman" w:eastAsia="Times New Roman" w:hAnsi="Times New Roman" w:cs="Times New Roman"/>
          <w:b/>
          <w:bCs/>
          <w:sz w:val="24"/>
          <w:szCs w:val="24"/>
        </w:rPr>
        <w:tab/>
        <w:t>формы</w:t>
      </w:r>
      <w:r w:rsidRPr="00EA717C">
        <w:rPr>
          <w:rFonts w:ascii="Times New Roman" w:eastAsia="Times New Roman" w:hAnsi="Times New Roman" w:cs="Times New Roman"/>
          <w:b/>
          <w:bCs/>
          <w:sz w:val="24"/>
          <w:szCs w:val="24"/>
        </w:rPr>
        <w:tab/>
        <w:t>занятий</w:t>
      </w:r>
      <w:r w:rsidRPr="00EA717C">
        <w:rPr>
          <w:rFonts w:ascii="Times New Roman" w:eastAsia="Times New Roman" w:hAnsi="Times New Roman" w:cs="Times New Roman"/>
          <w:b/>
          <w:bCs/>
          <w:sz w:val="24"/>
          <w:szCs w:val="24"/>
        </w:rPr>
        <w:tab/>
        <w:t>с</w:t>
      </w:r>
      <w:r w:rsidRPr="00EA717C">
        <w:rPr>
          <w:rFonts w:ascii="Times New Roman" w:eastAsia="Times New Roman" w:hAnsi="Times New Roman" w:cs="Times New Roman"/>
          <w:b/>
          <w:bCs/>
          <w:sz w:val="24"/>
          <w:szCs w:val="24"/>
        </w:rPr>
        <w:tab/>
      </w:r>
      <w:proofErr w:type="gramStart"/>
      <w:r w:rsidRPr="00EA717C">
        <w:rPr>
          <w:rFonts w:ascii="Times New Roman" w:eastAsia="Times New Roman" w:hAnsi="Times New Roman" w:cs="Times New Roman"/>
          <w:b/>
          <w:bCs/>
          <w:sz w:val="24"/>
          <w:szCs w:val="24"/>
        </w:rPr>
        <w:t>обучающимися</w:t>
      </w:r>
      <w:proofErr w:type="gramEnd"/>
      <w:r w:rsidRPr="00EA717C">
        <w:rPr>
          <w:rFonts w:ascii="Times New Roman" w:eastAsia="Times New Roman" w:hAnsi="Times New Roman" w:cs="Times New Roman"/>
          <w:b/>
          <w:bCs/>
          <w:sz w:val="24"/>
          <w:szCs w:val="24"/>
        </w:rPr>
        <w:tab/>
        <w:t>по</w:t>
      </w:r>
    </w:p>
    <w:p w:rsidR="00EA717C" w:rsidRPr="00EA717C" w:rsidRDefault="00EA717C" w:rsidP="00EA717C">
      <w:pPr>
        <w:tabs>
          <w:tab w:val="left" w:pos="1480"/>
          <w:tab w:val="left" w:pos="2000"/>
          <w:tab w:val="left" w:pos="3720"/>
          <w:tab w:val="left" w:pos="6560"/>
          <w:tab w:val="left" w:pos="7900"/>
          <w:tab w:val="left" w:pos="946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каждому</w:t>
      </w:r>
      <w:r w:rsidRPr="00EA717C">
        <w:rPr>
          <w:rFonts w:ascii="Times New Roman" w:eastAsia="Times New Roman" w:hAnsi="Times New Roman" w:cs="Times New Roman"/>
          <w:b/>
          <w:bCs/>
          <w:sz w:val="24"/>
          <w:szCs w:val="24"/>
        </w:rPr>
        <w:tab/>
        <w:t>из</w:t>
      </w:r>
      <w:r w:rsidRPr="00EA717C">
        <w:rPr>
          <w:rFonts w:ascii="Times New Roman" w:eastAsia="Times New Roman" w:hAnsi="Times New Roman" w:cs="Times New Roman"/>
          <w:b/>
          <w:bCs/>
          <w:sz w:val="24"/>
          <w:szCs w:val="24"/>
        </w:rPr>
        <w:tab/>
        <w:t>направлений</w:t>
      </w:r>
      <w:r w:rsidRPr="00EA717C">
        <w:rPr>
          <w:rFonts w:ascii="Times New Roman" w:eastAsia="Times New Roman" w:hAnsi="Times New Roman" w:cs="Times New Roman"/>
          <w:b/>
          <w:bCs/>
          <w:sz w:val="24"/>
          <w:szCs w:val="24"/>
        </w:rPr>
        <w:tab/>
        <w:t>духовно-нравственного</w:t>
      </w:r>
      <w:r w:rsidRPr="00EA717C">
        <w:rPr>
          <w:rFonts w:ascii="Times New Roman" w:eastAsia="Times New Roman" w:hAnsi="Times New Roman" w:cs="Times New Roman"/>
          <w:b/>
          <w:bCs/>
          <w:sz w:val="24"/>
          <w:szCs w:val="24"/>
        </w:rPr>
        <w:tab/>
        <w:t>развития,</w:t>
      </w:r>
      <w:r w:rsidRPr="00EA717C">
        <w:rPr>
          <w:rFonts w:ascii="Times New Roman" w:eastAsia="Times New Roman" w:hAnsi="Times New Roman" w:cs="Times New Roman"/>
          <w:b/>
          <w:bCs/>
          <w:sz w:val="24"/>
          <w:szCs w:val="24"/>
        </w:rPr>
        <w:tab/>
        <w:t>воспитания</w:t>
      </w:r>
      <w:r w:rsidRPr="00EA717C">
        <w:rPr>
          <w:rFonts w:ascii="Times New Roman" w:eastAsia="Times New Roman" w:hAnsi="Times New Roman" w:cs="Times New Roman"/>
          <w:b/>
          <w:bCs/>
          <w:sz w:val="24"/>
          <w:szCs w:val="24"/>
        </w:rPr>
        <w:tab/>
        <w:t>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социализации </w:t>
      </w:r>
      <w:proofErr w:type="gramStart"/>
      <w:r w:rsidRPr="00EA717C">
        <w:rPr>
          <w:rFonts w:ascii="Times New Roman" w:eastAsia="Times New Roman" w:hAnsi="Times New Roman" w:cs="Times New Roman"/>
          <w:b/>
          <w:bCs/>
          <w:sz w:val="24"/>
          <w:szCs w:val="24"/>
        </w:rPr>
        <w:t>обучающихся</w:t>
      </w:r>
      <w:proofErr w:type="gramEnd"/>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Для воспитания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в сфере отношения к России как к Родине (Отечеству)</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используются:</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туристско-краеведческая,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художественно-эстетическая,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спортивная,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познавательная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 другие виды деятельности;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туристические походы,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краеведческие экспедиции,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работа поисковых отрядов,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roofErr w:type="gramEnd"/>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общегосударственные,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региональные и корпоративные ритуалы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(ритуалы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потенциал учебных предметов предметных областей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«Русский язык и литература»,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 «Общественные науки», обеспечивающих ориентацию обучающихся в современных общественно-политических процессах, происходящих в России и мире;</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этнические культурные традиции и народное творчество;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уникальное российское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культурное наследие (литературное, музыкальное, художественное, театральное и кинематографическое);</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детская литература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(приобщение детей к классическим и современным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высокохудожественным отечественным и мировым произведениям искусства и литературы).</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Воспитание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в сфере отношения к России как к Родине (Отечеству) включает:</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воспитание уважения к культуре,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языкам,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традициям и обычаям народов,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проживающих в Российской Федерации;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взаимодействие с библиотеками,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приобщение к сокровищнице мировой 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отечественной культуры, в том числе с использованием информационных технологий;</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обеспечение доступности музейной и театральной культуры для детей,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развитие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музейной и театральной педагогики.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Воспитание, социализация и духовно-нравственное развитие в сфере отношений с окружающими людьми предполагают формирование:</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толерантного сознания и поведения в поликультурном мире,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готовности 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способности вести диалог с другими людьми, достигать в нем взаимопонимания, находить общие цели и сотрудничать для их достижения;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способностей к сопереживанию и формированию позитивного отношения к людям,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том числе к лицам с ограниченными возможностями здоровья и инвалидам;</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мировоззрения,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соответствующего современному уровню развития науки 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27"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27"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выраженной в поведении нравственной позиции,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том числе способности к</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компетенций сотрудничества со сверстниками,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детьми младшего возраста,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взрослыми в образовательной, общественно полезной, учебно-исследовательской, проектной и других видах деятельности;</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развитие культуры межнационального общения;</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развитие в детской среде ответственности,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принципов коллективизма и социальной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солидарности.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Воспитание, социализация и духовно-нравственное развитие в сфере семейных отношений предполагают формирование </w:t>
      </w:r>
      <w:proofErr w:type="gramStart"/>
      <w:r w:rsidRPr="00EA717C">
        <w:rPr>
          <w:rFonts w:ascii="Times New Roman" w:eastAsia="Times New Roman" w:hAnsi="Times New Roman" w:cs="Times New Roman"/>
          <w:sz w:val="24"/>
          <w:szCs w:val="24"/>
        </w:rPr>
        <w:t>у</w:t>
      </w:r>
      <w:proofErr w:type="gramEnd"/>
      <w:r w:rsidRPr="00EA717C">
        <w:rPr>
          <w:rFonts w:ascii="Times New Roman" w:eastAsia="Times New Roman" w:hAnsi="Times New Roman" w:cs="Times New Roman"/>
          <w:sz w:val="24"/>
          <w:szCs w:val="24"/>
        </w:rPr>
        <w:t xml:space="preserve"> обучающихся: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ответственного отношения к созданию и сохранению семьи на основе осознанного принятия ценностей семейной жизни.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Для воспитания, социализации и духовно-нравственного развития в сфере отношений с окружающими людьми и в семье используются: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добровольческая,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коммуникативная,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познавательная,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игровая,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рефлексивно-оценочная, художественно-эстетическая и другие виды деятельности;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дискуссионные формы,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просмотр и обсуждение актуальных фильмов,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театральных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спектаклей, постановка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потенциал учебных предметов предметных областей</w:t>
      </w:r>
      <w:r w:rsidRPr="00EA717C">
        <w:rPr>
          <w:rFonts w:ascii="Times New Roman" w:eastAsia="Times New Roman" w:hAnsi="Times New Roman" w:cs="Times New Roman"/>
          <w:b/>
          <w:bCs/>
          <w:sz w:val="24"/>
          <w:szCs w:val="24"/>
        </w:rPr>
        <w:t xml:space="preserve"> </w:t>
      </w:r>
      <w:r w:rsidR="009D706B">
        <w:rPr>
          <w:rFonts w:ascii="Times New Roman" w:eastAsia="Times New Roman" w:hAnsi="Times New Roman" w:cs="Times New Roman"/>
          <w:sz w:val="24"/>
          <w:szCs w:val="24"/>
        </w:rPr>
        <w:t xml:space="preserve">«Русский язык и литература» </w:t>
      </w:r>
      <w:r w:rsidRPr="00EA717C">
        <w:rPr>
          <w:rFonts w:ascii="Times New Roman" w:eastAsia="Times New Roman" w:hAnsi="Times New Roman" w:cs="Times New Roman"/>
          <w:sz w:val="24"/>
          <w:szCs w:val="24"/>
        </w:rPr>
        <w:t>и «Общественные науки», обеспечивающих ориентацию обучающихся в сфере отношений с окружающими людьми;</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сотрудничество с традиционными религиозными общинами.</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российской гражданской идентичности,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гражданской позиции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развитие правовой и политической культуры детей,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расширение конструктивного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приверженности идеям интернационализма,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дружбы,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равенства,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взаимопомощи народов; воспитание уважительного отношения к национальному достоинству людей, их чувствам, религиозным убеждениям;</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установок личности,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позволяющих противостоять идеологии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Воспитание, социализация и духовно-нравственное развитие в данной области осуществляются: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рамках общественной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(участие в самоуправлении),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проектной,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добровольческой,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игровой, коммуникативной и других видов деятельности;</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в следующих формах занятий: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деловые игры,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имитационные модели,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социальные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тренажеры;</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 использованием потенциала учебных предметов предметной области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«Общественные науки», обеспечивающих ориентацию обучающихся в сфере отношений к закону, государству и гражданскому обществу.</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воспитание здоровой,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счастливой,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свободной личности,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способности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ставить цели и строить жизненные планы;</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реализацию обучающимися практик саморазвития и самовоспитания 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соответствии с общечеловеческими ценностями и идеалами гражданского общества; формирование позитивных жизненных ориентиров и планов;</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формирование у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готовности и способности к самостоятельной,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творческой и ответственной деятельности;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формирование у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готовности и способности к образованию,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том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у подрастающего поколения ответственного отношения к своему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w:t>
      </w:r>
      <w:proofErr w:type="gramEnd"/>
      <w:r w:rsidRPr="00EA717C">
        <w:rPr>
          <w:rFonts w:ascii="Times New Roman" w:eastAsia="Times New Roman" w:hAnsi="Times New Roman" w:cs="Times New Roman"/>
          <w:sz w:val="24"/>
          <w:szCs w:val="24"/>
        </w:rPr>
        <w:t xml:space="preserve"> умение оказывать первую помощь; развитие культуры здорового питания;</w:t>
      </w:r>
    </w:p>
    <w:p w:rsidR="00EA717C" w:rsidRPr="00EA717C" w:rsidRDefault="00EA717C" w:rsidP="00EA717C">
      <w:pPr>
        <w:spacing w:after="0" w:line="18"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содействие в осознанной выработке собственной позиции по отношению к</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проектная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(индивидуальные и коллективные проекты),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учебно-познавательная,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рефлексивно-оценочная, коммуникативная, физкультурно-оздоровительная и другие виды деятельности;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индивидуальные проекты самосовершенствования,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читательские конференции,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дискуссии, просветительские беседы, встречи с экспертами (психологами, врачами, людьми, получившими общественное признание);</w:t>
      </w:r>
      <w:proofErr w:type="gramEnd"/>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массовые общественно-спортивные мероприятия и привлечение к участию в них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детей;</w:t>
      </w: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потенциал учебных предметов предметных областей</w:t>
      </w:r>
      <w:r w:rsidRPr="00EA717C">
        <w:rPr>
          <w:rFonts w:ascii="Times New Roman" w:eastAsia="Times New Roman" w:hAnsi="Times New Roman" w:cs="Times New Roman"/>
          <w:b/>
          <w:bCs/>
          <w:sz w:val="24"/>
          <w:szCs w:val="24"/>
        </w:rPr>
        <w:t xml:space="preserve"> </w:t>
      </w:r>
      <w:r w:rsidR="00226AB2">
        <w:rPr>
          <w:rFonts w:ascii="Times New Roman" w:eastAsia="Times New Roman" w:hAnsi="Times New Roman" w:cs="Times New Roman"/>
          <w:sz w:val="24"/>
          <w:szCs w:val="24"/>
        </w:rPr>
        <w:t xml:space="preserve">«Русский язык и литература», </w:t>
      </w:r>
      <w:r w:rsidRPr="00EA717C">
        <w:rPr>
          <w:rFonts w:ascii="Times New Roman" w:eastAsia="Times New Roman" w:hAnsi="Times New Roman" w:cs="Times New Roman"/>
          <w:sz w:val="24"/>
          <w:szCs w:val="24"/>
        </w:rPr>
        <w:t>«Общественные науки», «Физическая культура,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мировоззрения,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соответствующего современному уровню развития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науки;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развитие у обучающихся экологической культуры,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бережного отношения к родной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земле, природным богатствам России и мира, понимание влияния социально-экономических процессов на состояние природной и социальной среды; воспитание</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воспитание эстетического отношения к миру,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включая эстетику быта,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научного 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технического творчества, спорта, общественных отношений.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художественно-эстетическая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том числе продуктивная),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научно-исследовательская, проектная, природоохранная, коммуникативная и другие виды деятельности;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экскурсии в музеи, на выставки, экологические акции, другие формы занятий;</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потенциал учебных предметов предметных областей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«Общественные науки»,</w:t>
      </w:r>
      <w:r w:rsidRPr="00EA717C">
        <w:rPr>
          <w:rFonts w:ascii="Times New Roman" w:eastAsia="Times New Roman" w:hAnsi="Times New Roman" w:cs="Times New Roman"/>
          <w:b/>
          <w:bCs/>
          <w:sz w:val="24"/>
          <w:szCs w:val="24"/>
        </w:rPr>
        <w:t xml:space="preserve"> </w:t>
      </w:r>
      <w:r w:rsidR="00226AB2">
        <w:rPr>
          <w:rFonts w:ascii="Times New Roman" w:eastAsia="Times New Roman" w:hAnsi="Times New Roman" w:cs="Times New Roman"/>
          <w:sz w:val="24"/>
          <w:szCs w:val="24"/>
        </w:rPr>
        <w:t xml:space="preserve">«Физическая культура, </w:t>
      </w:r>
      <w:r w:rsidRPr="00EA717C">
        <w:rPr>
          <w:rFonts w:ascii="Times New Roman" w:eastAsia="Times New Roman" w:hAnsi="Times New Roman" w:cs="Times New Roman"/>
          <w:sz w:val="24"/>
          <w:szCs w:val="24"/>
        </w:rPr>
        <w:t xml:space="preserve"> основы безопасности жизнедеятельности», «Естественные науки»</w:t>
      </w:r>
      <w:r w:rsidR="00226AB2">
        <w:rPr>
          <w:rFonts w:ascii="Times New Roman" w:eastAsia="Times New Roman" w:hAnsi="Times New Roman" w:cs="Times New Roman"/>
          <w:sz w:val="24"/>
          <w:szCs w:val="24"/>
        </w:rPr>
        <w:t xml:space="preserve">, «Русский язык и литература» </w:t>
      </w:r>
      <w:r w:rsidRPr="00EA717C">
        <w:rPr>
          <w:rFonts w:ascii="Times New Roman" w:eastAsia="Times New Roman" w:hAnsi="Times New Roman" w:cs="Times New Roman"/>
          <w:sz w:val="24"/>
          <w:szCs w:val="24"/>
        </w:rPr>
        <w:t>и «Иностранные языки», обеспечивающий ориентацию обучающихся в сфере отношения к окружающему миру, живой природе, художественной культуре.</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Воспитание, социализация и духовно-нравственное развитие в сфере трудовых и социально-экономических отношений предполагают:</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осознанный выбор будущей профессии и возможностей реализации собственных жизненных планов;</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sz w:val="23"/>
          <w:szCs w:val="23"/>
        </w:rPr>
        <w:t>воспитание у детей уважения к труду и людям труда, трудовым достижениям;</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познавательная,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игровая,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предметно-практическая,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коммуникативная и другие виды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деятельности;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формы занятий: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профориентационное тестирование и консультирование,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экскурсии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потенциал учебных предметов предметной области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«Общественные науки»,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обеспечивающей ориентацию обучающихся в сфере трудовых и социально-экономических отношений.</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EA717C" w:rsidRPr="00EA717C" w:rsidRDefault="00EA717C" w:rsidP="00EA717C">
      <w:pPr>
        <w:spacing w:after="0" w:line="286"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2.3.4. Модель организации работы по духовно-нравственному развитию, воспитанию</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и социализации </w:t>
      </w:r>
      <w:proofErr w:type="gramStart"/>
      <w:r w:rsidRPr="00EA717C">
        <w:rPr>
          <w:rFonts w:ascii="Times New Roman" w:eastAsia="Times New Roman" w:hAnsi="Times New Roman" w:cs="Times New Roman"/>
          <w:b/>
          <w:bCs/>
          <w:sz w:val="24"/>
          <w:szCs w:val="24"/>
        </w:rPr>
        <w:t>обучающихся</w:t>
      </w:r>
      <w:proofErr w:type="gramEnd"/>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0B46A8" w:rsidP="00EA717C">
      <w:pPr>
        <w:spacing w:after="0" w:line="236"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Соответствующая деятельность школы</w:t>
      </w:r>
      <w:r w:rsidR="00EA717C" w:rsidRPr="00EA717C">
        <w:rPr>
          <w:rFonts w:ascii="Times New Roman" w:eastAsia="Times New Roman" w:hAnsi="Times New Roman" w:cs="Times New Roman"/>
          <w:sz w:val="24"/>
          <w:szCs w:val="24"/>
        </w:rPr>
        <w:t xml:space="preserve"> представлена в виде организационной модели духовно-нравственного развития, воспитания и </w:t>
      </w:r>
      <w:proofErr w:type="gramStart"/>
      <w:r w:rsidR="00EA717C" w:rsidRPr="00EA717C">
        <w:rPr>
          <w:rFonts w:ascii="Times New Roman" w:eastAsia="Times New Roman" w:hAnsi="Times New Roman" w:cs="Times New Roman"/>
          <w:sz w:val="24"/>
          <w:szCs w:val="24"/>
        </w:rPr>
        <w:t>социализации</w:t>
      </w:r>
      <w:proofErr w:type="gramEnd"/>
      <w:r w:rsidR="00EA717C" w:rsidRPr="00EA717C">
        <w:rPr>
          <w:rFonts w:ascii="Times New Roman" w:eastAsia="Times New Roman" w:hAnsi="Times New Roman" w:cs="Times New Roman"/>
          <w:sz w:val="24"/>
          <w:szCs w:val="24"/>
        </w:rPr>
        <w:t xml:space="preserve"> обучающихся и осуществляется:</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на основе базовых национальных ценностей российского общества;</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3"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при формировании уклада жизни организации,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осуществляющей образовательную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деятельность;</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в процессе урочной и внеурочной деятельности;</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рамках сетевой формы реализации образовательных программ,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образовательных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технологий,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 учетом историко-культурной и этнической специфики региона,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потребностей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всех участников образовательных отношений (обучающихся и их родителей (законных представителей) и т. д.),</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с созданием специальных условий для различных </w:t>
      </w:r>
      <w:proofErr w:type="gramStart"/>
      <w:r w:rsidRPr="00EA717C">
        <w:rPr>
          <w:rFonts w:ascii="Times New Roman" w:eastAsia="Times New Roman" w:hAnsi="Times New Roman" w:cs="Times New Roman"/>
          <w:sz w:val="24"/>
          <w:szCs w:val="24"/>
        </w:rPr>
        <w:t>категорий</w:t>
      </w:r>
      <w:proofErr w:type="gramEnd"/>
      <w:r w:rsidRPr="00EA717C">
        <w:rPr>
          <w:rFonts w:ascii="Times New Roman" w:eastAsia="Times New Roman" w:hAnsi="Times New Roman" w:cs="Times New Roman"/>
          <w:sz w:val="24"/>
          <w:szCs w:val="24"/>
        </w:rPr>
        <w:t xml:space="preserve"> обучающихся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том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числе детей с ограниченными возможностями здоровья и детей-инвалидов, а также одаренных детей).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A717C">
        <w:rPr>
          <w:rFonts w:ascii="Times New Roman" w:eastAsia="Times New Roman" w:hAnsi="Times New Roman" w:cs="Times New Roman"/>
          <w:b/>
          <w:bCs/>
          <w:sz w:val="24"/>
          <w:szCs w:val="24"/>
        </w:rPr>
        <w:t>уклада школьной жизни</w:t>
      </w:r>
      <w:r w:rsidRPr="00EA717C">
        <w:rPr>
          <w:rFonts w:ascii="Times New Roman" w:eastAsia="Times New Roman" w:hAnsi="Times New Roman" w:cs="Times New Roman"/>
          <w:sz w:val="24"/>
          <w:szCs w:val="24"/>
        </w:rPr>
        <w:t>:</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 xml:space="preserve">обеспечивающего создание социальной среды развития </w:t>
      </w:r>
      <w:proofErr w:type="gramStart"/>
      <w:r w:rsidRPr="00EA717C">
        <w:rPr>
          <w:rFonts w:ascii="Times New Roman" w:eastAsia="Times New Roman" w:hAnsi="Times New Roman" w:cs="Times New Roman"/>
          <w:sz w:val="23"/>
          <w:szCs w:val="23"/>
        </w:rPr>
        <w:t>обучающихся</w:t>
      </w:r>
      <w:proofErr w:type="gramEnd"/>
      <w:r w:rsidRPr="00EA717C">
        <w:rPr>
          <w:rFonts w:ascii="Times New Roman" w:eastAsia="Times New Roman" w:hAnsi="Times New Roman" w:cs="Times New Roman"/>
          <w:sz w:val="23"/>
          <w:szCs w:val="23"/>
        </w:rPr>
        <w:t>;</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proofErr w:type="gramStart"/>
      <w:r w:rsidRPr="00EA717C">
        <w:rPr>
          <w:rFonts w:ascii="Times New Roman" w:eastAsia="Times New Roman" w:hAnsi="Times New Roman" w:cs="Times New Roman"/>
          <w:sz w:val="24"/>
          <w:szCs w:val="24"/>
        </w:rPr>
        <w:t>включающего</w:t>
      </w:r>
      <w:proofErr w:type="gramEnd"/>
      <w:r w:rsidRPr="00EA717C">
        <w:rPr>
          <w:rFonts w:ascii="Times New Roman" w:eastAsia="Times New Roman" w:hAnsi="Times New Roman" w:cs="Times New Roman"/>
          <w:sz w:val="24"/>
          <w:szCs w:val="24"/>
        </w:rPr>
        <w:t xml:space="preserve"> урочную и внеурочную деятельность</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(общественно значимую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работу, систему воспитательных мероприятий, культурных и социальных практик);</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основанного на системе базовых национальных ценностей российского общества;</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учитывающего историко-культурную и этническую специфику региона,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потребности обучающихся и их родителей (законных представителей).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4A61FD" w:rsidP="004A61FD">
      <w:pPr>
        <w:tabs>
          <w:tab w:val="left" w:pos="1244"/>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A717C" w:rsidRPr="00EA717C">
        <w:rPr>
          <w:rFonts w:ascii="Times New Roman" w:eastAsia="Times New Roman" w:hAnsi="Times New Roman" w:cs="Times New Roman"/>
          <w:sz w:val="24"/>
          <w:szCs w:val="24"/>
        </w:rPr>
        <w:t>фо</w:t>
      </w:r>
      <w:r>
        <w:rPr>
          <w:rFonts w:ascii="Times New Roman" w:eastAsia="Times New Roman" w:hAnsi="Times New Roman" w:cs="Times New Roman"/>
          <w:sz w:val="24"/>
          <w:szCs w:val="24"/>
        </w:rPr>
        <w:t>рмировании уклада жизни школы</w:t>
      </w:r>
      <w:r w:rsidR="00EA717C" w:rsidRPr="00EA717C">
        <w:rPr>
          <w:rFonts w:ascii="Times New Roman" w:eastAsia="Times New Roman" w:hAnsi="Times New Roman" w:cs="Times New Roman"/>
          <w:sz w:val="24"/>
          <w:szCs w:val="24"/>
        </w:rPr>
        <w:t>, определяющую роль призвана играть общность участников образовательных отношений: обучающихся, ученических коллективов, педагогического коллектива,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гимназии, элементов коллективной жизнедеятельности, обеспечивающих реализацию ценностей и целей.</w:t>
      </w:r>
    </w:p>
    <w:p w:rsidR="00EA717C" w:rsidRPr="00EA717C" w:rsidRDefault="00EA717C" w:rsidP="00EA717C">
      <w:pPr>
        <w:spacing w:after="0" w:line="288"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2.3.5.  Описание  форм  и  методов  организации  социально  значимой  деятельности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обучающихся</w:t>
      </w:r>
    </w:p>
    <w:p w:rsidR="00EA717C" w:rsidRPr="00EA717C" w:rsidRDefault="00EA717C" w:rsidP="00EA717C">
      <w:pPr>
        <w:spacing w:after="0" w:line="235"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Организация социально значимой деятельности обучающихся </w:t>
      </w:r>
      <w:proofErr w:type="gramStart"/>
      <w:r w:rsidRPr="00EA717C">
        <w:rPr>
          <w:rFonts w:ascii="Times New Roman" w:eastAsia="Times New Roman" w:hAnsi="Times New Roman" w:cs="Times New Roman"/>
          <w:sz w:val="24"/>
          <w:szCs w:val="24"/>
        </w:rPr>
        <w:t>может</w:t>
      </w:r>
      <w:proofErr w:type="gramEnd"/>
      <w:r w:rsidRPr="00EA717C">
        <w:rPr>
          <w:rFonts w:ascii="Times New Roman" w:eastAsia="Times New Roman" w:hAnsi="Times New Roman" w:cs="Times New Roman"/>
          <w:sz w:val="24"/>
          <w:szCs w:val="24"/>
        </w:rPr>
        <w:t xml:space="preserve"> осуществляется в</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рамках</w:t>
      </w:r>
      <w:proofErr w:type="gramEnd"/>
      <w:r w:rsidRPr="00EA717C">
        <w:rPr>
          <w:rFonts w:ascii="Times New Roman" w:eastAsia="Times New Roman" w:hAnsi="Times New Roman" w:cs="Times New Roman"/>
          <w:sz w:val="24"/>
          <w:szCs w:val="24"/>
        </w:rPr>
        <w:t xml:space="preserve"> их участия:</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общественных объединениях,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где происходит содействие реализации и развитию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лидерского и творческого потенциала детей;</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 xml:space="preserve">ученическом </w:t>
      </w:r>
      <w:proofErr w:type="gramStart"/>
      <w:r w:rsidRPr="00EA717C">
        <w:rPr>
          <w:rFonts w:ascii="Times New Roman" w:eastAsia="Times New Roman" w:hAnsi="Times New Roman" w:cs="Times New Roman"/>
          <w:sz w:val="23"/>
          <w:szCs w:val="23"/>
        </w:rPr>
        <w:t>самоуправлении</w:t>
      </w:r>
      <w:proofErr w:type="gramEnd"/>
      <w:r w:rsidRPr="00EA717C">
        <w:rPr>
          <w:rFonts w:ascii="Times New Roman" w:eastAsia="Times New Roman" w:hAnsi="Times New Roman" w:cs="Times New Roman"/>
          <w:sz w:val="23"/>
          <w:szCs w:val="23"/>
        </w:rPr>
        <w:t xml:space="preserve"> и управлении образовательной деятельностью;</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социально значимых познавательных,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творческих,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культурных,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краеведческих,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спортивных и благотворительных </w:t>
      </w:r>
      <w:proofErr w:type="gramStart"/>
      <w:r w:rsidRPr="00EA717C">
        <w:rPr>
          <w:rFonts w:ascii="Times New Roman" w:eastAsia="Times New Roman" w:hAnsi="Times New Roman" w:cs="Times New Roman"/>
          <w:sz w:val="24"/>
          <w:szCs w:val="24"/>
        </w:rPr>
        <w:t>проектах</w:t>
      </w:r>
      <w:proofErr w:type="gramEnd"/>
      <w:r w:rsidRPr="00EA717C">
        <w:rPr>
          <w:rFonts w:ascii="Times New Roman" w:eastAsia="Times New Roman" w:hAnsi="Times New Roman" w:cs="Times New Roman"/>
          <w:sz w:val="24"/>
          <w:szCs w:val="24"/>
        </w:rPr>
        <w:t>, в волонтерском движении.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Приобретение опыта общественной деятельности обучающихся осуществляется в процессе участия</w:t>
      </w:r>
      <w:r w:rsidR="004A61FD">
        <w:rPr>
          <w:rFonts w:ascii="Times New Roman" w:eastAsia="Times New Roman" w:hAnsi="Times New Roman" w:cs="Times New Roman"/>
          <w:sz w:val="24"/>
          <w:szCs w:val="24"/>
        </w:rPr>
        <w:t xml:space="preserve"> в преобразовании среды школы и социальной среды с. Троекурово</w:t>
      </w:r>
      <w:r w:rsidR="000B46A8">
        <w:rPr>
          <w:rFonts w:ascii="Times New Roman" w:eastAsia="Times New Roman" w:hAnsi="Times New Roman" w:cs="Times New Roman"/>
          <w:sz w:val="24"/>
          <w:szCs w:val="24"/>
        </w:rPr>
        <w:t xml:space="preserve"> Лебедянского района</w:t>
      </w:r>
      <w:r w:rsidR="004A61FD">
        <w:rPr>
          <w:rFonts w:ascii="Times New Roman" w:eastAsia="Times New Roman" w:hAnsi="Times New Roman" w:cs="Times New Roman"/>
          <w:sz w:val="24"/>
          <w:szCs w:val="24"/>
        </w:rPr>
        <w:t xml:space="preserve">, г. Лебедяни  </w:t>
      </w:r>
      <w:r w:rsidRPr="00EA717C">
        <w:rPr>
          <w:rFonts w:ascii="Times New Roman" w:eastAsia="Times New Roman" w:hAnsi="Times New Roman" w:cs="Times New Roman"/>
          <w:sz w:val="24"/>
          <w:szCs w:val="24"/>
        </w:rPr>
        <w:t>путем разработки и реализации школьниками социальных проектов и программ.</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Разработка социальных проектов и программ включает следующие формы и методы организации социально значимой деятельности:</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 xml:space="preserve">определение </w:t>
      </w:r>
      <w:proofErr w:type="gramStart"/>
      <w:r w:rsidRPr="00EA717C">
        <w:rPr>
          <w:rFonts w:ascii="Times New Roman" w:eastAsia="Times New Roman" w:hAnsi="Times New Roman" w:cs="Times New Roman"/>
          <w:sz w:val="23"/>
          <w:szCs w:val="23"/>
        </w:rPr>
        <w:t>обучающимися</w:t>
      </w:r>
      <w:proofErr w:type="gramEnd"/>
      <w:r w:rsidRPr="00EA717C">
        <w:rPr>
          <w:rFonts w:ascii="Times New Roman" w:eastAsia="Times New Roman" w:hAnsi="Times New Roman" w:cs="Times New Roman"/>
          <w:sz w:val="23"/>
          <w:szCs w:val="23"/>
        </w:rPr>
        <w:t xml:space="preserve"> своей позиции в школе;</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определение границ среды как объекта социально значимой деятельности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обучающихся (среда школы, микрорайона, социальная среда населенного пункта и др.);</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определение значимых лиц</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источников информации и общественных экспертов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(педагогических работников образовательной организации, родителей, представителей различных организаций и общественности и др.);</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разработку форм и организационную подготовку непосредственных и виртуальных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интервью и консультаций;</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71"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проведение непосредственных и виртуальных интервью и консультаций с</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источниками информации и общественными экспертами о существующих социальных проблемах;</w:t>
      </w: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обработку собранной информации,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анализ и рефлексию,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формулирование</w:t>
      </w:r>
      <w:r w:rsidRPr="00EA717C">
        <w:rPr>
          <w:rFonts w:ascii="Times New Roman" w:eastAsia="Times New Roman" w:hAnsi="Times New Roman" w:cs="Times New Roman"/>
          <w:b/>
          <w:bCs/>
          <w:sz w:val="24"/>
          <w:szCs w:val="24"/>
        </w:rPr>
        <w:t xml:space="preserve">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разработку,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публичную общественную экспертизу социальных проектов,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определение очередности в реализации социальных проектов и программ;</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организацию сбора пожертвований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(фандрайзинг),</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поиск спонсоров и меценатов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для ресурсного обеспечения социальных проектов и программ;</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планирование и </w:t>
      </w:r>
      <w:proofErr w:type="gramStart"/>
      <w:r w:rsidRPr="00EA717C">
        <w:rPr>
          <w:rFonts w:ascii="Times New Roman" w:eastAsia="Times New Roman" w:hAnsi="Times New Roman" w:cs="Times New Roman"/>
          <w:sz w:val="24"/>
          <w:szCs w:val="24"/>
        </w:rPr>
        <w:t>контроль за</w:t>
      </w:r>
      <w:proofErr w:type="gramEnd"/>
      <w:r w:rsidRPr="00EA717C">
        <w:rPr>
          <w:rFonts w:ascii="Times New Roman" w:eastAsia="Times New Roman" w:hAnsi="Times New Roman" w:cs="Times New Roman"/>
          <w:sz w:val="24"/>
          <w:szCs w:val="24"/>
        </w:rPr>
        <w:t xml:space="preserve"> исполнением совместных действий обучающихся по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реализации социального проекта;</w:t>
      </w:r>
    </w:p>
    <w:p w:rsidR="00EA717C" w:rsidRPr="00EA717C" w:rsidRDefault="00EA717C" w:rsidP="00EA717C">
      <w:pPr>
        <w:spacing w:after="0" w:line="14" w:lineRule="exact"/>
        <w:rPr>
          <w:rFonts w:ascii="Times New Roman" w:eastAsia="Times New Roman" w:hAnsi="Times New Roman" w:cs="Times New Roman"/>
          <w:sz w:val="20"/>
          <w:szCs w:val="20"/>
        </w:rPr>
      </w:pPr>
    </w:p>
    <w:p w:rsidR="004A61FD" w:rsidRDefault="00EA717C" w:rsidP="00EA717C">
      <w:pPr>
        <w:spacing w:after="0" w:line="236" w:lineRule="auto"/>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завершение реализации социального проекта,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публичную презентацию результатов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(в том числе в СМИ, в сети Интернет), анализ и рефлексию совместных действий. </w:t>
      </w:r>
    </w:p>
    <w:p w:rsidR="00EA717C" w:rsidRPr="00EA717C" w:rsidRDefault="00EA717C" w:rsidP="00EA717C">
      <w:pPr>
        <w:spacing w:after="0" w:line="236"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Формами организации социально значимой деятельности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являются: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деятельность в органах ученического самоуправления,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управляющем совете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образовательной организации;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деятельность в проектной команде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 социальному и культурному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проектированию) на уровне образовательной организации;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подготовка и проведение социальных опросов по различным темам и для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различных аудиторий по заказу организаций и отдельных лиц;</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004A61FD">
        <w:rPr>
          <w:rFonts w:ascii="Times New Roman" w:eastAsia="Times New Roman" w:hAnsi="Times New Roman" w:cs="Times New Roman"/>
          <w:sz w:val="23"/>
          <w:szCs w:val="23"/>
        </w:rPr>
        <w:t xml:space="preserve">сотрудничество с </w:t>
      </w:r>
      <w:r w:rsidRPr="00EA717C">
        <w:rPr>
          <w:rFonts w:ascii="Times New Roman" w:eastAsia="Times New Roman" w:hAnsi="Times New Roman" w:cs="Times New Roman"/>
          <w:sz w:val="23"/>
          <w:szCs w:val="23"/>
        </w:rPr>
        <w:t>территориальными СМИ;</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участие в подготовке и проведении внеурочных мероприятий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(тематических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вечеров, диспутов, предметных недель, выставок и пр.);</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участие в работе клубов по интересам;</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участие в социальных акциях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(школьных и внешкольных),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рейдах,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трудовых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десантах, </w:t>
      </w:r>
      <w:r w:rsidR="004A61FD">
        <w:rPr>
          <w:rFonts w:ascii="Times New Roman" w:eastAsia="Times New Roman" w:hAnsi="Times New Roman" w:cs="Times New Roman"/>
          <w:sz w:val="24"/>
          <w:szCs w:val="24"/>
        </w:rPr>
        <w:t xml:space="preserve">экскурсиях, </w:t>
      </w:r>
      <w:r w:rsidRPr="00EA717C">
        <w:rPr>
          <w:rFonts w:ascii="Times New Roman" w:eastAsia="Times New Roman" w:hAnsi="Times New Roman" w:cs="Times New Roman"/>
          <w:sz w:val="24"/>
          <w:szCs w:val="24"/>
        </w:rPr>
        <w:t>экспедициях, походах в образовательной организации и за ее пределами;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организация и участие в благотворительных программах и акциях на различном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уровне, участие в волонтерском движении;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участие в шефской деятельности над воспитанниками дошкольных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образовательных организаций;</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участие в проектах образовательных и общественных организаций.</w:t>
      </w:r>
    </w:p>
    <w:p w:rsidR="00EA717C" w:rsidRPr="00EA717C" w:rsidRDefault="00EA717C" w:rsidP="00EA717C">
      <w:pPr>
        <w:spacing w:after="0" w:line="293"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2.3.6. Описание основных технологий взаимодействия и сотрудничества субъектов воспитательного процесса и социальных институтов</w:t>
      </w:r>
    </w:p>
    <w:p w:rsidR="00EA717C" w:rsidRPr="00EA717C" w:rsidRDefault="00EA717C" w:rsidP="00EA717C">
      <w:pPr>
        <w:spacing w:after="0" w:line="9"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9"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u w:val="single"/>
        </w:rPr>
        <w:t>Парадигма традиционного содружества</w:t>
      </w:r>
      <w:r w:rsidRPr="00EA717C">
        <w:rPr>
          <w:rFonts w:ascii="Times New Roman" w:eastAsia="Times New Roman" w:hAnsi="Times New Roman" w:cs="Times New Roman"/>
          <w:sz w:val="24"/>
          <w:szCs w:val="24"/>
        </w:rPr>
        <w:t xml:space="preserve"> субъектов воспитательного процесса и социальных институтов строится на представлен</w:t>
      </w:r>
      <w:proofErr w:type="gramStart"/>
      <w:r w:rsidRPr="00EA717C">
        <w:rPr>
          <w:rFonts w:ascii="Times New Roman" w:eastAsia="Times New Roman" w:hAnsi="Times New Roman" w:cs="Times New Roman"/>
          <w:sz w:val="24"/>
          <w:szCs w:val="24"/>
        </w:rPr>
        <w:t>ии о е</w:t>
      </w:r>
      <w:proofErr w:type="gramEnd"/>
      <w:r w:rsidRPr="00EA717C">
        <w:rPr>
          <w:rFonts w:ascii="Times New Roman" w:eastAsia="Times New Roman" w:hAnsi="Times New Roman" w:cs="Times New Roman"/>
          <w:sz w:val="24"/>
          <w:szCs w:val="24"/>
        </w:rPr>
        <w:t xml:space="preserve">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w:t>
      </w:r>
      <w:r w:rsidR="00BD4F72">
        <w:rPr>
          <w:rFonts w:ascii="Times New Roman" w:eastAsia="Times New Roman" w:hAnsi="Times New Roman" w:cs="Times New Roman"/>
          <w:sz w:val="24"/>
          <w:szCs w:val="24"/>
        </w:rPr>
        <w:t xml:space="preserve">ЗАО «Агрофирмы им. 15 лет Октября»  </w:t>
      </w:r>
      <w:r w:rsidRPr="00EA717C">
        <w:rPr>
          <w:rFonts w:ascii="Times New Roman" w:eastAsia="Times New Roman" w:hAnsi="Times New Roman" w:cs="Times New Roman"/>
          <w:sz w:val="24"/>
          <w:szCs w:val="24"/>
        </w:rPr>
        <w:t xml:space="preserve">над общеобразовательной организацией, шефство школы над детским домом. </w:t>
      </w:r>
      <w:proofErr w:type="gramStart"/>
      <w:r w:rsidRPr="00EA717C">
        <w:rPr>
          <w:rFonts w:ascii="Times New Roman" w:eastAsia="Times New Roman" w:hAnsi="Times New Roman" w:cs="Times New Roman"/>
          <w:sz w:val="24"/>
          <w:szCs w:val="24"/>
        </w:rPr>
        <w:t>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w:t>
      </w:r>
      <w:proofErr w:type="gramEnd"/>
      <w:r w:rsidRPr="00EA717C">
        <w:rPr>
          <w:rFonts w:ascii="Times New Roman" w:eastAsia="Times New Roman" w:hAnsi="Times New Roman" w:cs="Times New Roman"/>
          <w:sz w:val="24"/>
          <w:szCs w:val="24"/>
        </w:rPr>
        <w:t xml:space="preserve">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21"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EA717C" w:rsidRPr="00EA717C" w:rsidRDefault="00EA717C" w:rsidP="00EA717C">
      <w:pPr>
        <w:spacing w:after="0" w:line="24" w:lineRule="exact"/>
        <w:rPr>
          <w:rFonts w:ascii="Times New Roman" w:eastAsia="Times New Roman" w:hAnsi="Times New Roman" w:cs="Times New Roman"/>
          <w:sz w:val="20"/>
          <w:szCs w:val="20"/>
        </w:rPr>
      </w:pPr>
    </w:p>
    <w:p w:rsidR="00EA717C" w:rsidRPr="00EA717C" w:rsidRDefault="00EA717C" w:rsidP="00EA717C">
      <w:pPr>
        <w:spacing w:after="0" w:line="239"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u w:val="single"/>
        </w:rPr>
        <w:t>Парадигма взаимовыгодного партнерства</w:t>
      </w:r>
      <w:r w:rsidRPr="00EA717C">
        <w:rPr>
          <w:rFonts w:ascii="Times New Roman" w:eastAsia="Times New Roman" w:hAnsi="Times New Roman" w:cs="Times New Roman"/>
          <w:sz w:val="24"/>
          <w:szCs w:val="24"/>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w:t>
      </w:r>
      <w:proofErr w:type="gramStart"/>
      <w:r w:rsidRPr="00EA717C">
        <w:rPr>
          <w:rFonts w:ascii="Times New Roman" w:eastAsia="Times New Roman" w:hAnsi="Times New Roman" w:cs="Times New Roman"/>
          <w:sz w:val="24"/>
          <w:szCs w:val="24"/>
        </w:rPr>
        <w:t>обучающегося</w:t>
      </w:r>
      <w:proofErr w:type="gramEnd"/>
      <w:r w:rsidRPr="00EA717C">
        <w:rPr>
          <w:rFonts w:ascii="Times New Roman" w:eastAsia="Times New Roman" w:hAnsi="Times New Roman" w:cs="Times New Roman"/>
          <w:sz w:val="24"/>
          <w:szCs w:val="24"/>
        </w:rPr>
        <w:t xml:space="preserve"> в этой организации.</w:t>
      </w:r>
    </w:p>
    <w:p w:rsidR="00EA717C" w:rsidRPr="00EA717C" w:rsidRDefault="00EA717C" w:rsidP="00EA717C">
      <w:pPr>
        <w:spacing w:after="0" w:line="29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2.3.7. Описание методов и форм профессиональной ориентации в организации, осуществляющей образовательную деятельность</w:t>
      </w:r>
    </w:p>
    <w:p w:rsidR="00EA717C" w:rsidRPr="00EA717C" w:rsidRDefault="00EA717C" w:rsidP="00EA717C">
      <w:pPr>
        <w:spacing w:after="0" w:line="9"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Методами профессиональной ориентации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в школе, являются следующие.</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Метод профконсультирования </w:t>
      </w:r>
      <w:r w:rsidRPr="00EA717C">
        <w:rPr>
          <w:rFonts w:ascii="Times New Roman" w:eastAsia="Times New Roman" w:hAnsi="Times New Roman" w:cs="Times New Roman"/>
          <w:sz w:val="24"/>
          <w:szCs w:val="24"/>
        </w:rPr>
        <w:t>обучающихся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организация коммуникации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Метод исследования </w:t>
      </w:r>
      <w:proofErr w:type="gramStart"/>
      <w:r w:rsidRPr="00EA717C">
        <w:rPr>
          <w:rFonts w:ascii="Times New Roman" w:eastAsia="Times New Roman" w:hAnsi="Times New Roman" w:cs="Times New Roman"/>
          <w:sz w:val="24"/>
          <w:szCs w:val="24"/>
        </w:rPr>
        <w:t>обучающимся</w:t>
      </w:r>
      <w:proofErr w:type="gramEnd"/>
      <w:r w:rsidRPr="00EA717C">
        <w:rPr>
          <w:rFonts w:ascii="Times New Roman" w:eastAsia="Times New Roman" w:hAnsi="Times New Roman" w:cs="Times New Roman"/>
          <w:sz w:val="24"/>
          <w:szCs w:val="24"/>
        </w:rPr>
        <w:t xml:space="preserve"> профессионально-трудовой области и себя как</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потенциального участника этих отношений (активное познание).</w:t>
      </w:r>
    </w:p>
    <w:p w:rsidR="00EA717C" w:rsidRPr="00EA717C" w:rsidRDefault="00EA717C" w:rsidP="00EA717C">
      <w:pPr>
        <w:spacing w:after="0" w:line="6"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Метод предъявления </w:t>
      </w:r>
      <w:proofErr w:type="gramStart"/>
      <w:r w:rsidRPr="00EA717C">
        <w:rPr>
          <w:rFonts w:ascii="Times New Roman" w:eastAsia="Times New Roman" w:hAnsi="Times New Roman" w:cs="Times New Roman"/>
          <w:b/>
          <w:bCs/>
          <w:sz w:val="24"/>
          <w:szCs w:val="24"/>
        </w:rPr>
        <w:t>обучающемуся</w:t>
      </w:r>
      <w:proofErr w:type="gramEnd"/>
      <w:r w:rsidRPr="00EA717C">
        <w:rPr>
          <w:rFonts w:ascii="Times New Roman" w:eastAsia="Times New Roman" w:hAnsi="Times New Roman" w:cs="Times New Roman"/>
          <w:b/>
          <w:bCs/>
          <w:sz w:val="24"/>
          <w:szCs w:val="24"/>
        </w:rPr>
        <w:t xml:space="preserve"> сведений о профессиях, специфике труда</w:t>
      </w:r>
    </w:p>
    <w:p w:rsidR="00EA717C" w:rsidRPr="00EA717C" w:rsidRDefault="00EA717C" w:rsidP="00EA717C">
      <w:pPr>
        <w:spacing w:after="0" w:line="7" w:lineRule="exact"/>
        <w:rPr>
          <w:rFonts w:ascii="Times New Roman" w:eastAsia="Times New Roman" w:hAnsi="Times New Roman" w:cs="Times New Roman"/>
          <w:sz w:val="20"/>
          <w:szCs w:val="20"/>
        </w:rPr>
      </w:pPr>
    </w:p>
    <w:p w:rsidR="00EA717C" w:rsidRPr="00EA717C" w:rsidRDefault="00BD4F72" w:rsidP="00BD4F72">
      <w:pPr>
        <w:tabs>
          <w:tab w:val="left" w:pos="646"/>
        </w:tabs>
        <w:spacing w:after="0" w:line="23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EA717C" w:rsidRPr="00EA717C">
        <w:rPr>
          <w:rFonts w:ascii="Times New Roman" w:eastAsia="Times New Roman" w:hAnsi="Times New Roman" w:cs="Times New Roman"/>
          <w:sz w:val="24"/>
          <w:szCs w:val="24"/>
        </w:rPr>
        <w:t>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EA717C" w:rsidRPr="00EA717C" w:rsidRDefault="00EA717C" w:rsidP="00EA717C">
      <w:pPr>
        <w:spacing w:after="0" w:line="18" w:lineRule="exact"/>
        <w:rPr>
          <w:rFonts w:ascii="Times New Roman" w:eastAsia="Times New Roman" w:hAnsi="Times New Roman" w:cs="Times New Roman"/>
          <w:sz w:val="24"/>
          <w:szCs w:val="24"/>
        </w:rPr>
      </w:pPr>
    </w:p>
    <w:p w:rsidR="00EA717C" w:rsidRPr="00EA717C" w:rsidRDefault="00EA717C" w:rsidP="00EA717C">
      <w:pPr>
        <w:spacing w:after="0" w:line="234"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Экскурсия как форма организации профессиональной ориентации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представляет собой путешествие с познавательной целью, в ходе которого экскурсанту</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Метод публичной демонстрации </w:t>
      </w:r>
      <w:r w:rsidRPr="00EA717C">
        <w:rPr>
          <w:rFonts w:ascii="Times New Roman" w:eastAsia="Times New Roman" w:hAnsi="Times New Roman" w:cs="Times New Roman"/>
          <w:sz w:val="24"/>
          <w:szCs w:val="24"/>
        </w:rPr>
        <w:t>самим обучающимся своих профессиональных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планов, предпочтений либо способностей в той или иной сфере.</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Метод профессиональных проб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кратковременное исполнение </w:t>
      </w:r>
      <w:proofErr w:type="gramStart"/>
      <w:r w:rsidRPr="00EA717C">
        <w:rPr>
          <w:rFonts w:ascii="Times New Roman" w:eastAsia="Times New Roman" w:hAnsi="Times New Roman" w:cs="Times New Roman"/>
          <w:sz w:val="24"/>
          <w:szCs w:val="24"/>
        </w:rPr>
        <w:t>обучающимся</w:t>
      </w:r>
      <w:proofErr w:type="gramEnd"/>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EA717C">
        <w:rPr>
          <w:rFonts w:ascii="Times New Roman" w:eastAsia="Times New Roman" w:hAnsi="Times New Roman" w:cs="Times New Roman"/>
          <w:sz w:val="24"/>
          <w:szCs w:val="24"/>
        </w:rPr>
        <w:t>высоко квалифицированного</w:t>
      </w:r>
      <w:proofErr w:type="gramEnd"/>
      <w:r w:rsidRPr="00EA717C">
        <w:rPr>
          <w:rFonts w:ascii="Times New Roman" w:eastAsia="Times New Roman" w:hAnsi="Times New Roman" w:cs="Times New Roman"/>
          <w:sz w:val="24"/>
          <w:szCs w:val="24"/>
        </w:rPr>
        <w:t xml:space="preserve"> работника. </w:t>
      </w:r>
      <w:proofErr w:type="gramStart"/>
      <w:r w:rsidRPr="00EA717C">
        <w:rPr>
          <w:rFonts w:ascii="Times New Roman" w:eastAsia="Times New Roman" w:hAnsi="Times New Roman" w:cs="Times New Roman"/>
          <w:sz w:val="24"/>
          <w:szCs w:val="24"/>
        </w:rPr>
        <w:t>Обучающиеся</w:t>
      </w:r>
      <w:proofErr w:type="gramEnd"/>
      <w:r w:rsidRPr="00EA717C">
        <w:rPr>
          <w:rFonts w:ascii="Times New Roman" w:eastAsia="Times New Roman" w:hAnsi="Times New Roman" w:cs="Times New Roman"/>
          <w:sz w:val="24"/>
          <w:szCs w:val="24"/>
        </w:rPr>
        <w:t>,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EA717C" w:rsidRPr="00EA717C" w:rsidRDefault="00EA717C" w:rsidP="00EA717C">
      <w:pPr>
        <w:spacing w:after="0" w:line="19" w:lineRule="exact"/>
        <w:rPr>
          <w:rFonts w:ascii="Times New Roman" w:eastAsia="Times New Roman" w:hAnsi="Times New Roman" w:cs="Times New Roman"/>
          <w:sz w:val="20"/>
          <w:szCs w:val="20"/>
        </w:rPr>
      </w:pPr>
    </w:p>
    <w:p w:rsidR="00EA717C" w:rsidRPr="00EA717C" w:rsidRDefault="00EA717C" w:rsidP="00EA717C">
      <w:pPr>
        <w:spacing w:after="0" w:line="235"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Метод моделирования условий труда и имитации </w:t>
      </w:r>
      <w:proofErr w:type="gramStart"/>
      <w:r w:rsidRPr="00EA717C">
        <w:rPr>
          <w:rFonts w:ascii="Times New Roman" w:eastAsia="Times New Roman" w:hAnsi="Times New Roman" w:cs="Times New Roman"/>
          <w:b/>
          <w:bCs/>
          <w:sz w:val="24"/>
          <w:szCs w:val="24"/>
        </w:rPr>
        <w:t>обучающимся</w:t>
      </w:r>
      <w:proofErr w:type="gramEnd"/>
      <w:r w:rsidRPr="00EA717C">
        <w:rPr>
          <w:rFonts w:ascii="Times New Roman" w:eastAsia="Times New Roman" w:hAnsi="Times New Roman" w:cs="Times New Roman"/>
          <w:b/>
          <w:bCs/>
          <w:sz w:val="24"/>
          <w:szCs w:val="24"/>
        </w:rPr>
        <w:t xml:space="preserve"> решения производственных задач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деловая игра,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ходе которой имитируется исполнение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обучающимся обязанностей работника.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2.3.8. </w:t>
      </w:r>
      <w:proofErr w:type="gramStart"/>
      <w:r w:rsidRPr="00EA717C">
        <w:rPr>
          <w:rFonts w:ascii="Times New Roman" w:eastAsia="Times New Roman" w:hAnsi="Times New Roman" w:cs="Times New Roman"/>
          <w:b/>
          <w:bCs/>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EA717C" w:rsidRPr="00EA717C" w:rsidRDefault="00EA717C" w:rsidP="00EA717C">
      <w:pPr>
        <w:spacing w:after="0" w:line="10"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Методы рациональной организации </w:t>
      </w:r>
      <w:r w:rsidRPr="00EA717C">
        <w:rPr>
          <w:rFonts w:ascii="Times New Roman" w:eastAsia="Times New Roman" w:hAnsi="Times New Roman" w:cs="Times New Roman"/>
          <w:sz w:val="24"/>
          <w:szCs w:val="24"/>
        </w:rPr>
        <w:t>урочной и внеурочной деятельности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EA717C" w:rsidRPr="00EA717C" w:rsidRDefault="00EA717C" w:rsidP="00EA717C">
      <w:pPr>
        <w:spacing w:after="0" w:line="19"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Мероприятия </w:t>
      </w:r>
      <w:r w:rsidRPr="00EA717C">
        <w:rPr>
          <w:rFonts w:ascii="Times New Roman" w:eastAsia="Times New Roman" w:hAnsi="Times New Roman" w:cs="Times New Roman"/>
          <w:sz w:val="24"/>
          <w:szCs w:val="24"/>
        </w:rPr>
        <w:t>формируют у обучающихся: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способность составлять рациональный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w:t>
      </w:r>
      <w:proofErr w:type="gramEnd"/>
    </w:p>
    <w:p w:rsidR="00EA717C" w:rsidRPr="00EA717C" w:rsidRDefault="00EA717C" w:rsidP="00EA717C">
      <w:pPr>
        <w:spacing w:after="0" w:line="18" w:lineRule="exact"/>
        <w:rPr>
          <w:rFonts w:ascii="Times New Roman" w:eastAsia="Times New Roman" w:hAnsi="Times New Roman" w:cs="Times New Roman"/>
          <w:sz w:val="20"/>
          <w:szCs w:val="20"/>
        </w:rPr>
      </w:pPr>
    </w:p>
    <w:p w:rsidR="00EA717C" w:rsidRPr="00EA717C" w:rsidRDefault="00BD4F72" w:rsidP="00BD4F72">
      <w:pPr>
        <w:tabs>
          <w:tab w:val="left" w:pos="495"/>
        </w:tabs>
        <w:spacing w:after="0" w:line="23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00EA717C" w:rsidRPr="00EA717C">
        <w:rPr>
          <w:rFonts w:ascii="Times New Roman" w:eastAsia="Times New Roman" w:hAnsi="Times New Roman" w:cs="Times New Roman"/>
          <w:sz w:val="24"/>
          <w:szCs w:val="24"/>
        </w:rPr>
        <w:t>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Методы организации физкультурно-спортивной и оздоровительной работы </w:t>
      </w:r>
      <w:r w:rsidRPr="00EA717C">
        <w:rPr>
          <w:rFonts w:ascii="Times New Roman" w:eastAsia="Times New Roman" w:hAnsi="Times New Roman" w:cs="Times New Roman"/>
          <w:sz w:val="24"/>
          <w:szCs w:val="24"/>
        </w:rPr>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EA717C" w:rsidRPr="00EA717C" w:rsidRDefault="00EA717C" w:rsidP="00EA717C">
      <w:pPr>
        <w:spacing w:after="0" w:line="20"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Методы профилактической работы </w:t>
      </w:r>
      <w:r w:rsidRPr="00EA717C">
        <w:rPr>
          <w:rFonts w:ascii="Times New Roman" w:eastAsia="Times New Roman" w:hAnsi="Times New Roman" w:cs="Times New Roman"/>
          <w:sz w:val="24"/>
          <w:szCs w:val="24"/>
        </w:rPr>
        <w:t>предусматривают определение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«зон риска»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w:t>
      </w:r>
      <w:proofErr w:type="gramEnd"/>
      <w:r w:rsidRPr="00EA717C">
        <w:rPr>
          <w:rFonts w:ascii="Times New Roman" w:eastAsia="Times New Roman" w:hAnsi="Times New Roman" w:cs="Times New Roman"/>
          <w:sz w:val="24"/>
          <w:szCs w:val="24"/>
        </w:rPr>
        <w:t xml:space="preserve"> В ученическом классе профилактическую работу организует классный руководитель.</w:t>
      </w:r>
    </w:p>
    <w:p w:rsidR="00EA717C" w:rsidRPr="00EA717C" w:rsidRDefault="00EA717C" w:rsidP="00EA717C">
      <w:pPr>
        <w:spacing w:after="0" w:line="19"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Методы просветительской и методической работы </w:t>
      </w:r>
      <w:r w:rsidRPr="00EA717C">
        <w:rPr>
          <w:rFonts w:ascii="Times New Roman" w:eastAsia="Times New Roman" w:hAnsi="Times New Roman" w:cs="Times New Roman"/>
          <w:sz w:val="24"/>
          <w:szCs w:val="24"/>
        </w:rPr>
        <w:t>с участниками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w:t>
      </w:r>
      <w:proofErr w:type="gramStart"/>
      <w:r w:rsidRPr="00EA717C">
        <w:rPr>
          <w:rFonts w:ascii="Times New Roman" w:eastAsia="Times New Roman" w:hAnsi="Times New Roman" w:cs="Times New Roman"/>
          <w:sz w:val="24"/>
          <w:szCs w:val="24"/>
        </w:rPr>
        <w:t>реализованы</w:t>
      </w:r>
      <w:proofErr w:type="gramEnd"/>
      <w:r w:rsidRPr="00EA717C">
        <w:rPr>
          <w:rFonts w:ascii="Times New Roman" w:eastAsia="Times New Roman" w:hAnsi="Times New Roman" w:cs="Times New Roman"/>
          <w:sz w:val="24"/>
          <w:szCs w:val="24"/>
        </w:rPr>
        <w:t xml:space="preserve"> в следующих формах:</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proofErr w:type="gramStart"/>
      <w:r w:rsidRPr="00EA717C">
        <w:rPr>
          <w:rFonts w:ascii="Times New Roman" w:eastAsia="Times New Roman" w:hAnsi="Times New Roman" w:cs="Times New Roman"/>
          <w:sz w:val="24"/>
          <w:szCs w:val="24"/>
        </w:rPr>
        <w:t>внешней</w:t>
      </w:r>
      <w:proofErr w:type="gramEnd"/>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(привлечение возможностей других учреждений и организаций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спортивных клубов, лечебных учреждений, стадионов, библиотек и др.);</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внутренней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(получение информации организуется в общеобразовательной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школе, при этом один коллектив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выступает источником информации для другого коллектива);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программной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(системной,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органически вписанной в образовательную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деятельность, служит раскрытию ценностных аспектов здорового и безопасного образа жизни, обеспечивает межпредметные связи);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стихийной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(осуществляется ситуативно как ответ на возникающие в жизни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roofErr w:type="gramEnd"/>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sidRPr="00EA717C">
        <w:rPr>
          <w:rFonts w:ascii="Times New Roman" w:eastAsia="Times New Roman" w:hAnsi="Times New Roman" w:cs="Times New Roman"/>
          <w:sz w:val="24"/>
          <w:szCs w:val="24"/>
        </w:rPr>
        <w:t xml:space="preserve"> Для реализации этого комплекса необходима интеграция с курсом физической культуры.</w:t>
      </w:r>
    </w:p>
    <w:p w:rsidR="00EA717C" w:rsidRPr="00EA717C" w:rsidRDefault="00EA717C" w:rsidP="00EA717C">
      <w:pPr>
        <w:spacing w:after="0" w:line="19"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w:t>
      </w:r>
      <w:proofErr w:type="gramEnd"/>
      <w:r w:rsidRPr="00EA717C">
        <w:rPr>
          <w:rFonts w:ascii="Times New Roman" w:eastAsia="Times New Roman" w:hAnsi="Times New Roman" w:cs="Times New Roman"/>
          <w:sz w:val="24"/>
          <w:szCs w:val="24"/>
        </w:rPr>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w:t>
      </w:r>
      <w:proofErr w:type="gramStart"/>
      <w:r w:rsidRPr="00EA717C">
        <w:rPr>
          <w:rFonts w:ascii="Times New Roman" w:eastAsia="Times New Roman" w:hAnsi="Times New Roman" w:cs="Times New Roman"/>
          <w:sz w:val="24"/>
          <w:szCs w:val="24"/>
        </w:rPr>
        <w:t>эмоциональной</w:t>
      </w:r>
      <w:proofErr w:type="gramEnd"/>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9"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24"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9"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EA717C" w:rsidRPr="00EA717C" w:rsidRDefault="00EA717C" w:rsidP="00EA717C">
      <w:pPr>
        <w:spacing w:after="0" w:line="18"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sidRPr="00EA717C">
        <w:rPr>
          <w:rFonts w:ascii="Times New Roman" w:eastAsia="Times New Roman" w:hAnsi="Times New Roman" w:cs="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w:t>
      </w:r>
    </w:p>
    <w:p w:rsidR="00EA717C" w:rsidRPr="00EA717C" w:rsidRDefault="00EA717C" w:rsidP="00EA717C">
      <w:pPr>
        <w:spacing w:after="0" w:line="300"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2.3.9. Описание форм и методов повышения педагогической культуры родителей (законных представителей) обучающихся</w:t>
      </w:r>
    </w:p>
    <w:p w:rsidR="00EA717C" w:rsidRPr="00EA717C" w:rsidRDefault="00EA717C" w:rsidP="00EA717C">
      <w:pPr>
        <w:tabs>
          <w:tab w:val="left" w:pos="2380"/>
          <w:tab w:val="left" w:pos="4200"/>
          <w:tab w:val="left" w:pos="5380"/>
          <w:tab w:val="left" w:pos="6640"/>
          <w:tab w:val="left" w:pos="792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Повышение</w:t>
      </w:r>
      <w:r w:rsidRPr="00EA717C">
        <w:rPr>
          <w:rFonts w:ascii="Times New Roman" w:eastAsia="Times New Roman" w:hAnsi="Times New Roman" w:cs="Times New Roman"/>
          <w:sz w:val="24"/>
          <w:szCs w:val="24"/>
        </w:rPr>
        <w:tab/>
        <w:t>педагогической</w:t>
      </w:r>
      <w:r w:rsidRPr="00EA717C">
        <w:rPr>
          <w:rFonts w:ascii="Times New Roman" w:eastAsia="Times New Roman" w:hAnsi="Times New Roman" w:cs="Times New Roman"/>
          <w:sz w:val="24"/>
          <w:szCs w:val="24"/>
        </w:rPr>
        <w:tab/>
        <w:t>культуры</w:t>
      </w:r>
      <w:r w:rsidRPr="00EA717C">
        <w:rPr>
          <w:rFonts w:ascii="Times New Roman" w:eastAsia="Times New Roman" w:hAnsi="Times New Roman" w:cs="Times New Roman"/>
          <w:sz w:val="24"/>
          <w:szCs w:val="24"/>
        </w:rPr>
        <w:tab/>
        <w:t>родителей</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4"/>
          <w:szCs w:val="24"/>
        </w:rPr>
        <w:t>(законных</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sz w:val="23"/>
          <w:szCs w:val="23"/>
        </w:rPr>
        <w:t>представителей)</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обучающихся осуществляется с учетом многообразия их позиций и социальных ролей:</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как источника родительского запроса к школе на физическое,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000B46A8">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как обладателя и распорядителя ресурсов для воспитания и социализации;</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как непосредственного воспитателя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рамках школьного и семейного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воспитания).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Формами и методами </w:t>
      </w:r>
      <w:r w:rsidRPr="00EA717C">
        <w:rPr>
          <w:rFonts w:ascii="Times New Roman" w:eastAsia="Times New Roman" w:hAnsi="Times New Roman" w:cs="Times New Roman"/>
          <w:sz w:val="24"/>
          <w:szCs w:val="24"/>
        </w:rPr>
        <w:t>повышения педагогической культуры родителей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(законных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представителей) обучающихся являются:</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вовлечение родителей в управление образовательной деятельностью,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переговоры педагогов с родителями с учетом недопустимости директивного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консультирование педагогическими работниками родителей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(только 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случае вербализованного запроса со стороны родителей);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содействие в формулировании родительского запроса образовательной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A717C" w:rsidRPr="00EA717C" w:rsidRDefault="00EA717C" w:rsidP="00EA717C">
      <w:pPr>
        <w:spacing w:after="0" w:line="371"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2.3.10. 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антикоррупционного мировоззрения.</w:t>
      </w:r>
    </w:p>
    <w:p w:rsidR="00EA717C" w:rsidRPr="00EA717C" w:rsidRDefault="00EA717C" w:rsidP="00EA717C">
      <w:pPr>
        <w:spacing w:after="0" w:line="9" w:lineRule="exact"/>
        <w:rPr>
          <w:rFonts w:ascii="Times New Roman" w:eastAsia="Times New Roman" w:hAnsi="Times New Roman" w:cs="Times New Roman"/>
          <w:sz w:val="20"/>
          <w:szCs w:val="20"/>
        </w:r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Результаты духовно-нравственного развития, воспитания и социализация </w:t>
      </w:r>
      <w:r w:rsidRPr="00EA717C">
        <w:rPr>
          <w:rFonts w:ascii="Times New Roman" w:eastAsia="Times New Roman" w:hAnsi="Times New Roman" w:cs="Times New Roman"/>
          <w:b/>
          <w:bCs/>
          <w:sz w:val="24"/>
          <w:szCs w:val="24"/>
        </w:rPr>
        <w:t>в сфере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отношения обучающихся к себе, своему здоровью, познанию себя</w:t>
      </w:r>
      <w:r w:rsidRPr="00EA717C">
        <w:rPr>
          <w:rFonts w:ascii="Times New Roman" w:eastAsia="Times New Roman" w:hAnsi="Times New Roman" w:cs="Times New Roman"/>
          <w:sz w:val="24"/>
          <w:szCs w:val="24"/>
        </w:rPr>
        <w:t>:</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ориентация обучающихся на достижение личного счастья,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реализацию позитивных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жизненных перспектив, готовность и способность к личностному самоопределению, способность ставить цели и строить жизненные планы;</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готовность и способность обеспечить себе и своим близким достойную жизнь 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процессе самостоятельной, творческой и ответственной деятельности;</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готовность и способность обучающихся к отстаиванию личного достоинства,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готовность и способность обучающихся к саморазвитию и самовоспитанию 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принятие и реализация ценностей здорового и безопасного образа жизни,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бережное, ответственное и компетентное отношение к собственному физическому и психологическому здоровью;</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неприятие вредных привычек:</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курения,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употребления алкоголя,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наркотиков.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Результаты духовно-нравственного развития, воспитания и социализации </w:t>
      </w:r>
      <w:r w:rsidRPr="00EA717C">
        <w:rPr>
          <w:rFonts w:ascii="Times New Roman" w:eastAsia="Times New Roman" w:hAnsi="Times New Roman" w:cs="Times New Roman"/>
          <w:b/>
          <w:bCs/>
          <w:sz w:val="24"/>
          <w:szCs w:val="24"/>
        </w:rPr>
        <w:t>в сфере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 xml:space="preserve">отношения </w:t>
      </w:r>
      <w:proofErr w:type="gramStart"/>
      <w:r w:rsidRPr="00EA717C">
        <w:rPr>
          <w:rFonts w:ascii="Times New Roman" w:eastAsia="Times New Roman" w:hAnsi="Times New Roman" w:cs="Times New Roman"/>
          <w:b/>
          <w:bCs/>
          <w:sz w:val="24"/>
          <w:szCs w:val="24"/>
        </w:rPr>
        <w:t>обучающихся</w:t>
      </w:r>
      <w:proofErr w:type="gramEnd"/>
      <w:r w:rsidRPr="00EA717C">
        <w:rPr>
          <w:rFonts w:ascii="Times New Roman" w:eastAsia="Times New Roman" w:hAnsi="Times New Roman" w:cs="Times New Roman"/>
          <w:b/>
          <w:bCs/>
          <w:sz w:val="24"/>
          <w:szCs w:val="24"/>
        </w:rPr>
        <w:t xml:space="preserve"> к России как к Родине (Отечеству)</w:t>
      </w:r>
      <w:r w:rsidRPr="00EA717C">
        <w:rPr>
          <w:rFonts w:ascii="Times New Roman" w:eastAsia="Times New Roman" w:hAnsi="Times New Roman" w:cs="Times New Roman"/>
          <w:sz w:val="24"/>
          <w:szCs w:val="24"/>
        </w:rPr>
        <w:t>:</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российская идентичность,</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способность к осознанию российской идентичности 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уважение к своему народу,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чувство ответственности перед Родиной,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гордости за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свой край, свою Родину, прошлое и настоящее многонационального народа России, уважение к государственным символам (гербу, флагу, гимну);</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уважения к русскому языку как государственному языку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Российской Федерации, являющемуся основой российской идентичности и главным фактором национального самоопределения;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воспитание уважения к культуре,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языкам,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традициям и обычаям народов,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проживающих в Российской Федерации.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Результаты духовно-нравственного развития, воспитания и социализации в </w:t>
      </w:r>
      <w:r w:rsidRPr="00EA717C">
        <w:rPr>
          <w:rFonts w:ascii="Times New Roman" w:eastAsia="Times New Roman" w:hAnsi="Times New Roman" w:cs="Times New Roman"/>
          <w:b/>
          <w:bCs/>
          <w:sz w:val="24"/>
          <w:szCs w:val="24"/>
        </w:rPr>
        <w:t>сфере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 xml:space="preserve">отношения </w:t>
      </w:r>
      <w:proofErr w:type="gramStart"/>
      <w:r w:rsidRPr="00EA717C">
        <w:rPr>
          <w:rFonts w:ascii="Times New Roman" w:eastAsia="Times New Roman" w:hAnsi="Times New Roman" w:cs="Times New Roman"/>
          <w:b/>
          <w:bCs/>
          <w:sz w:val="24"/>
          <w:szCs w:val="24"/>
        </w:rPr>
        <w:t>обучающихся</w:t>
      </w:r>
      <w:proofErr w:type="gramEnd"/>
      <w:r w:rsidRPr="00EA717C">
        <w:rPr>
          <w:rFonts w:ascii="Times New Roman" w:eastAsia="Times New Roman" w:hAnsi="Times New Roman" w:cs="Times New Roman"/>
          <w:b/>
          <w:bCs/>
          <w:sz w:val="24"/>
          <w:szCs w:val="24"/>
        </w:rPr>
        <w:t xml:space="preserve"> к закону, государству и к гражданскому обществу</w:t>
      </w:r>
      <w:r w:rsidRPr="00EA717C">
        <w:rPr>
          <w:rFonts w:ascii="Times New Roman" w:eastAsia="Times New Roman" w:hAnsi="Times New Roman" w:cs="Times New Roman"/>
          <w:sz w:val="24"/>
          <w:szCs w:val="24"/>
        </w:rPr>
        <w:t>:</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гражданственность,</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гражданская позиция активного и ответственного члена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признание неотчуждаемости основных прав и свобод человека,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которые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мировоззрение,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соответствующее современному уровню развития науки 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готовность обучающихся к конструктивному участию в принятии решений,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приверженность идеям интернационализма,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дружбы,</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равенства,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взаимопомощи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народов; воспитание уважительного отношения к национальному достоинству людей, их чувствам, религиозным убеждениям;</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371"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 xml:space="preserve">готовность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 xml:space="preserve"> противостоять идеологии экстремизма,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национализма,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ксенофобии, коррупции, дискриминации по социальным, религиозным, расовым, национальным признакам и другим негативным социальным явлениям.</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Результаты духовно-нравственного развития, воспитания и социализации </w:t>
      </w:r>
      <w:r w:rsidRPr="00EA717C">
        <w:rPr>
          <w:rFonts w:ascii="Times New Roman" w:eastAsia="Times New Roman" w:hAnsi="Times New Roman" w:cs="Times New Roman"/>
          <w:b/>
          <w:bCs/>
          <w:sz w:val="24"/>
          <w:szCs w:val="24"/>
        </w:rPr>
        <w:t>в сфере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отношений обучающихся с окружающими людьми</w:t>
      </w:r>
      <w:r w:rsidRPr="00EA717C">
        <w:rPr>
          <w:rFonts w:ascii="Times New Roman" w:eastAsia="Times New Roman" w:hAnsi="Times New Roman" w:cs="Times New Roman"/>
          <w:sz w:val="24"/>
          <w:szCs w:val="24"/>
        </w:rPr>
        <w:t>:</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нравственное сознание и поведение на основе усвоения общечеловеческих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принятие гуманистических ценностей,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осознанное,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уважительное 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доброжелательное отношение к другому человеку, его мнению, мировоззрению;</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способность к сопереживанию и формирование позитивного отношения к людям,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w:t>
      </w:r>
    </w:p>
    <w:p w:rsidR="00EA717C" w:rsidRPr="00EA717C" w:rsidRDefault="00EA717C" w:rsidP="00EA717C">
      <w:pPr>
        <w:spacing w:after="0" w:line="2"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своему и других людей, умение оказывать первую помощь;</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выраженной в поведении нравственной позиции,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том числе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компетенция сотрудничества со сверстниками,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детьми младшего возраста 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взрослыми в образовательной, общественно полезной, учебно-исследовательской, проектной и других видах деятельности.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 xml:space="preserve">Результаты духовно-нравственного развития, воспитания и социализации в </w:t>
      </w:r>
      <w:r w:rsidRPr="00EA717C">
        <w:rPr>
          <w:rFonts w:ascii="Times New Roman" w:eastAsia="Times New Roman" w:hAnsi="Times New Roman" w:cs="Times New Roman"/>
          <w:b/>
          <w:bCs/>
          <w:sz w:val="24"/>
          <w:szCs w:val="24"/>
        </w:rPr>
        <w:t>сфере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отношения обучающихся к окружающему миру, к живой природе, художественной культуре</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том числе формирование у обучающихся научного мировоззрения,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эстетических представлений:</w:t>
      </w:r>
      <w:proofErr w:type="gramEnd"/>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мировоззрение,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соответствующее современному уровню развития науки,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осознание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готовность и способность к образованию,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 том числе самообразованию,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экологическая культура,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бережное отношение к родной земле,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природным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эстетическое отношение к миру,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готовность к эстетическому обустройству</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собственного быта.</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 духовно-нравственного развития, воспитания и социализации </w:t>
      </w:r>
      <w:r w:rsidRPr="00EA717C">
        <w:rPr>
          <w:rFonts w:ascii="Times New Roman" w:eastAsia="Times New Roman" w:hAnsi="Times New Roman" w:cs="Times New Roman"/>
          <w:b/>
          <w:bCs/>
          <w:sz w:val="24"/>
          <w:szCs w:val="24"/>
        </w:rPr>
        <w:t>в сфере</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отношения обучающихся к семье и родителям</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ответственное отношение к созданию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семьи на основе осознанного принятия ценностей семейной жизни.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Результаты духовно-нравственного развития, воспитания и социализации обучающихся </w:t>
      </w:r>
      <w:r w:rsidRPr="00EA717C">
        <w:rPr>
          <w:rFonts w:ascii="Times New Roman" w:eastAsia="Times New Roman" w:hAnsi="Times New Roman" w:cs="Times New Roman"/>
          <w:b/>
          <w:bCs/>
          <w:sz w:val="24"/>
          <w:szCs w:val="24"/>
        </w:rPr>
        <w:t>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сфере трудовых и социально-экономических отношений</w:t>
      </w:r>
      <w:r w:rsidRPr="00EA717C">
        <w:rPr>
          <w:rFonts w:ascii="Times New Roman" w:eastAsia="Times New Roman" w:hAnsi="Times New Roman" w:cs="Times New Roman"/>
          <w:sz w:val="24"/>
          <w:szCs w:val="24"/>
        </w:rPr>
        <w:t>:</w:t>
      </w:r>
    </w:p>
    <w:p w:rsidR="00EA717C" w:rsidRPr="00EA717C" w:rsidRDefault="00EA717C" w:rsidP="00EA717C">
      <w:pPr>
        <w:spacing w:after="0" w:line="1" w:lineRule="exact"/>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w:t>
      </w:r>
      <w:r w:rsidRPr="00EA717C">
        <w:rPr>
          <w:rFonts w:ascii="Times New Roman" w:eastAsia="Times New Roman" w:hAnsi="Times New Roman" w:cs="Times New Roman"/>
          <w:sz w:val="23"/>
          <w:szCs w:val="23"/>
        </w:rPr>
        <w:t>уважение всех форм собственности, готовность к защите своей собственности;</w:t>
      </w:r>
    </w:p>
    <w:p w:rsidR="00EA717C" w:rsidRPr="00EA717C" w:rsidRDefault="00EA717C" w:rsidP="00EA717C">
      <w:pPr>
        <w:spacing w:after="0" w:line="12"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осознанный выбор будущей профессии как путь и способ реализации собственных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жизненных планов;</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готовность обучающихся к трудовой профессиональной деятельности как к</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возможности участия в решении личных, общественных, государственных, общенациональных проблем;</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19"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Pr="00EA717C" w:rsidRDefault="00EA717C" w:rsidP="00EA717C">
      <w:pPr>
        <w:spacing w:after="0" w:line="240" w:lineRule="auto"/>
        <w:rPr>
          <w:rFonts w:ascii="Times New Roman" w:eastAsia="Times New Roman" w:hAnsi="Times New Roman" w:cs="Times New Roman"/>
        </w:rPr>
        <w:sectPr w:rsidR="00EA717C"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потребность трудиться,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уважение к труду и людям труда,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трудовым достижениям,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добросовестное, ответственное и творческое отношение к разным видам трудовой деятельности;</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готовность к самообслуживанию,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включая обучение и выполнение домашних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обязанностей.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 духовно-нравственного развития, воспитания и </w:t>
      </w:r>
      <w:proofErr w:type="gramStart"/>
      <w:r w:rsidRPr="00EA717C">
        <w:rPr>
          <w:rFonts w:ascii="Times New Roman" w:eastAsia="Times New Roman" w:hAnsi="Times New Roman" w:cs="Times New Roman"/>
          <w:sz w:val="24"/>
          <w:szCs w:val="24"/>
        </w:rPr>
        <w:t>социализации</w:t>
      </w:r>
      <w:proofErr w:type="gramEnd"/>
      <w:r w:rsidRPr="00EA717C">
        <w:rPr>
          <w:rFonts w:ascii="Times New Roman" w:eastAsia="Times New Roman" w:hAnsi="Times New Roman" w:cs="Times New Roman"/>
          <w:sz w:val="24"/>
          <w:szCs w:val="24"/>
        </w:rPr>
        <w:t xml:space="preserve"> обучающихся </w:t>
      </w:r>
      <w:r w:rsidRPr="00EA717C">
        <w:rPr>
          <w:rFonts w:ascii="Times New Roman" w:eastAsia="Times New Roman" w:hAnsi="Times New Roman" w:cs="Times New Roman"/>
          <w:b/>
          <w:bCs/>
          <w:sz w:val="24"/>
          <w:szCs w:val="24"/>
        </w:rPr>
        <w:t>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сфере физического, психологического, социального и академического благополучия обучающихся</w:t>
      </w:r>
      <w:r w:rsidRPr="00EA717C">
        <w:rPr>
          <w:rFonts w:ascii="Times New Roman" w:eastAsia="Times New Roman" w:hAnsi="Times New Roman" w:cs="Times New Roman"/>
          <w:sz w:val="24"/>
          <w:szCs w:val="24"/>
        </w:rPr>
        <w:t>:</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физическое,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эмоционально-психологическое,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социальное благополучие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обучающихся в жизни образовательной организации, ощущение детьми безопасности и психологического комфорта, информационной безопасности.</w:t>
      </w:r>
    </w:p>
    <w:p w:rsidR="00EA717C" w:rsidRPr="00EA717C" w:rsidRDefault="00EA717C" w:rsidP="00EA717C">
      <w:pPr>
        <w:spacing w:after="0" w:line="239"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Результат духовно-нравственного развития, воспитания и </w:t>
      </w:r>
      <w:proofErr w:type="gramStart"/>
      <w:r w:rsidRPr="00EA717C">
        <w:rPr>
          <w:rFonts w:ascii="Times New Roman" w:eastAsia="Times New Roman" w:hAnsi="Times New Roman" w:cs="Times New Roman"/>
          <w:sz w:val="24"/>
          <w:szCs w:val="24"/>
        </w:rPr>
        <w:t>социализации</w:t>
      </w:r>
      <w:proofErr w:type="gramEnd"/>
      <w:r w:rsidRPr="00EA717C">
        <w:rPr>
          <w:rFonts w:ascii="Times New Roman" w:eastAsia="Times New Roman" w:hAnsi="Times New Roman" w:cs="Times New Roman"/>
          <w:sz w:val="24"/>
          <w:szCs w:val="24"/>
        </w:rPr>
        <w:t xml:space="preserve"> обучающихся </w:t>
      </w:r>
      <w:r w:rsidRPr="00EA717C">
        <w:rPr>
          <w:rFonts w:ascii="Times New Roman" w:eastAsia="Times New Roman" w:hAnsi="Times New Roman" w:cs="Times New Roman"/>
          <w:b/>
          <w:bCs/>
          <w:sz w:val="24"/>
          <w:szCs w:val="24"/>
        </w:rPr>
        <w:t>в</w:t>
      </w:r>
      <w:r w:rsidRPr="00EA717C">
        <w:rPr>
          <w:rFonts w:ascii="Times New Roman" w:eastAsia="Times New Roman" w:hAnsi="Times New Roman" w:cs="Times New Roman"/>
          <w:sz w:val="24"/>
          <w:szCs w:val="24"/>
        </w:rPr>
        <w:t xml:space="preserve"> </w:t>
      </w:r>
      <w:r w:rsidRPr="00EA717C">
        <w:rPr>
          <w:rFonts w:ascii="Times New Roman" w:eastAsia="Times New Roman" w:hAnsi="Times New Roman" w:cs="Times New Roman"/>
          <w:b/>
          <w:bCs/>
          <w:sz w:val="24"/>
          <w:szCs w:val="24"/>
        </w:rPr>
        <w:t xml:space="preserve">сфере антикоррупционного мировоззрения: </w:t>
      </w:r>
      <w:r w:rsidRPr="00EA717C">
        <w:rPr>
          <w:rFonts w:ascii="Times New Roman" w:eastAsia="Times New Roman" w:hAnsi="Times New Roman" w:cs="Times New Roman"/>
          <w:sz w:val="24"/>
          <w:szCs w:val="24"/>
        </w:rPr>
        <w:t>нетерпимое отношение к проявлениям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коррупционного поведения и их последствиям; умение вести дискуссию об общественной опасности коррупционного поведения; знания основных принципов антикоррупционной политики государства, формирование позитивного отношения к антикоррупционным мероприятиям; знание типовых ситуаций взаимодействия с органами государственной власти, содержащих в себе предпосылки для коррупционных проявлений;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 заинтересованность в участии в мероприятиях, направленных на борьбу с коррупцией.</w:t>
      </w:r>
    </w:p>
    <w:p w:rsidR="00EA717C" w:rsidRPr="00EA717C" w:rsidRDefault="00EA717C" w:rsidP="00EA717C">
      <w:pPr>
        <w:spacing w:after="0" w:line="281" w:lineRule="exact"/>
        <w:rPr>
          <w:rFonts w:ascii="Times New Roman" w:eastAsia="Times New Roman" w:hAnsi="Times New Roman" w:cs="Times New Roman"/>
          <w:sz w:val="20"/>
          <w:szCs w:val="20"/>
        </w:rPr>
      </w:pPr>
    </w:p>
    <w:p w:rsidR="00EA717C" w:rsidRPr="00EA717C" w:rsidRDefault="00EA717C" w:rsidP="00EA717C">
      <w:pPr>
        <w:tabs>
          <w:tab w:val="left" w:pos="1180"/>
          <w:tab w:val="left" w:pos="2540"/>
          <w:tab w:val="left" w:pos="2940"/>
          <w:tab w:val="left" w:pos="4440"/>
          <w:tab w:val="left" w:pos="6400"/>
          <w:tab w:val="left" w:pos="8140"/>
        </w:tabs>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2.3.11.</w:t>
      </w:r>
      <w:r w:rsidRPr="00EA717C">
        <w:rPr>
          <w:rFonts w:ascii="Times New Roman" w:eastAsia="Times New Roman" w:hAnsi="Times New Roman" w:cs="Times New Roman"/>
          <w:sz w:val="20"/>
          <w:szCs w:val="20"/>
        </w:rPr>
        <w:tab/>
      </w:r>
      <w:r w:rsidRPr="00EA717C">
        <w:rPr>
          <w:rFonts w:ascii="Times New Roman" w:eastAsia="Times New Roman" w:hAnsi="Times New Roman" w:cs="Times New Roman"/>
          <w:b/>
          <w:bCs/>
          <w:sz w:val="24"/>
          <w:szCs w:val="24"/>
        </w:rPr>
        <w:t>Критерии</w:t>
      </w:r>
      <w:r w:rsidRPr="00EA717C">
        <w:rPr>
          <w:rFonts w:ascii="Times New Roman" w:eastAsia="Times New Roman" w:hAnsi="Times New Roman" w:cs="Times New Roman"/>
          <w:b/>
          <w:bCs/>
          <w:sz w:val="24"/>
          <w:szCs w:val="24"/>
        </w:rPr>
        <w:tab/>
        <w:t>и</w:t>
      </w:r>
      <w:r w:rsidRPr="00EA717C">
        <w:rPr>
          <w:rFonts w:ascii="Times New Roman" w:eastAsia="Times New Roman" w:hAnsi="Times New Roman" w:cs="Times New Roman"/>
          <w:b/>
          <w:bCs/>
          <w:sz w:val="24"/>
          <w:szCs w:val="24"/>
        </w:rPr>
        <w:tab/>
        <w:t>показатели</w:t>
      </w:r>
      <w:r w:rsidRPr="00EA717C">
        <w:rPr>
          <w:rFonts w:ascii="Times New Roman" w:eastAsia="Times New Roman" w:hAnsi="Times New Roman" w:cs="Times New Roman"/>
          <w:b/>
          <w:bCs/>
          <w:sz w:val="24"/>
          <w:szCs w:val="24"/>
        </w:rPr>
        <w:tab/>
        <w:t>эффективности</w:t>
      </w:r>
      <w:r w:rsidRPr="00EA717C">
        <w:rPr>
          <w:rFonts w:ascii="Times New Roman" w:eastAsia="Times New Roman" w:hAnsi="Times New Roman" w:cs="Times New Roman"/>
          <w:b/>
          <w:bCs/>
          <w:sz w:val="24"/>
          <w:szCs w:val="24"/>
        </w:rPr>
        <w:tab/>
        <w:t>деятельности</w:t>
      </w:r>
      <w:r w:rsidRPr="00EA717C">
        <w:rPr>
          <w:rFonts w:ascii="Times New Roman" w:eastAsia="Times New Roman" w:hAnsi="Times New Roman" w:cs="Times New Roman"/>
          <w:b/>
          <w:bCs/>
          <w:sz w:val="24"/>
          <w:szCs w:val="24"/>
        </w:rPr>
        <w:tab/>
        <w:t>организации,</w:t>
      </w:r>
    </w:p>
    <w:p w:rsidR="00EA717C" w:rsidRPr="00EA717C" w:rsidRDefault="00EA717C" w:rsidP="00EA717C">
      <w:pPr>
        <w:tabs>
          <w:tab w:val="left" w:pos="2320"/>
          <w:tab w:val="left" w:pos="4380"/>
          <w:tab w:val="left" w:pos="6000"/>
          <w:tab w:val="left" w:pos="6440"/>
          <w:tab w:val="left" w:pos="8000"/>
          <w:tab w:val="left" w:pos="9460"/>
        </w:tabs>
        <w:spacing w:after="0" w:line="240" w:lineRule="auto"/>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осуществляющей</w:t>
      </w:r>
      <w:proofErr w:type="gramEnd"/>
      <w:r w:rsidRPr="00EA717C">
        <w:rPr>
          <w:rFonts w:ascii="Times New Roman" w:eastAsia="Times New Roman" w:hAnsi="Times New Roman" w:cs="Times New Roman"/>
          <w:b/>
          <w:bCs/>
          <w:sz w:val="24"/>
          <w:szCs w:val="24"/>
        </w:rPr>
        <w:tab/>
        <w:t>образовательную</w:t>
      </w:r>
      <w:r w:rsidRPr="00EA717C">
        <w:rPr>
          <w:rFonts w:ascii="Times New Roman" w:eastAsia="Times New Roman" w:hAnsi="Times New Roman" w:cs="Times New Roman"/>
          <w:b/>
          <w:bCs/>
          <w:sz w:val="24"/>
          <w:szCs w:val="24"/>
        </w:rPr>
        <w:tab/>
        <w:t>деятельность</w:t>
      </w:r>
      <w:r w:rsidRPr="00EA717C">
        <w:rPr>
          <w:rFonts w:ascii="Times New Roman" w:eastAsia="Times New Roman" w:hAnsi="Times New Roman" w:cs="Times New Roman"/>
          <w:b/>
          <w:bCs/>
          <w:sz w:val="24"/>
          <w:szCs w:val="24"/>
        </w:rPr>
        <w:tab/>
        <w:t>по</w:t>
      </w:r>
      <w:r w:rsidRPr="00EA717C">
        <w:rPr>
          <w:rFonts w:ascii="Times New Roman" w:eastAsia="Times New Roman" w:hAnsi="Times New Roman" w:cs="Times New Roman"/>
          <w:b/>
          <w:bCs/>
          <w:sz w:val="24"/>
          <w:szCs w:val="24"/>
        </w:rPr>
        <w:tab/>
        <w:t>обеспечению</w:t>
      </w:r>
      <w:r w:rsidRPr="00EA717C">
        <w:rPr>
          <w:rFonts w:ascii="Times New Roman" w:eastAsia="Times New Roman" w:hAnsi="Times New Roman" w:cs="Times New Roman"/>
          <w:b/>
          <w:bCs/>
          <w:sz w:val="24"/>
          <w:szCs w:val="24"/>
        </w:rPr>
        <w:tab/>
        <w:t>воспитания</w:t>
      </w:r>
      <w:r w:rsidRPr="00EA717C">
        <w:rPr>
          <w:rFonts w:ascii="Times New Roman" w:eastAsia="Times New Roman" w:hAnsi="Times New Roman" w:cs="Times New Roman"/>
          <w:b/>
          <w:bCs/>
          <w:sz w:val="24"/>
          <w:szCs w:val="24"/>
        </w:rPr>
        <w:tab/>
        <w:t>и</w:t>
      </w:r>
    </w:p>
    <w:p w:rsidR="00EA717C" w:rsidRPr="00EA717C" w:rsidRDefault="00EA717C" w:rsidP="00EA717C">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социализации </w:t>
      </w:r>
      <w:proofErr w:type="gramStart"/>
      <w:r w:rsidRPr="00EA717C">
        <w:rPr>
          <w:rFonts w:ascii="Times New Roman" w:eastAsia="Times New Roman" w:hAnsi="Times New Roman" w:cs="Times New Roman"/>
          <w:b/>
          <w:bCs/>
          <w:sz w:val="24"/>
          <w:szCs w:val="24"/>
        </w:rPr>
        <w:t>обучающихся</w:t>
      </w:r>
      <w:proofErr w:type="gramEnd"/>
    </w:p>
    <w:p w:rsidR="00EA717C" w:rsidRPr="00EA717C" w:rsidRDefault="00EA717C" w:rsidP="00EA717C">
      <w:pPr>
        <w:spacing w:after="0" w:line="8"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roofErr w:type="gramEnd"/>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степень учета в организации образовательной деятельности состояния здоровья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степень конкретности и измеримости задач по обеспечению жизни и здоровья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реалистичность количества и достаточность мероприятий по обеспечению</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EA717C">
        <w:rPr>
          <w:rFonts w:ascii="Times New Roman" w:eastAsia="Times New Roman" w:hAnsi="Times New Roman" w:cs="Times New Roman"/>
          <w:sz w:val="24"/>
          <w:szCs w:val="24"/>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EA717C" w:rsidRPr="00EA717C" w:rsidRDefault="00EA717C" w:rsidP="00EA717C">
      <w:pPr>
        <w:spacing w:after="0" w:line="21"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уровень безопасности для обучающихся среды образовательной организации,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реалистичность количества и достаточность мероприятий;</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согласованность мероприятий,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обеспечивающих жизнь и здоровье обучающихся,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036C16" w:rsidRDefault="00EA717C" w:rsidP="00036C16">
      <w:pPr>
        <w:spacing w:after="0" w:line="240" w:lineRule="auto"/>
        <w:ind w:right="-259"/>
        <w:jc w:val="center"/>
        <w:rPr>
          <w:rFonts w:ascii="Times New Roman" w:eastAsia="Times New Roman" w:hAnsi="Times New Roman" w:cs="Times New Roman"/>
          <w:sz w:val="20"/>
          <w:szCs w:val="20"/>
        </w:rPr>
        <w:sectPr w:rsidR="00EA717C" w:rsidRPr="00036C16">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8"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lastRenderedPageBreak/>
        <w:t xml:space="preserve">– </w:t>
      </w:r>
      <w:r w:rsidRPr="00EA717C">
        <w:rPr>
          <w:rFonts w:ascii="Times New Roman" w:eastAsia="Times New Roman" w:hAnsi="Times New Roman" w:cs="Times New Roman"/>
          <w:sz w:val="24"/>
          <w:szCs w:val="24"/>
        </w:rPr>
        <w:t>степень учета в осуществлении образовательной деятельности состояния</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roofErr w:type="gramEnd"/>
    </w:p>
    <w:p w:rsidR="00EA717C" w:rsidRPr="00EA717C" w:rsidRDefault="00EA717C" w:rsidP="00EA717C">
      <w:pPr>
        <w:spacing w:after="0" w:line="16"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реалистичность количества и достаточность мероприятий,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обеспечивающих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EA717C" w:rsidRPr="00EA717C" w:rsidRDefault="00EA717C" w:rsidP="00EA717C">
      <w:pPr>
        <w:spacing w:after="0" w:line="17"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согласованность с психологом мероприятий,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обеспечивающих позитивные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межличностные отношения обучающихся, с психологом;</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степень учета индивидуальных особенностей обучающихся при освоении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содержания образования);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уровень поддержки позитивной динамики академических достижений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обучающихся, степень дифференциации стимулирования обучения отдельных категорий обучающихся;</w:t>
      </w: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реалистичность количества и достаточность мероприятий,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направленных на</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обеспечение условий защиты детей от информации,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причиняющей вред их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здоровью и психическому развитию;</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согласованность мероприятий содействия обучающимся в освоении программ</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roofErr w:type="gramEnd"/>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roofErr w:type="gramEnd"/>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степень конкретности задач патриотического,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гражданского,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экологического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EA717C" w:rsidRPr="00EA717C" w:rsidRDefault="00EA717C" w:rsidP="00EA717C">
      <w:pPr>
        <w:spacing w:after="0" w:line="14"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степень реалистичности количества и достаточности мероприятий,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вовлеченность</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степень обеспечения в деятельности педагогов решения задач педагогической</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 xml:space="preserve">поддержки обучающихся, содействия </w:t>
      </w:r>
      <w:proofErr w:type="gramStart"/>
      <w:r w:rsidRPr="00EA717C">
        <w:rPr>
          <w:rFonts w:ascii="Times New Roman" w:eastAsia="Times New Roman" w:hAnsi="Times New Roman" w:cs="Times New Roman"/>
          <w:sz w:val="24"/>
          <w:szCs w:val="24"/>
        </w:rPr>
        <w:t>обучающимся</w:t>
      </w:r>
      <w:proofErr w:type="gramEnd"/>
      <w:r w:rsidRPr="00EA717C">
        <w:rPr>
          <w:rFonts w:ascii="Times New Roman" w:eastAsia="Times New Roman" w:hAnsi="Times New Roman" w:cs="Times New Roman"/>
          <w:sz w:val="24"/>
          <w:szCs w:val="24"/>
        </w:rPr>
        <w:t xml:space="preserve"> в самопознании, самоопределении, самосовершенствовании;</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интенсивность взаимодействия с социальными институтами,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социальными</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организациями, отдельными лицами – субъектами актуальных социальных практик;</w:t>
      </w:r>
    </w:p>
    <w:p w:rsidR="00EA717C" w:rsidRPr="00EA717C" w:rsidRDefault="00EA717C" w:rsidP="00EA717C">
      <w:pPr>
        <w:spacing w:after="0" w:line="13" w:lineRule="exact"/>
        <w:rPr>
          <w:rFonts w:ascii="Times New Roman" w:eastAsia="Times New Roman" w:hAnsi="Times New Roman" w:cs="Times New Roman"/>
          <w:sz w:val="20"/>
          <w:szCs w:val="20"/>
        </w:rPr>
      </w:pPr>
    </w:p>
    <w:p w:rsidR="00EA717C" w:rsidRPr="00EA717C" w:rsidRDefault="00EA717C" w:rsidP="00EA717C">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согласованность мероприятий патриотического,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гражданского,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трудового,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EA717C" w:rsidRPr="00EA717C" w:rsidRDefault="00EA717C" w:rsidP="00EA717C">
      <w:pPr>
        <w:spacing w:after="0" w:line="240" w:lineRule="auto"/>
        <w:rPr>
          <w:rFonts w:ascii="Times New Roman" w:eastAsia="Times New Roman" w:hAnsi="Times New Roman" w:cs="Times New Roman"/>
        </w:rPr>
        <w:sectPr w:rsidR="00EA717C" w:rsidRPr="00EA717C">
          <w:pgSz w:w="11900" w:h="16838"/>
          <w:pgMar w:top="1135" w:right="846" w:bottom="149" w:left="1440" w:header="0" w:footer="0" w:gutter="0"/>
          <w:cols w:space="720" w:equalWidth="0">
            <w:col w:w="9620"/>
          </w:cols>
        </w:sect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00" w:lineRule="exact"/>
        <w:rPr>
          <w:rFonts w:ascii="Times New Roman" w:eastAsia="Times New Roman" w:hAnsi="Times New Roman" w:cs="Times New Roman"/>
          <w:sz w:val="20"/>
          <w:szCs w:val="20"/>
        </w:rPr>
      </w:pPr>
    </w:p>
    <w:p w:rsidR="00EA717C" w:rsidRPr="00EA717C" w:rsidRDefault="00EA717C" w:rsidP="00EA717C">
      <w:pPr>
        <w:spacing w:after="0" w:line="295" w:lineRule="exact"/>
        <w:rPr>
          <w:rFonts w:ascii="Times New Roman" w:eastAsia="Times New Roman" w:hAnsi="Times New Roman" w:cs="Times New Roman"/>
          <w:sz w:val="20"/>
          <w:szCs w:val="20"/>
        </w:rPr>
      </w:pPr>
    </w:p>
    <w:p w:rsidR="00EA717C" w:rsidRPr="00EA717C" w:rsidRDefault="00EA717C" w:rsidP="00EA717C">
      <w:pPr>
        <w:spacing w:after="0" w:line="240" w:lineRule="auto"/>
        <w:ind w:right="-259"/>
        <w:jc w:val="center"/>
        <w:rPr>
          <w:rFonts w:ascii="Times New Roman" w:eastAsia="Times New Roman" w:hAnsi="Times New Roman" w:cs="Times New Roman"/>
          <w:sz w:val="20"/>
          <w:szCs w:val="20"/>
        </w:rPr>
      </w:pPr>
    </w:p>
    <w:p w:rsidR="00EA717C" w:rsidRDefault="00EA717C" w:rsidP="00EA717C">
      <w:pPr>
        <w:spacing w:after="0" w:line="240" w:lineRule="auto"/>
        <w:rPr>
          <w:rFonts w:ascii="Times New Roman" w:eastAsia="Times New Roman" w:hAnsi="Times New Roman" w:cs="Times New Roman"/>
        </w:rPr>
      </w:pPr>
    </w:p>
    <w:p w:rsidR="000A627E" w:rsidRDefault="000A627E" w:rsidP="00EA717C">
      <w:pPr>
        <w:spacing w:after="0" w:line="240" w:lineRule="auto"/>
        <w:rPr>
          <w:rFonts w:ascii="Times New Roman" w:eastAsia="Times New Roman" w:hAnsi="Times New Roman" w:cs="Times New Roman"/>
        </w:rPr>
      </w:pPr>
    </w:p>
    <w:p w:rsidR="000A627E" w:rsidRPr="00EA717C" w:rsidRDefault="000A627E" w:rsidP="00EA717C">
      <w:pPr>
        <w:spacing w:after="0" w:line="240" w:lineRule="auto"/>
        <w:rPr>
          <w:rFonts w:ascii="Times New Roman" w:eastAsia="Times New Roman" w:hAnsi="Times New Roman" w:cs="Times New Roman"/>
        </w:rPr>
        <w:sectPr w:rsidR="000A627E" w:rsidRPr="00EA717C">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7"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lastRenderedPageBreak/>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roofErr w:type="gramEnd"/>
    </w:p>
    <w:p w:rsidR="00EA717C" w:rsidRPr="00EA717C" w:rsidRDefault="00EA717C" w:rsidP="00EA717C">
      <w:pPr>
        <w:spacing w:after="0" w:line="18" w:lineRule="exact"/>
        <w:rPr>
          <w:rFonts w:ascii="Times New Roman" w:eastAsia="Times New Roman" w:hAnsi="Times New Roman" w:cs="Times New Roman"/>
          <w:sz w:val="20"/>
          <w:szCs w:val="20"/>
        </w:rPr>
      </w:pPr>
    </w:p>
    <w:p w:rsidR="00EA717C" w:rsidRPr="00EA717C" w:rsidRDefault="00EA717C" w:rsidP="00EA717C">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EA717C" w:rsidRDefault="00EA717C" w:rsidP="00EA717C">
      <w:pPr>
        <w:spacing w:after="0" w:line="240" w:lineRule="auto"/>
        <w:rPr>
          <w:rFonts w:ascii="Times New Roman" w:eastAsia="Times New Roman" w:hAnsi="Times New Roman" w:cs="Times New Roman"/>
          <w:b/>
          <w:bCs/>
          <w:sz w:val="24"/>
          <w:szCs w:val="24"/>
        </w:rPr>
      </w:pPr>
    </w:p>
    <w:p w:rsidR="000A627E" w:rsidRPr="000A627E" w:rsidRDefault="000A627E" w:rsidP="00363F48">
      <w:pPr>
        <w:spacing w:after="0" w:line="240" w:lineRule="auto"/>
        <w:rPr>
          <w:rFonts w:ascii="Times New Roman" w:eastAsia="Times New Roman" w:hAnsi="Times New Roman" w:cs="Times New Roman"/>
          <w:sz w:val="20"/>
          <w:szCs w:val="20"/>
        </w:rPr>
        <w:sectPr w:rsidR="000A627E" w:rsidRPr="000A627E">
          <w:type w:val="continuous"/>
          <w:pgSz w:w="11900" w:h="16838"/>
          <w:pgMar w:top="1135" w:right="846" w:bottom="149" w:left="1440" w:header="0" w:footer="0" w:gutter="0"/>
          <w:cols w:space="720" w:equalWidth="0">
            <w:col w:w="9620"/>
          </w:cols>
        </w:sectPr>
      </w:pPr>
    </w:p>
    <w:p w:rsidR="00EA717C" w:rsidRPr="00EA717C" w:rsidRDefault="00EA717C" w:rsidP="00EA717C">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3. ОРГАНИЗАЦИОННЫЙ РАЗДЕЛ ОСНОВНОЙ ОБРАЗОВАТЕЛЬНОЙ ПРОГРАММЫ СОО</w:t>
      </w:r>
    </w:p>
    <w:p w:rsidR="00EA717C" w:rsidRPr="00EA717C" w:rsidRDefault="00EA717C" w:rsidP="00EA717C">
      <w:pPr>
        <w:spacing w:after="0" w:line="14" w:lineRule="exact"/>
        <w:rPr>
          <w:rFonts w:ascii="Times New Roman" w:eastAsia="Times New Roman" w:hAnsi="Times New Roman" w:cs="Times New Roman"/>
          <w:sz w:val="20"/>
          <w:szCs w:val="20"/>
        </w:rPr>
      </w:pPr>
    </w:p>
    <w:p w:rsidR="000B46A8" w:rsidRDefault="00EA717C" w:rsidP="000B46A8">
      <w:pPr>
        <w:spacing w:after="0" w:line="234"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3.1. Учебный план среднего общего образования как один из основных механизмов реализации основной образовательной программы</w:t>
      </w:r>
    </w:p>
    <w:p w:rsidR="00504326" w:rsidRPr="000B46A8" w:rsidRDefault="00504326" w:rsidP="000B46A8">
      <w:pPr>
        <w:spacing w:after="0" w:line="234" w:lineRule="auto"/>
        <w:jc w:val="both"/>
        <w:rPr>
          <w:rFonts w:ascii="Times New Roman" w:eastAsia="Times New Roman" w:hAnsi="Times New Roman" w:cs="Times New Roman"/>
          <w:sz w:val="20"/>
          <w:szCs w:val="20"/>
        </w:rPr>
      </w:pPr>
      <w:r w:rsidRPr="00531C8E">
        <w:rPr>
          <w:rFonts w:ascii="Times New Roman" w:eastAsia="Calibri" w:hAnsi="Times New Roman" w:cs="Times New Roman"/>
          <w:sz w:val="24"/>
          <w:szCs w:val="24"/>
        </w:rPr>
        <w:t xml:space="preserve">  Учебны</w:t>
      </w:r>
      <w:r>
        <w:rPr>
          <w:rFonts w:ascii="Times New Roman" w:eastAsia="Calibri" w:hAnsi="Times New Roman" w:cs="Times New Roman"/>
          <w:sz w:val="24"/>
          <w:szCs w:val="24"/>
        </w:rPr>
        <w:t>й план МБОУ СОШ с. Троекурово</w:t>
      </w:r>
      <w:r w:rsidRPr="00531C8E">
        <w:rPr>
          <w:rFonts w:ascii="Times New Roman" w:eastAsia="Calibri" w:hAnsi="Times New Roman" w:cs="Times New Roman"/>
          <w:sz w:val="24"/>
          <w:szCs w:val="24"/>
        </w:rPr>
        <w:t xml:space="preserve">, реализующий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среднего общего образования в соответствии с требованиями ФГОС, организации образовательной деятельности. Учебный план определяет состав и объем учебных предметов, курсов и их распределение по классам (годам) обучения.        </w:t>
      </w:r>
    </w:p>
    <w:p w:rsidR="00504326" w:rsidRPr="00531C8E" w:rsidRDefault="00504326" w:rsidP="0046177F">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 xml:space="preserve">Учебный план среднего общего образования МБОУ </w:t>
      </w:r>
      <w:r>
        <w:rPr>
          <w:rFonts w:ascii="Times New Roman" w:eastAsia="Calibri" w:hAnsi="Times New Roman" w:cs="Times New Roman"/>
          <w:sz w:val="24"/>
          <w:szCs w:val="24"/>
        </w:rPr>
        <w:t xml:space="preserve">СОШ с. Троекурово </w:t>
      </w:r>
      <w:r w:rsidRPr="00531C8E">
        <w:rPr>
          <w:rFonts w:ascii="Times New Roman" w:eastAsia="Calibri" w:hAnsi="Times New Roman" w:cs="Times New Roman"/>
          <w:sz w:val="24"/>
          <w:szCs w:val="24"/>
        </w:rPr>
        <w:t>разработан на основе:</w:t>
      </w:r>
    </w:p>
    <w:p w:rsidR="00504326" w:rsidRPr="00531C8E" w:rsidRDefault="00504326" w:rsidP="0046177F">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 Федерального закона от 29 декабря 2012 года N 273-ФЗ "Об образовании в Российской Федерации»;</w:t>
      </w:r>
    </w:p>
    <w:p w:rsidR="00504326" w:rsidRPr="00531C8E" w:rsidRDefault="00504326" w:rsidP="0046177F">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 Приказа Министерства образования и науки Российской Федерации от 17 апреля 2012 г. № 413, зарегистрированного Минюстом России 07.06. 2012, рег. № 24480 «Об утверждении федерального государственного образовательного стандарта среднего (полного) общего образования»;</w:t>
      </w:r>
    </w:p>
    <w:p w:rsidR="00504326" w:rsidRDefault="00504326" w:rsidP="0046177F">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 Приказа Минобрнауки России от 29.06.2017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w:t>
      </w:r>
    </w:p>
    <w:p w:rsidR="00504326" w:rsidRPr="00EA717C" w:rsidRDefault="00504326" w:rsidP="0046177F">
      <w:pPr>
        <w:tabs>
          <w:tab w:val="left" w:pos="543"/>
        </w:tabs>
        <w:spacing w:after="0" w:line="226" w:lineRule="auto"/>
        <w:jc w:val="both"/>
        <w:rPr>
          <w:rFonts w:ascii="Symbol" w:eastAsia="Symbol" w:hAnsi="Symbol" w:cs="Symbol"/>
          <w:sz w:val="24"/>
          <w:szCs w:val="24"/>
        </w:rPr>
      </w:pPr>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а</w:t>
      </w:r>
      <w:r w:rsidRPr="00EA717C">
        <w:rPr>
          <w:rFonts w:ascii="Times New Roman" w:eastAsia="Times New Roman" w:hAnsi="Times New Roman" w:cs="Times New Roman"/>
          <w:sz w:val="24"/>
          <w:szCs w:val="24"/>
        </w:rPr>
        <w:t xml:space="preserve"> Минобрнауки России от 19.12.2012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1067 «Об утверждении федеральных перечней учебников, рекомендованных (допущенных) к использованию </w:t>
      </w:r>
      <w:proofErr w:type="gramStart"/>
      <w:r w:rsidRPr="00EA717C">
        <w:rPr>
          <w:rFonts w:ascii="Times New Roman" w:eastAsia="Times New Roman" w:hAnsi="Times New Roman" w:cs="Times New Roman"/>
          <w:sz w:val="24"/>
          <w:szCs w:val="24"/>
        </w:rPr>
        <w:t>в</w:t>
      </w:r>
      <w:proofErr w:type="gramEnd"/>
    </w:p>
    <w:p w:rsidR="00504326" w:rsidRPr="00EA717C" w:rsidRDefault="00504326" w:rsidP="00504326">
      <w:pPr>
        <w:spacing w:after="0" w:line="12" w:lineRule="exact"/>
        <w:rPr>
          <w:rFonts w:ascii="Symbol" w:eastAsia="Symbol" w:hAnsi="Symbol" w:cs="Symbol"/>
          <w:sz w:val="24"/>
          <w:szCs w:val="24"/>
        </w:rPr>
      </w:pPr>
    </w:p>
    <w:p w:rsidR="00504326" w:rsidRPr="00EA717C" w:rsidRDefault="00504326" w:rsidP="00504326">
      <w:pPr>
        <w:spacing w:after="0" w:line="236" w:lineRule="auto"/>
        <w:ind w:right="20"/>
        <w:jc w:val="both"/>
        <w:rPr>
          <w:rFonts w:ascii="Symbol" w:eastAsia="Symbol" w:hAnsi="Symbol" w:cs="Symbol"/>
          <w:sz w:val="24"/>
          <w:szCs w:val="24"/>
        </w:rPr>
      </w:pPr>
      <w:r w:rsidRPr="00EA717C">
        <w:rPr>
          <w:rFonts w:ascii="Times New Roman" w:eastAsia="Times New Roman" w:hAnsi="Times New Roman" w:cs="Times New Roman"/>
          <w:sz w:val="24"/>
          <w:szCs w:val="24"/>
        </w:rPr>
        <w:t xml:space="preserve">образовательном </w:t>
      </w:r>
      <w:proofErr w:type="gramStart"/>
      <w:r w:rsidRPr="00EA717C">
        <w:rPr>
          <w:rFonts w:ascii="Times New Roman" w:eastAsia="Times New Roman" w:hAnsi="Times New Roman" w:cs="Times New Roman"/>
          <w:sz w:val="24"/>
          <w:szCs w:val="24"/>
        </w:rPr>
        <w:t>процессе</w:t>
      </w:r>
      <w:proofErr w:type="gramEnd"/>
      <w:r w:rsidRPr="00EA717C">
        <w:rPr>
          <w:rFonts w:ascii="Times New Roman" w:eastAsia="Times New Roman" w:hAnsi="Times New Roman" w:cs="Times New Roman"/>
          <w:sz w:val="24"/>
          <w:szCs w:val="24"/>
        </w:rPr>
        <w:t xml:space="preserve"> в образовательных учреждениях, реализующих образовательные программы общего образования и имеющих государственную аккредитацию, на 2013/14 учебный год» (с изменениями и дополнениями);</w:t>
      </w:r>
    </w:p>
    <w:p w:rsidR="00504326" w:rsidRPr="00EA717C" w:rsidRDefault="00504326" w:rsidP="00504326">
      <w:pPr>
        <w:spacing w:after="0" w:line="33" w:lineRule="exact"/>
        <w:rPr>
          <w:rFonts w:ascii="Symbol" w:eastAsia="Symbol" w:hAnsi="Symbol" w:cs="Symbol"/>
          <w:sz w:val="24"/>
          <w:szCs w:val="24"/>
        </w:rPr>
      </w:pPr>
    </w:p>
    <w:p w:rsidR="00504326" w:rsidRDefault="00504326" w:rsidP="0046177F">
      <w:pPr>
        <w:tabs>
          <w:tab w:val="left" w:pos="543"/>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Приказ</w:t>
      </w:r>
      <w:r>
        <w:rPr>
          <w:rFonts w:ascii="Times New Roman" w:eastAsia="Times New Roman" w:hAnsi="Times New Roman" w:cs="Times New Roman"/>
          <w:sz w:val="24"/>
          <w:szCs w:val="24"/>
        </w:rPr>
        <w:t>а</w:t>
      </w:r>
      <w:r w:rsidRPr="00EA717C">
        <w:rPr>
          <w:rFonts w:ascii="Times New Roman" w:eastAsia="Times New Roman" w:hAnsi="Times New Roman" w:cs="Times New Roman"/>
          <w:sz w:val="24"/>
          <w:szCs w:val="24"/>
        </w:rPr>
        <w:t xml:space="preserve"> Минобрнауки России от 31.03.2014 </w:t>
      </w:r>
      <w:r w:rsidRPr="00EA717C">
        <w:rPr>
          <w:rFonts w:ascii="Times New Roman" w:eastAsia="Times New Roman" w:hAnsi="Times New Roman" w:cs="Times New Roman"/>
          <w:sz w:val="24"/>
          <w:szCs w:val="24"/>
          <w:lang w:val="en-US"/>
        </w:rPr>
        <w:t>N</w:t>
      </w:r>
      <w:r w:rsidRPr="00EA717C">
        <w:rPr>
          <w:rFonts w:ascii="Times New Roman" w:eastAsia="Times New Roman" w:hAnsi="Times New Roman" w:cs="Times New Roman"/>
          <w:sz w:val="24"/>
          <w:szCs w:val="24"/>
        </w:rPr>
        <w:t xml:space="preserve">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504326" w:rsidRPr="00EA717C" w:rsidRDefault="00504326" w:rsidP="0046177F">
      <w:pPr>
        <w:tabs>
          <w:tab w:val="left" w:pos="543"/>
        </w:tabs>
        <w:spacing w:after="0" w:line="226" w:lineRule="auto"/>
        <w:rPr>
          <w:rFonts w:ascii="Symbol" w:eastAsia="Symbol" w:hAnsi="Symbol" w:cs="Symbol"/>
          <w:sz w:val="24"/>
          <w:szCs w:val="24"/>
        </w:rPr>
      </w:pPr>
      <w:r>
        <w:rPr>
          <w:rFonts w:ascii="Times New Roman" w:eastAsia="Times New Roman" w:hAnsi="Times New Roman" w:cs="Times New Roman"/>
          <w:sz w:val="24"/>
          <w:szCs w:val="24"/>
        </w:rPr>
        <w:t>- Примерной основной образовательной программы</w:t>
      </w:r>
      <w:r w:rsidRPr="00EA717C">
        <w:rPr>
          <w:rFonts w:ascii="Times New Roman" w:eastAsia="Times New Roman" w:hAnsi="Times New Roman" w:cs="Times New Roman"/>
          <w:sz w:val="24"/>
          <w:szCs w:val="24"/>
        </w:rPr>
        <w:t xml:space="preserve"> среднего общего образования (с изменениями и дополнениями).</w:t>
      </w:r>
    </w:p>
    <w:p w:rsidR="00504326" w:rsidRPr="00531C8E" w:rsidRDefault="00504326" w:rsidP="00504326">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 Постановления Главного государственного санитарного врача Российской Федерации от 29</w:t>
      </w:r>
      <w:r>
        <w:rPr>
          <w:rFonts w:ascii="Times New Roman" w:eastAsia="Calibri" w:hAnsi="Times New Roman" w:cs="Times New Roman"/>
          <w:sz w:val="24"/>
          <w:szCs w:val="24"/>
        </w:rPr>
        <w:t xml:space="preserve"> декабря 2010 г. № 189 </w:t>
      </w:r>
      <w:r w:rsidRPr="00531C8E">
        <w:rPr>
          <w:rFonts w:ascii="Times New Roman" w:eastAsia="Calibri" w:hAnsi="Times New Roman" w:cs="Times New Roman"/>
          <w:sz w:val="24"/>
          <w:szCs w:val="24"/>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504326" w:rsidRDefault="00504326" w:rsidP="0046177F">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 xml:space="preserve">Учебный план является частью основной образовательной программы среднего общего образования и представляет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Кроме того, учебный план обеспечивает реализацию требований ФГОС, определяет общий объём нагрузки и максимальный объём аудиторной нагрузки обучающихся, состав и структуру обязательных предметных областей по классам. </w:t>
      </w:r>
    </w:p>
    <w:p w:rsidR="0046177F" w:rsidRDefault="0046177F" w:rsidP="0046177F">
      <w:pPr>
        <w:suppressAutoHyphens/>
        <w:spacing w:after="0" w:line="240" w:lineRule="auto"/>
        <w:jc w:val="both"/>
        <w:rPr>
          <w:rFonts w:ascii="Times New Roman" w:eastAsia="Calibri" w:hAnsi="Times New Roman" w:cs="Times New Roman"/>
          <w:sz w:val="24"/>
          <w:szCs w:val="24"/>
        </w:rPr>
      </w:pPr>
    </w:p>
    <w:p w:rsidR="0046177F" w:rsidRDefault="0046177F" w:rsidP="00504326">
      <w:pPr>
        <w:suppressAutoHyphens/>
        <w:spacing w:after="0" w:line="240" w:lineRule="auto"/>
        <w:ind w:firstLine="709"/>
        <w:jc w:val="both"/>
        <w:rPr>
          <w:rFonts w:ascii="Times New Roman" w:eastAsia="Calibri" w:hAnsi="Times New Roman" w:cs="Times New Roman"/>
          <w:sz w:val="24"/>
          <w:szCs w:val="24"/>
        </w:rPr>
      </w:pPr>
    </w:p>
    <w:p w:rsidR="00504326" w:rsidRPr="00531C8E" w:rsidRDefault="00504326" w:rsidP="00504326">
      <w:pPr>
        <w:suppressAutoHyphens/>
        <w:spacing w:after="0" w:line="240" w:lineRule="auto"/>
        <w:ind w:firstLine="709"/>
        <w:jc w:val="both"/>
        <w:rPr>
          <w:rFonts w:ascii="Times New Roman" w:eastAsia="Calibri" w:hAnsi="Times New Roman" w:cs="Times New Roman"/>
          <w:color w:val="FF0000"/>
          <w:sz w:val="24"/>
          <w:szCs w:val="24"/>
        </w:rPr>
      </w:pPr>
      <w:r w:rsidRPr="00531C8E">
        <w:rPr>
          <w:rFonts w:ascii="Times New Roman" w:eastAsia="Calibri" w:hAnsi="Times New Roman" w:cs="Times New Roman"/>
          <w:sz w:val="24"/>
          <w:szCs w:val="24"/>
        </w:rPr>
        <w:t>При разработке данного учебного плана учтены материально-техниче</w:t>
      </w:r>
      <w:r>
        <w:rPr>
          <w:rFonts w:ascii="Times New Roman" w:eastAsia="Calibri" w:hAnsi="Times New Roman" w:cs="Times New Roman"/>
          <w:sz w:val="24"/>
          <w:szCs w:val="24"/>
        </w:rPr>
        <w:t>ские и кадровые ресурсы школы</w:t>
      </w:r>
      <w:r w:rsidRPr="00531C8E">
        <w:rPr>
          <w:rFonts w:ascii="Times New Roman" w:eastAsia="Calibri" w:hAnsi="Times New Roman" w:cs="Times New Roman"/>
          <w:sz w:val="24"/>
          <w:szCs w:val="24"/>
        </w:rPr>
        <w:t xml:space="preserve">, обеспечивающие реализацию учебного плана, а также познавательные интересы, интеллектуальные возможности учащихся, пожелания и запросы родителей, выявленные в ходе изучения социального заказа.  </w:t>
      </w:r>
    </w:p>
    <w:p w:rsidR="00504326" w:rsidRDefault="00504326" w:rsidP="00504326">
      <w:pPr>
        <w:suppressAutoHyphens/>
        <w:spacing w:after="0" w:line="240" w:lineRule="auto"/>
        <w:ind w:firstLine="709"/>
        <w:jc w:val="both"/>
        <w:rPr>
          <w:rFonts w:ascii="Times New Roman" w:eastAsia="Calibri" w:hAnsi="Times New Roman" w:cs="Times New Roman"/>
          <w:color w:val="000000"/>
          <w:sz w:val="24"/>
          <w:szCs w:val="24"/>
        </w:rPr>
      </w:pPr>
      <w:r w:rsidRPr="00531C8E">
        <w:rPr>
          <w:rFonts w:ascii="Times New Roman" w:eastAsia="Calibri" w:hAnsi="Times New Roman" w:cs="Times New Roman"/>
          <w:color w:val="000000"/>
          <w:sz w:val="24"/>
          <w:szCs w:val="24"/>
        </w:rPr>
        <w:t xml:space="preserve">Учебный план определяет количество учебных занятий за 2 года на одного обучающегося </w:t>
      </w:r>
      <w:r>
        <w:rPr>
          <w:rFonts w:ascii="Times New Roman" w:eastAsia="Calibri" w:hAnsi="Times New Roman" w:cs="Times New Roman"/>
          <w:color w:val="000000"/>
          <w:sz w:val="24"/>
          <w:szCs w:val="24"/>
        </w:rPr>
        <w:t xml:space="preserve"> не менее 2170 часов и не более </w:t>
      </w:r>
      <w:r w:rsidRPr="00531C8E">
        <w:rPr>
          <w:rFonts w:ascii="Times New Roman" w:eastAsia="Calibri" w:hAnsi="Times New Roman" w:cs="Times New Roman"/>
          <w:color w:val="000000"/>
          <w:sz w:val="24"/>
          <w:szCs w:val="24"/>
        </w:rPr>
        <w:t xml:space="preserve">2590 часов </w:t>
      </w:r>
      <w:proofErr w:type="gramStart"/>
      <w:r w:rsidRPr="00531C8E">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 xml:space="preserve">не более </w:t>
      </w:r>
      <w:r w:rsidRPr="00531C8E">
        <w:rPr>
          <w:rFonts w:ascii="Times New Roman" w:eastAsia="Calibri" w:hAnsi="Times New Roman" w:cs="Times New Roman"/>
          <w:color w:val="000000"/>
          <w:sz w:val="24"/>
          <w:szCs w:val="24"/>
        </w:rPr>
        <w:t>37 часов в неделю).</w:t>
      </w:r>
    </w:p>
    <w:p w:rsidR="00504326" w:rsidRDefault="00504326" w:rsidP="00504326">
      <w:pPr>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Школа предоставляет </w:t>
      </w:r>
      <w:proofErr w:type="gramStart"/>
      <w:r>
        <w:rPr>
          <w:rFonts w:ascii="Times New Roman" w:eastAsia="Calibri" w:hAnsi="Times New Roman" w:cs="Times New Roman"/>
          <w:color w:val="000000"/>
          <w:sz w:val="24"/>
          <w:szCs w:val="24"/>
        </w:rPr>
        <w:t>обучающимся</w:t>
      </w:r>
      <w:proofErr w:type="gramEnd"/>
      <w:r>
        <w:rPr>
          <w:rFonts w:ascii="Times New Roman" w:eastAsia="Calibri" w:hAnsi="Times New Roman" w:cs="Times New Roman"/>
          <w:color w:val="000000"/>
          <w:sz w:val="24"/>
          <w:szCs w:val="24"/>
        </w:rPr>
        <w:t xml:space="preserve"> возможность формирования индивидуальных учебных планов.</w:t>
      </w:r>
    </w:p>
    <w:p w:rsidR="000848C9" w:rsidRPr="003A5DB0" w:rsidRDefault="00504326" w:rsidP="000848C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3A5DB0">
        <w:rPr>
          <w:rFonts w:ascii="Times New Roman CYR" w:eastAsia="Times New Roman" w:hAnsi="Times New Roman CYR" w:cs="Times New Roman CYR"/>
          <w:sz w:val="24"/>
          <w:szCs w:val="24"/>
          <w:lang w:eastAsia="ru-RU"/>
        </w:rPr>
        <w:t xml:space="preserve">    В рамках профильного  обучения, согласно  анкетированию обучающих</w:t>
      </w:r>
      <w:r w:rsidR="000848C9">
        <w:rPr>
          <w:rFonts w:ascii="Times New Roman CYR" w:eastAsia="Times New Roman" w:hAnsi="Times New Roman CYR" w:cs="Times New Roman CYR"/>
          <w:sz w:val="24"/>
          <w:szCs w:val="24"/>
          <w:lang w:eastAsia="ru-RU"/>
        </w:rPr>
        <w:t>ся,  выбран   естественно</w:t>
      </w:r>
      <w:r w:rsidRPr="003A5DB0">
        <w:rPr>
          <w:rFonts w:ascii="Times New Roman CYR" w:eastAsia="Times New Roman" w:hAnsi="Times New Roman CYR" w:cs="Times New Roman CYR"/>
          <w:sz w:val="24"/>
          <w:szCs w:val="24"/>
          <w:lang w:eastAsia="ru-RU"/>
        </w:rPr>
        <w:t>научный профиль.</w:t>
      </w:r>
    </w:p>
    <w:p w:rsidR="00504326" w:rsidRPr="003A5DB0" w:rsidRDefault="000848C9" w:rsidP="0050432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Естественно</w:t>
      </w:r>
      <w:r w:rsidR="00504326" w:rsidRPr="003A5DB0">
        <w:rPr>
          <w:rFonts w:ascii="Times New Roman CYR" w:eastAsia="Times New Roman" w:hAnsi="Times New Roman CYR" w:cs="Times New Roman CYR"/>
          <w:sz w:val="24"/>
          <w:szCs w:val="24"/>
          <w:lang w:eastAsia="ru-RU"/>
        </w:rPr>
        <w:t xml:space="preserve">научный профиль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w:t>
      </w:r>
      <w:r>
        <w:rPr>
          <w:rFonts w:ascii="Times New Roman CYR" w:eastAsia="Times New Roman" w:hAnsi="Times New Roman CYR" w:cs="Times New Roman CYR"/>
          <w:sz w:val="24"/>
          <w:szCs w:val="24"/>
          <w:lang w:eastAsia="ru-RU"/>
        </w:rPr>
        <w:t xml:space="preserve"> </w:t>
      </w:r>
      <w:r w:rsidR="00504326" w:rsidRPr="003A5DB0">
        <w:rPr>
          <w:rFonts w:ascii="Times New Roman CYR" w:eastAsia="Times New Roman" w:hAnsi="Times New Roman CYR" w:cs="Times New Roman CYR"/>
          <w:sz w:val="24"/>
          <w:szCs w:val="24"/>
          <w:lang w:eastAsia="ru-RU"/>
        </w:rPr>
        <w:t xml:space="preserve">преимущественно из предметных областей «Математика и информатика» и «Естественные науки». </w:t>
      </w:r>
    </w:p>
    <w:p w:rsidR="00504326" w:rsidRPr="00531C8E" w:rsidRDefault="00504326" w:rsidP="00504326">
      <w:pPr>
        <w:suppressAutoHyphens/>
        <w:spacing w:after="0" w:line="240" w:lineRule="auto"/>
        <w:jc w:val="both"/>
        <w:rPr>
          <w:rFonts w:ascii="Times New Roman" w:eastAsia="Calibri" w:hAnsi="Times New Roman" w:cs="Times New Roman"/>
          <w:color w:val="000000"/>
          <w:sz w:val="24"/>
          <w:szCs w:val="24"/>
        </w:rPr>
      </w:pPr>
      <w:r w:rsidRPr="00531C8E">
        <w:rPr>
          <w:rFonts w:ascii="Times New Roman" w:eastAsia="Calibri" w:hAnsi="Times New Roman" w:cs="Times New Roman"/>
          <w:color w:val="000000"/>
          <w:sz w:val="24"/>
          <w:szCs w:val="24"/>
        </w:rPr>
        <w:t xml:space="preserve">  Учебный план профиля обучения </w:t>
      </w:r>
      <w:r>
        <w:rPr>
          <w:rFonts w:ascii="Times New Roman" w:eastAsia="Calibri" w:hAnsi="Times New Roman" w:cs="Times New Roman"/>
          <w:color w:val="000000"/>
          <w:sz w:val="24"/>
          <w:szCs w:val="24"/>
        </w:rPr>
        <w:t>должен</w:t>
      </w:r>
      <w:r w:rsidRPr="00531C8E">
        <w:rPr>
          <w:rFonts w:ascii="Times New Roman" w:eastAsia="Calibri" w:hAnsi="Times New Roman" w:cs="Times New Roman"/>
          <w:color w:val="000000"/>
          <w:sz w:val="24"/>
          <w:szCs w:val="24"/>
        </w:rPr>
        <w:t xml:space="preserve"> содержать 11 (12) учебных предметов и предусматривать изучение не менее одного учебного предмета из каждой предметной области, определенной ФГОС.</w:t>
      </w:r>
    </w:p>
    <w:p w:rsidR="00504326" w:rsidRDefault="00504326" w:rsidP="00504326">
      <w:pPr>
        <w:suppressAutoHyphens/>
        <w:spacing w:after="0" w:line="240" w:lineRule="auto"/>
        <w:ind w:firstLine="709"/>
        <w:jc w:val="both"/>
        <w:rPr>
          <w:rFonts w:ascii="Times New Roman" w:eastAsia="Calibri" w:hAnsi="Times New Roman" w:cs="Times New Roman"/>
          <w:color w:val="000000"/>
          <w:sz w:val="24"/>
          <w:szCs w:val="24"/>
        </w:rPr>
      </w:pPr>
      <w:r w:rsidRPr="00531C8E">
        <w:rPr>
          <w:rFonts w:ascii="Times New Roman" w:eastAsia="Calibri" w:hAnsi="Times New Roman" w:cs="Times New Roman"/>
          <w:color w:val="000000"/>
          <w:sz w:val="24"/>
          <w:szCs w:val="24"/>
        </w:rPr>
        <w:t xml:space="preserve">   Общими для включения во все учебные планы являются учебные предметы: </w:t>
      </w:r>
      <w:proofErr w:type="gramStart"/>
      <w:r w:rsidRPr="00531C8E">
        <w:rPr>
          <w:rFonts w:ascii="Times New Roman" w:eastAsia="Calibri" w:hAnsi="Times New Roman" w:cs="Times New Roman"/>
          <w:color w:val="000000"/>
          <w:sz w:val="24"/>
          <w:szCs w:val="24"/>
        </w:rPr>
        <w:t xml:space="preserve">«Русский язык»  «Литература», «Иностранный язык», «Математика: алгебра и начала математического анализа, геометрия» -11 класс (как завершение  изучения предмета на </w:t>
      </w:r>
      <w:proofErr w:type="gramEnd"/>
    </w:p>
    <w:p w:rsidR="00504326" w:rsidRPr="00531C8E" w:rsidRDefault="00504326" w:rsidP="000848C9">
      <w:pPr>
        <w:suppressAutoHyphens/>
        <w:spacing w:after="0" w:line="240" w:lineRule="auto"/>
        <w:jc w:val="both"/>
        <w:rPr>
          <w:rFonts w:ascii="Times New Roman" w:eastAsia="Calibri" w:hAnsi="Times New Roman" w:cs="Times New Roman"/>
          <w:color w:val="000000"/>
          <w:sz w:val="24"/>
          <w:szCs w:val="24"/>
        </w:rPr>
      </w:pPr>
      <w:r w:rsidRPr="00531C8E">
        <w:rPr>
          <w:rFonts w:ascii="Times New Roman" w:eastAsia="Calibri" w:hAnsi="Times New Roman" w:cs="Times New Roman"/>
          <w:color w:val="000000"/>
          <w:sz w:val="24"/>
          <w:szCs w:val="24"/>
        </w:rPr>
        <w:t>уровне среднего общего образования)</w:t>
      </w:r>
      <w:proofErr w:type="gramStart"/>
      <w:r w:rsidRPr="00531C8E">
        <w:rPr>
          <w:rFonts w:ascii="Times New Roman" w:eastAsia="Calibri" w:hAnsi="Times New Roman" w:cs="Times New Roman"/>
          <w:color w:val="000000"/>
          <w:sz w:val="24"/>
          <w:szCs w:val="24"/>
        </w:rPr>
        <w:t xml:space="preserve"> ,</w:t>
      </w:r>
      <w:proofErr w:type="gramEnd"/>
      <w:r w:rsidRPr="00531C8E">
        <w:rPr>
          <w:rFonts w:ascii="Times New Roman" w:eastAsia="Calibri" w:hAnsi="Times New Roman" w:cs="Times New Roman"/>
          <w:color w:val="000000"/>
          <w:sz w:val="24"/>
          <w:szCs w:val="24"/>
        </w:rPr>
        <w:t xml:space="preserve">  «Математика» -10 класс, «История» (или «Россия в мире»), «Физическая культура», «Основы безопасности жизнедеятельности», «Астрономия».Часы учебного предмета «Родной язык» и «Родная литература» из предметной области «Родной язык </w:t>
      </w:r>
      <w:r>
        <w:rPr>
          <w:rFonts w:ascii="Times New Roman" w:eastAsia="Calibri" w:hAnsi="Times New Roman" w:cs="Times New Roman"/>
          <w:color w:val="000000"/>
          <w:sz w:val="24"/>
          <w:szCs w:val="24"/>
        </w:rPr>
        <w:t>и  родная литература» в школе</w:t>
      </w:r>
      <w:r w:rsidRPr="00531C8E">
        <w:rPr>
          <w:rFonts w:ascii="Times New Roman" w:eastAsia="Calibri" w:hAnsi="Times New Roman" w:cs="Times New Roman"/>
          <w:color w:val="000000"/>
          <w:sz w:val="24"/>
          <w:szCs w:val="24"/>
        </w:rPr>
        <w:t>, согласно проведенному анкетированию, переданы на изучение русского языка и литературы на русском языке, так как русский язык был выбран всеми учащимися как родной язык.  Согласно анкетированию родителей обучающ</w:t>
      </w:r>
      <w:r>
        <w:rPr>
          <w:rFonts w:ascii="Times New Roman" w:eastAsia="Calibri" w:hAnsi="Times New Roman" w:cs="Times New Roman"/>
          <w:color w:val="000000"/>
          <w:sz w:val="24"/>
          <w:szCs w:val="24"/>
        </w:rPr>
        <w:t>ихся МБОУ СОШ с. Троекурово</w:t>
      </w:r>
      <w:r w:rsidRPr="00531C8E">
        <w:rPr>
          <w:rFonts w:ascii="Times New Roman" w:eastAsia="Calibri" w:hAnsi="Times New Roman" w:cs="Times New Roman"/>
          <w:color w:val="000000"/>
          <w:sz w:val="24"/>
          <w:szCs w:val="24"/>
        </w:rPr>
        <w:t xml:space="preserve"> в образовательной организации отсутствует потребность в изучении языка из числа языков народов Российской Федерации.</w:t>
      </w:r>
    </w:p>
    <w:p w:rsidR="00504326" w:rsidRDefault="00504326" w:rsidP="00504326">
      <w:pPr>
        <w:suppressAutoHyphens/>
        <w:spacing w:after="0" w:line="240" w:lineRule="auto"/>
        <w:ind w:firstLine="709"/>
        <w:jc w:val="both"/>
        <w:rPr>
          <w:rFonts w:ascii="Times New Roman" w:eastAsia="Calibri" w:hAnsi="Times New Roman" w:cs="Times New Roman"/>
          <w:color w:val="000000"/>
          <w:sz w:val="24"/>
          <w:szCs w:val="24"/>
        </w:rPr>
      </w:pPr>
      <w:r w:rsidRPr="00531C8E">
        <w:rPr>
          <w:rFonts w:ascii="Times New Roman" w:eastAsia="Calibri" w:hAnsi="Times New Roman" w:cs="Times New Roman"/>
          <w:color w:val="000000"/>
          <w:sz w:val="24"/>
          <w:szCs w:val="24"/>
        </w:rPr>
        <w:t>В учебном плане предусмотрено выполнение обучающимися индивидуальног</w:t>
      </w:r>
      <w:proofErr w:type="gramStart"/>
      <w:r w:rsidRPr="00531C8E">
        <w:rPr>
          <w:rFonts w:ascii="Times New Roman" w:eastAsia="Calibri" w:hAnsi="Times New Roman" w:cs="Times New Roman"/>
          <w:color w:val="000000"/>
          <w:sz w:val="24"/>
          <w:szCs w:val="24"/>
        </w:rPr>
        <w:t>о(</w:t>
      </w:r>
      <w:proofErr w:type="gramEnd"/>
      <w:r w:rsidRPr="00531C8E">
        <w:rPr>
          <w:rFonts w:ascii="Times New Roman" w:eastAsia="Calibri" w:hAnsi="Times New Roman" w:cs="Times New Roman"/>
          <w:color w:val="000000"/>
          <w:sz w:val="24"/>
          <w:szCs w:val="24"/>
        </w:rPr>
        <w:t xml:space="preserve">ых) проекта(ов). </w:t>
      </w:r>
    </w:p>
    <w:p w:rsidR="00504326" w:rsidRPr="00AC14C4" w:rsidRDefault="00504326" w:rsidP="0050432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Режим работы школы -  пятидневная </w:t>
      </w:r>
      <w:r w:rsidRPr="00AC14C4">
        <w:rPr>
          <w:rFonts w:ascii="Times New Roman" w:eastAsia="Times New Roman" w:hAnsi="Times New Roman" w:cs="Times New Roman"/>
          <w:sz w:val="24"/>
          <w:szCs w:val="24"/>
          <w:lang w:eastAsia="ru-RU"/>
        </w:rPr>
        <w:t>уче</w:t>
      </w:r>
      <w:r>
        <w:rPr>
          <w:rFonts w:ascii="Times New Roman" w:eastAsia="Times New Roman" w:hAnsi="Times New Roman" w:cs="Times New Roman"/>
          <w:sz w:val="24"/>
          <w:szCs w:val="24"/>
          <w:lang w:eastAsia="ru-RU"/>
        </w:rPr>
        <w:t xml:space="preserve">бная неделя для обучающихся 10 </w:t>
      </w:r>
      <w:r w:rsidRPr="00AC14C4">
        <w:rPr>
          <w:rFonts w:ascii="Times New Roman" w:eastAsia="Times New Roman" w:hAnsi="Times New Roman" w:cs="Times New Roman"/>
          <w:sz w:val="24"/>
          <w:szCs w:val="24"/>
          <w:lang w:eastAsia="ru-RU"/>
        </w:rPr>
        <w:t xml:space="preserve"> классов</w:t>
      </w:r>
      <w:proofErr w:type="gramStart"/>
      <w:r w:rsidRPr="00AC14C4">
        <w:rPr>
          <w:rFonts w:ascii="Times New Roman" w:eastAsia="Times New Roman" w:hAnsi="Times New Roman" w:cs="Times New Roman"/>
          <w:sz w:val="24"/>
          <w:szCs w:val="24"/>
          <w:lang w:eastAsia="ru-RU"/>
        </w:rPr>
        <w:t xml:space="preserve"> .</w:t>
      </w:r>
      <w:proofErr w:type="gramEnd"/>
    </w:p>
    <w:p w:rsidR="00504326" w:rsidRDefault="00504326" w:rsidP="0050432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14C4">
        <w:rPr>
          <w:rFonts w:ascii="Times New Roman" w:eastAsia="Times New Roman" w:hAnsi="Times New Roman" w:cs="Times New Roman"/>
          <w:sz w:val="24"/>
          <w:szCs w:val="24"/>
          <w:lang w:eastAsia="ru-RU"/>
        </w:rPr>
        <w:t xml:space="preserve">     Продолжительность учебного года  составляет</w:t>
      </w:r>
      <w:r>
        <w:rPr>
          <w:rFonts w:ascii="Times New Roman" w:eastAsia="Times New Roman" w:hAnsi="Times New Roman" w:cs="Times New Roman"/>
          <w:sz w:val="24"/>
          <w:szCs w:val="24"/>
          <w:lang w:eastAsia="ru-RU"/>
        </w:rPr>
        <w:t>:</w:t>
      </w:r>
    </w:p>
    <w:p w:rsidR="00504326" w:rsidRPr="00AC14C4" w:rsidRDefault="00504326" w:rsidP="0050432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класс - </w:t>
      </w:r>
      <w:r w:rsidRPr="00AC14C4">
        <w:rPr>
          <w:rFonts w:ascii="Times New Roman" w:eastAsia="Times New Roman" w:hAnsi="Times New Roman" w:cs="Times New Roman"/>
          <w:sz w:val="24"/>
          <w:szCs w:val="24"/>
          <w:lang w:eastAsia="ru-RU"/>
        </w:rPr>
        <w:t xml:space="preserve"> 35 </w:t>
      </w:r>
      <w:r>
        <w:rPr>
          <w:rFonts w:ascii="Times New Roman" w:eastAsia="Times New Roman" w:hAnsi="Times New Roman" w:cs="Times New Roman"/>
          <w:sz w:val="24"/>
          <w:szCs w:val="24"/>
          <w:lang w:eastAsia="ru-RU"/>
        </w:rPr>
        <w:t xml:space="preserve">учебных </w:t>
      </w:r>
      <w:r w:rsidRPr="00AC14C4">
        <w:rPr>
          <w:rFonts w:ascii="Times New Roman" w:eastAsia="Times New Roman" w:hAnsi="Times New Roman" w:cs="Times New Roman"/>
          <w:sz w:val="24"/>
          <w:szCs w:val="24"/>
          <w:lang w:eastAsia="ru-RU"/>
        </w:rPr>
        <w:t>нед</w:t>
      </w:r>
      <w:r>
        <w:rPr>
          <w:rFonts w:ascii="Times New Roman" w:eastAsia="Times New Roman" w:hAnsi="Times New Roman" w:cs="Times New Roman"/>
          <w:sz w:val="24"/>
          <w:szCs w:val="24"/>
          <w:lang w:eastAsia="ru-RU"/>
        </w:rPr>
        <w:t>ель;</w:t>
      </w:r>
    </w:p>
    <w:p w:rsidR="00504326" w:rsidRPr="00AC14C4" w:rsidRDefault="00504326" w:rsidP="0050432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14C4">
        <w:rPr>
          <w:rFonts w:ascii="Times New Roman" w:eastAsia="Times New Roman" w:hAnsi="Times New Roman" w:cs="Times New Roman"/>
          <w:sz w:val="24"/>
          <w:szCs w:val="24"/>
          <w:lang w:eastAsia="ru-RU"/>
        </w:rPr>
        <w:t>В школе устанавливается следующий режим занятий:</w:t>
      </w:r>
    </w:p>
    <w:p w:rsidR="00504326" w:rsidRPr="00AC14C4" w:rsidRDefault="00504326" w:rsidP="0050432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начало уроков - в 8.30 </w:t>
      </w:r>
    </w:p>
    <w:p w:rsidR="00504326" w:rsidRPr="00AC14C4" w:rsidRDefault="00504326" w:rsidP="0050432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14C4">
        <w:rPr>
          <w:rFonts w:ascii="Times New Roman" w:eastAsia="Times New Roman" w:hAnsi="Times New Roman" w:cs="Times New Roman"/>
          <w:sz w:val="24"/>
          <w:szCs w:val="24"/>
          <w:lang w:eastAsia="ru-RU"/>
        </w:rPr>
        <w:t xml:space="preserve">     - продолжительность урока во всех классах 45 минут. </w:t>
      </w:r>
    </w:p>
    <w:p w:rsidR="00504326" w:rsidRPr="00AC14C4" w:rsidRDefault="00504326" w:rsidP="0050432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14C4">
        <w:rPr>
          <w:rFonts w:ascii="Times New Roman" w:eastAsia="Times New Roman" w:hAnsi="Times New Roman" w:cs="Times New Roman"/>
          <w:sz w:val="24"/>
          <w:szCs w:val="24"/>
          <w:lang w:eastAsia="ru-RU"/>
        </w:rPr>
        <w:t xml:space="preserve">     Количество и последовательность уроков определяется расписанием занятий. </w:t>
      </w:r>
    </w:p>
    <w:p w:rsidR="00504326" w:rsidRPr="00AC14C4" w:rsidRDefault="00504326" w:rsidP="0050432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14C4">
        <w:rPr>
          <w:rFonts w:ascii="Times New Roman" w:eastAsia="Times New Roman" w:hAnsi="Times New Roman" w:cs="Times New Roman"/>
          <w:sz w:val="24"/>
          <w:szCs w:val="24"/>
          <w:lang w:eastAsia="ru-RU"/>
        </w:rPr>
        <w:t xml:space="preserve">     Продолжительность каникул в течение учебного года составляет не менее 30 календарных дней.</w:t>
      </w:r>
    </w:p>
    <w:p w:rsidR="00504326" w:rsidRDefault="00504326" w:rsidP="00504326">
      <w:pPr>
        <w:spacing w:after="0" w:line="240" w:lineRule="auto"/>
        <w:jc w:val="both"/>
        <w:rPr>
          <w:rFonts w:ascii="Times New Roman" w:eastAsia="Times New Roman" w:hAnsi="Times New Roman" w:cs="Times New Roman"/>
          <w:sz w:val="24"/>
          <w:szCs w:val="24"/>
          <w:lang w:eastAsia="ru-RU"/>
        </w:rPr>
      </w:pPr>
      <w:r w:rsidRPr="00AC14C4">
        <w:rPr>
          <w:rFonts w:ascii="Times New Roman" w:eastAsia="Times New Roman" w:hAnsi="Times New Roman" w:cs="Times New Roman"/>
          <w:sz w:val="24"/>
          <w:szCs w:val="24"/>
          <w:lang w:eastAsia="ru-RU"/>
        </w:rPr>
        <w:t>Режим работы образовател</w:t>
      </w:r>
      <w:r>
        <w:rPr>
          <w:rFonts w:ascii="Times New Roman" w:eastAsia="Times New Roman" w:hAnsi="Times New Roman" w:cs="Times New Roman"/>
          <w:sz w:val="24"/>
          <w:szCs w:val="24"/>
          <w:lang w:eastAsia="ru-RU"/>
        </w:rPr>
        <w:t>ьного учреждения по пятидневной</w:t>
      </w:r>
      <w:r w:rsidRPr="00AC14C4">
        <w:rPr>
          <w:rFonts w:ascii="Times New Roman" w:eastAsia="Times New Roman" w:hAnsi="Times New Roman" w:cs="Times New Roman"/>
          <w:sz w:val="24"/>
          <w:szCs w:val="24"/>
          <w:lang w:eastAsia="ru-RU"/>
        </w:rPr>
        <w:t xml:space="preserve">  рабочей неделе. Предельно допустимая аудиторная учебная нагрузка</w:t>
      </w:r>
      <w:r>
        <w:rPr>
          <w:rFonts w:ascii="Times New Roman" w:eastAsia="Times New Roman" w:hAnsi="Times New Roman" w:cs="Times New Roman"/>
          <w:sz w:val="24"/>
          <w:szCs w:val="24"/>
          <w:lang w:eastAsia="ru-RU"/>
        </w:rPr>
        <w:t>:</w:t>
      </w:r>
    </w:p>
    <w:p w:rsidR="00504326" w:rsidRDefault="00504326" w:rsidP="0050432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для обучающихся 10-х классов –  34 часа, </w:t>
      </w:r>
    </w:p>
    <w:p w:rsidR="00504326" w:rsidRPr="00531C8E" w:rsidRDefault="00504326" w:rsidP="00504326">
      <w:pPr>
        <w:suppressAutoHyphens/>
        <w:spacing w:after="0" w:line="240" w:lineRule="auto"/>
        <w:jc w:val="both"/>
        <w:rPr>
          <w:rFonts w:ascii="Times New Roman" w:eastAsia="Calibri" w:hAnsi="Times New Roman" w:cs="Times New Roman"/>
          <w:b/>
          <w:sz w:val="24"/>
          <w:szCs w:val="24"/>
        </w:rPr>
      </w:pPr>
      <w:r w:rsidRPr="00531C8E">
        <w:rPr>
          <w:rFonts w:ascii="Times New Roman" w:eastAsia="Calibri" w:hAnsi="Times New Roman" w:cs="Times New Roman"/>
          <w:color w:val="000000"/>
          <w:sz w:val="24"/>
          <w:szCs w:val="24"/>
          <w:lang w:eastAsia="ru-RU"/>
        </w:rPr>
        <w:t>Пр</w:t>
      </w:r>
      <w:r>
        <w:rPr>
          <w:rFonts w:ascii="Times New Roman" w:eastAsia="Calibri" w:hAnsi="Times New Roman" w:cs="Times New Roman"/>
          <w:color w:val="000000"/>
          <w:sz w:val="24"/>
          <w:szCs w:val="24"/>
          <w:lang w:eastAsia="ru-RU"/>
        </w:rPr>
        <w:t xml:space="preserve">омежуточная аттестация в 10 </w:t>
      </w:r>
      <w:r w:rsidRPr="00531C8E">
        <w:rPr>
          <w:rFonts w:ascii="Times New Roman" w:eastAsia="Calibri" w:hAnsi="Times New Roman" w:cs="Times New Roman"/>
          <w:color w:val="000000"/>
          <w:sz w:val="24"/>
          <w:szCs w:val="24"/>
          <w:lang w:eastAsia="ru-RU"/>
        </w:rPr>
        <w:t>классе осуществляется по итогам года. Результатом промежуточной аттестации является годовая отметка. Годовая отметка выставляется как среднее арифметическое отметок за 1 и 2 полугодие по правилам математического округления.  Промежуточная аттестация пров</w:t>
      </w:r>
      <w:r>
        <w:rPr>
          <w:rFonts w:ascii="Times New Roman" w:eastAsia="Calibri" w:hAnsi="Times New Roman" w:cs="Times New Roman"/>
          <w:color w:val="000000"/>
          <w:sz w:val="24"/>
          <w:szCs w:val="24"/>
          <w:lang w:eastAsia="ru-RU"/>
        </w:rPr>
        <w:t>одится по завершении</w:t>
      </w:r>
      <w:r w:rsidRPr="00531C8E">
        <w:rPr>
          <w:rFonts w:ascii="Times New Roman" w:eastAsia="Calibri" w:hAnsi="Times New Roman" w:cs="Times New Roman"/>
          <w:color w:val="000000"/>
          <w:sz w:val="24"/>
          <w:szCs w:val="24"/>
          <w:lang w:eastAsia="ru-RU"/>
        </w:rPr>
        <w:t xml:space="preserve"> освоения программ учебного предмета, курса за учебный год (класс), в сроки, установленные календарным учебным графиком. </w:t>
      </w:r>
    </w:p>
    <w:p w:rsidR="00504326" w:rsidRPr="00531C8E" w:rsidRDefault="00504326" w:rsidP="00504326">
      <w:pPr>
        <w:suppressAutoHyphens/>
        <w:spacing w:after="0" w:line="240" w:lineRule="auto"/>
        <w:ind w:firstLine="709"/>
        <w:jc w:val="center"/>
        <w:rPr>
          <w:rFonts w:ascii="Times New Roman" w:eastAsia="Calibri" w:hAnsi="Times New Roman" w:cs="Times New Roman"/>
          <w:b/>
          <w:sz w:val="24"/>
          <w:szCs w:val="24"/>
        </w:rPr>
      </w:pPr>
      <w:r w:rsidRPr="00531C8E">
        <w:rPr>
          <w:rFonts w:ascii="Times New Roman" w:eastAsia="Calibri" w:hAnsi="Times New Roman" w:cs="Times New Roman"/>
          <w:b/>
          <w:sz w:val="24"/>
          <w:szCs w:val="24"/>
        </w:rPr>
        <w:t>2.Характеристика учебного плана</w:t>
      </w:r>
    </w:p>
    <w:p w:rsidR="00363F48" w:rsidRDefault="00504326" w:rsidP="00504326">
      <w:pPr>
        <w:suppressAutoHyphens/>
        <w:spacing w:after="0" w:line="240" w:lineRule="auto"/>
        <w:ind w:firstLine="709"/>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 xml:space="preserve">     Одной из особенностей нового стандарта является профильный при</w:t>
      </w:r>
      <w:r>
        <w:rPr>
          <w:rFonts w:ascii="Times New Roman" w:eastAsia="Calibri" w:hAnsi="Times New Roman" w:cs="Times New Roman"/>
          <w:sz w:val="24"/>
          <w:szCs w:val="24"/>
        </w:rPr>
        <w:t>нцип образования. ФГОС для 10</w:t>
      </w:r>
      <w:r w:rsidRPr="00531C8E">
        <w:rPr>
          <w:rFonts w:ascii="Times New Roman" w:eastAsia="Calibri" w:hAnsi="Times New Roman" w:cs="Times New Roman"/>
          <w:sz w:val="24"/>
          <w:szCs w:val="24"/>
        </w:rPr>
        <w:t xml:space="preserve"> классов определены 5</w:t>
      </w:r>
      <w:r>
        <w:rPr>
          <w:rFonts w:ascii="Times New Roman" w:eastAsia="Calibri" w:hAnsi="Times New Roman" w:cs="Times New Roman"/>
          <w:sz w:val="24"/>
          <w:szCs w:val="24"/>
        </w:rPr>
        <w:t xml:space="preserve"> профилей обучения: </w:t>
      </w:r>
      <w:proofErr w:type="gramStart"/>
      <w:r>
        <w:rPr>
          <w:rFonts w:ascii="Times New Roman" w:eastAsia="Calibri" w:hAnsi="Times New Roman" w:cs="Times New Roman"/>
          <w:sz w:val="24"/>
          <w:szCs w:val="24"/>
        </w:rPr>
        <w:t>естественно</w:t>
      </w:r>
      <w:r w:rsidRPr="00531C8E">
        <w:rPr>
          <w:rFonts w:ascii="Times New Roman" w:eastAsia="Calibri" w:hAnsi="Times New Roman" w:cs="Times New Roman"/>
          <w:sz w:val="24"/>
          <w:szCs w:val="24"/>
        </w:rPr>
        <w:t>научный</w:t>
      </w:r>
      <w:proofErr w:type="gramEnd"/>
      <w:r w:rsidRPr="00531C8E">
        <w:rPr>
          <w:rFonts w:ascii="Times New Roman" w:eastAsia="Calibri" w:hAnsi="Times New Roman" w:cs="Times New Roman"/>
          <w:sz w:val="24"/>
          <w:szCs w:val="24"/>
        </w:rPr>
        <w:t>, гуманитарный, социально-экономический, технологический и универ</w:t>
      </w:r>
      <w:r>
        <w:rPr>
          <w:rFonts w:ascii="Times New Roman" w:eastAsia="Calibri" w:hAnsi="Times New Roman" w:cs="Times New Roman"/>
          <w:sz w:val="24"/>
          <w:szCs w:val="24"/>
        </w:rPr>
        <w:t xml:space="preserve">сальный. </w:t>
      </w:r>
    </w:p>
    <w:p w:rsidR="00363F48" w:rsidRDefault="00363F48" w:rsidP="00504326">
      <w:pPr>
        <w:suppressAutoHyphens/>
        <w:spacing w:after="0" w:line="240" w:lineRule="auto"/>
        <w:ind w:firstLine="709"/>
        <w:jc w:val="both"/>
        <w:rPr>
          <w:rFonts w:ascii="Times New Roman" w:eastAsia="Calibri" w:hAnsi="Times New Roman" w:cs="Times New Roman"/>
          <w:sz w:val="24"/>
          <w:szCs w:val="24"/>
        </w:rPr>
      </w:pPr>
    </w:p>
    <w:p w:rsidR="00363F48" w:rsidRDefault="00363F48" w:rsidP="00504326">
      <w:pPr>
        <w:suppressAutoHyphens/>
        <w:spacing w:after="0" w:line="240" w:lineRule="auto"/>
        <w:ind w:firstLine="709"/>
        <w:jc w:val="both"/>
        <w:rPr>
          <w:rFonts w:ascii="Times New Roman" w:eastAsia="Calibri" w:hAnsi="Times New Roman" w:cs="Times New Roman"/>
          <w:sz w:val="24"/>
          <w:szCs w:val="24"/>
        </w:rPr>
      </w:pPr>
    </w:p>
    <w:p w:rsidR="0046177F" w:rsidRDefault="0046177F" w:rsidP="00504326">
      <w:pPr>
        <w:suppressAutoHyphens/>
        <w:spacing w:after="0" w:line="240" w:lineRule="auto"/>
        <w:ind w:firstLine="709"/>
        <w:jc w:val="both"/>
        <w:rPr>
          <w:rFonts w:ascii="Times New Roman" w:eastAsia="Calibri" w:hAnsi="Times New Roman" w:cs="Times New Roman"/>
          <w:sz w:val="24"/>
          <w:szCs w:val="24"/>
        </w:rPr>
      </w:pPr>
    </w:p>
    <w:p w:rsidR="00504326" w:rsidRPr="00531C8E" w:rsidRDefault="00504326" w:rsidP="00504326">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выбору учащихся 10 </w:t>
      </w:r>
      <w:r w:rsidRPr="00531C8E">
        <w:rPr>
          <w:rFonts w:ascii="Times New Roman" w:eastAsia="Calibri" w:hAnsi="Times New Roman" w:cs="Times New Roman"/>
          <w:sz w:val="24"/>
          <w:szCs w:val="24"/>
        </w:rPr>
        <w:t xml:space="preserve"> класса и их родителей (согласно анкетированию) был определен </w:t>
      </w:r>
      <w:r w:rsidR="0046177F">
        <w:rPr>
          <w:rFonts w:ascii="Times New Roman" w:eastAsia="Calibri" w:hAnsi="Times New Roman" w:cs="Times New Roman"/>
          <w:sz w:val="24"/>
          <w:szCs w:val="24"/>
        </w:rPr>
        <w:t>естественно</w:t>
      </w:r>
      <w:r>
        <w:rPr>
          <w:rFonts w:ascii="Times New Roman" w:eastAsia="Calibri" w:hAnsi="Times New Roman" w:cs="Times New Roman"/>
          <w:sz w:val="24"/>
          <w:szCs w:val="24"/>
        </w:rPr>
        <w:t xml:space="preserve">научный </w:t>
      </w:r>
      <w:r w:rsidRPr="00531C8E">
        <w:rPr>
          <w:rFonts w:ascii="Times New Roman" w:eastAsia="Calibri" w:hAnsi="Times New Roman" w:cs="Times New Roman"/>
          <w:sz w:val="24"/>
          <w:szCs w:val="24"/>
        </w:rPr>
        <w:t xml:space="preserve">профиль обучения. По итогам анкетирования для изучения на углубленном уровне были выбраны следующие предметы: </w:t>
      </w:r>
      <w:r>
        <w:rPr>
          <w:rFonts w:ascii="Times New Roman" w:eastAsia="Calibri" w:hAnsi="Times New Roman" w:cs="Times New Roman"/>
          <w:sz w:val="24"/>
          <w:szCs w:val="24"/>
        </w:rPr>
        <w:t>математика, химия, обществознание.</w:t>
      </w:r>
    </w:p>
    <w:p w:rsidR="00504326" w:rsidRPr="00531C8E" w:rsidRDefault="00504326" w:rsidP="00504326">
      <w:pPr>
        <w:suppressAutoHyphens/>
        <w:spacing w:after="0" w:line="240" w:lineRule="auto"/>
        <w:ind w:firstLine="709"/>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 xml:space="preserve">Учебный план </w:t>
      </w:r>
      <w:r>
        <w:rPr>
          <w:rFonts w:ascii="Times New Roman" w:eastAsia="Calibri" w:hAnsi="Times New Roman" w:cs="Times New Roman"/>
          <w:sz w:val="24"/>
          <w:szCs w:val="24"/>
        </w:rPr>
        <w:t xml:space="preserve">естественнонаучного профиля обучения в 10 классе содержит 15 учебных </w:t>
      </w:r>
      <w:proofErr w:type="gramStart"/>
      <w:r>
        <w:rPr>
          <w:rFonts w:ascii="Times New Roman" w:eastAsia="Calibri" w:hAnsi="Times New Roman" w:cs="Times New Roman"/>
          <w:sz w:val="24"/>
          <w:szCs w:val="24"/>
        </w:rPr>
        <w:t>предметов</w:t>
      </w:r>
      <w:proofErr w:type="gramEnd"/>
      <w:r>
        <w:rPr>
          <w:rFonts w:ascii="Times New Roman" w:eastAsia="Calibri" w:hAnsi="Times New Roman" w:cs="Times New Roman"/>
          <w:sz w:val="24"/>
          <w:szCs w:val="24"/>
        </w:rPr>
        <w:t xml:space="preserve"> </w:t>
      </w:r>
      <w:r w:rsidRPr="00531C8E">
        <w:rPr>
          <w:rFonts w:ascii="Times New Roman" w:eastAsia="Calibri" w:hAnsi="Times New Roman" w:cs="Times New Roman"/>
          <w:sz w:val="24"/>
          <w:szCs w:val="24"/>
        </w:rPr>
        <w:t>и предусматривают изучение не менее одного учебного предмета из каждой предметной области, определенной ФГОС СОО.</w:t>
      </w:r>
    </w:p>
    <w:p w:rsidR="00504326" w:rsidRDefault="00504326" w:rsidP="00504326">
      <w:pPr>
        <w:suppressAutoHyphens/>
        <w:spacing w:after="0" w:line="240" w:lineRule="auto"/>
        <w:ind w:firstLine="360"/>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Учебный план каждого профиля состоит из двух частей: обязательной части и части, формируемой участниками образовательных отношений.</w:t>
      </w:r>
    </w:p>
    <w:p w:rsidR="00504326" w:rsidRPr="00531C8E" w:rsidRDefault="00504326" w:rsidP="00504326">
      <w:pPr>
        <w:suppressAutoHyphens/>
        <w:spacing w:after="0" w:line="240" w:lineRule="auto"/>
        <w:ind w:firstLine="360"/>
        <w:jc w:val="both"/>
        <w:rPr>
          <w:rFonts w:ascii="Times New Roman" w:eastAsia="Calibri" w:hAnsi="Times New Roman" w:cs="Times New Roman"/>
          <w:color w:val="000000"/>
          <w:sz w:val="24"/>
          <w:szCs w:val="24"/>
        </w:rPr>
      </w:pPr>
      <w:r w:rsidRPr="00531C8E">
        <w:rPr>
          <w:rFonts w:ascii="Times New Roman" w:eastAsia="Calibri" w:hAnsi="Times New Roman" w:cs="Times New Roman"/>
          <w:color w:val="000000"/>
          <w:sz w:val="24"/>
          <w:szCs w:val="24"/>
        </w:rPr>
        <w:t xml:space="preserve">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 </w:t>
      </w:r>
    </w:p>
    <w:p w:rsidR="00504326" w:rsidRPr="00531C8E" w:rsidRDefault="00504326" w:rsidP="00504326">
      <w:pPr>
        <w:suppressAutoHyphens/>
        <w:spacing w:after="0" w:line="240" w:lineRule="auto"/>
        <w:ind w:firstLine="360"/>
        <w:jc w:val="both"/>
        <w:rPr>
          <w:rFonts w:ascii="Times New Roman" w:eastAsia="Calibri" w:hAnsi="Times New Roman" w:cs="Times New Roman"/>
          <w:color w:val="000000"/>
          <w:sz w:val="24"/>
          <w:szCs w:val="24"/>
        </w:rPr>
      </w:pPr>
      <w:r w:rsidRPr="00531C8E">
        <w:rPr>
          <w:rFonts w:ascii="Times New Roman" w:eastAsia="Calibri" w:hAnsi="Times New Roman" w:cs="Times New Roman"/>
          <w:color w:val="000000"/>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w:t>
      </w:r>
      <w:r w:rsidR="0046177F">
        <w:rPr>
          <w:rFonts w:ascii="Times New Roman" w:eastAsia="Calibri" w:hAnsi="Times New Roman" w:cs="Times New Roman"/>
          <w:color w:val="000000"/>
          <w:sz w:val="24"/>
          <w:szCs w:val="24"/>
        </w:rPr>
        <w:t>агогического коллектива школы</w:t>
      </w:r>
      <w:r w:rsidRPr="00531C8E">
        <w:rPr>
          <w:rFonts w:ascii="Times New Roman" w:eastAsia="Calibri" w:hAnsi="Times New Roman" w:cs="Times New Roman"/>
          <w:color w:val="000000"/>
          <w:sz w:val="24"/>
          <w:szCs w:val="24"/>
        </w:rPr>
        <w:t>.</w:t>
      </w:r>
    </w:p>
    <w:p w:rsidR="00504326" w:rsidRPr="00531C8E" w:rsidRDefault="00504326" w:rsidP="00504326">
      <w:pPr>
        <w:suppressAutoHyphens/>
        <w:spacing w:after="0" w:line="240" w:lineRule="auto"/>
        <w:ind w:firstLine="360"/>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Время, отводимое на данн</w:t>
      </w:r>
      <w:r>
        <w:rPr>
          <w:rFonts w:ascii="Times New Roman" w:eastAsia="Calibri" w:hAnsi="Times New Roman" w:cs="Times New Roman"/>
          <w:sz w:val="24"/>
          <w:szCs w:val="24"/>
        </w:rPr>
        <w:t>ую часть учебного плана школы</w:t>
      </w:r>
      <w:r w:rsidRPr="00531C8E">
        <w:rPr>
          <w:rFonts w:ascii="Times New Roman" w:eastAsia="Calibri" w:hAnsi="Times New Roman" w:cs="Times New Roman"/>
          <w:sz w:val="24"/>
          <w:szCs w:val="24"/>
        </w:rPr>
        <w:t xml:space="preserve">, использовано </w:t>
      </w:r>
      <w:proofErr w:type="gramStart"/>
      <w:r w:rsidRPr="00531C8E">
        <w:rPr>
          <w:rFonts w:ascii="Times New Roman" w:eastAsia="Calibri" w:hAnsi="Times New Roman" w:cs="Times New Roman"/>
          <w:sz w:val="24"/>
          <w:szCs w:val="24"/>
        </w:rPr>
        <w:t>на</w:t>
      </w:r>
      <w:proofErr w:type="gramEnd"/>
      <w:r w:rsidRPr="00531C8E">
        <w:rPr>
          <w:rFonts w:ascii="Times New Roman" w:eastAsia="Calibri" w:hAnsi="Times New Roman" w:cs="Times New Roman"/>
          <w:sz w:val="24"/>
          <w:szCs w:val="24"/>
        </w:rPr>
        <w:t>:</w:t>
      </w:r>
    </w:p>
    <w:p w:rsidR="00504326" w:rsidRPr="00531C8E" w:rsidRDefault="00504326" w:rsidP="00504326">
      <w:pPr>
        <w:suppressAutoHyphens/>
        <w:spacing w:after="0" w:line="240" w:lineRule="auto"/>
        <w:ind w:firstLine="360"/>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31C8E">
        <w:rPr>
          <w:rFonts w:ascii="Times New Roman" w:eastAsia="Calibri"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504326" w:rsidRDefault="00504326" w:rsidP="00504326">
      <w:pPr>
        <w:suppressAutoHyphens/>
        <w:spacing w:after="0" w:line="240" w:lineRule="auto"/>
        <w:ind w:firstLine="360"/>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31C8E">
        <w:rPr>
          <w:rFonts w:ascii="Times New Roman" w:eastAsia="Calibri" w:hAnsi="Times New Roman" w:cs="Times New Roman"/>
          <w:sz w:val="24"/>
          <w:szCs w:val="24"/>
        </w:rPr>
        <w:t xml:space="preserve">введение новых предметов; </w:t>
      </w:r>
    </w:p>
    <w:p w:rsidR="00504326" w:rsidRPr="00531C8E" w:rsidRDefault="00504326" w:rsidP="00504326">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Часть, формируемая участниками об</w:t>
      </w:r>
      <w:r>
        <w:rPr>
          <w:rFonts w:ascii="Times New Roman" w:eastAsia="Calibri" w:hAnsi="Times New Roman" w:cs="Times New Roman"/>
          <w:sz w:val="24"/>
          <w:szCs w:val="24"/>
        </w:rPr>
        <w:t>разовательных отношений школы</w:t>
      </w:r>
      <w:r w:rsidRPr="00531C8E">
        <w:rPr>
          <w:rFonts w:ascii="Times New Roman" w:eastAsia="Calibri" w:hAnsi="Times New Roman" w:cs="Times New Roman"/>
          <w:sz w:val="24"/>
          <w:szCs w:val="24"/>
        </w:rPr>
        <w:t>, определена исходя из анкетирования обучающихся, родителей (законных представителей</w:t>
      </w:r>
      <w:r>
        <w:rPr>
          <w:rFonts w:ascii="Times New Roman" w:eastAsia="Calibri" w:hAnsi="Times New Roman" w:cs="Times New Roman"/>
          <w:sz w:val="24"/>
          <w:szCs w:val="24"/>
        </w:rPr>
        <w:t>), а также возможностей школы</w:t>
      </w:r>
      <w:r w:rsidRPr="00531C8E">
        <w:rPr>
          <w:rFonts w:ascii="Times New Roman" w:eastAsia="Calibri" w:hAnsi="Times New Roman" w:cs="Times New Roman"/>
          <w:sz w:val="24"/>
          <w:szCs w:val="24"/>
        </w:rPr>
        <w:t xml:space="preserve"> следующим образом:  </w:t>
      </w:r>
    </w:p>
    <w:p w:rsidR="00504326" w:rsidRPr="00785CCF" w:rsidRDefault="00504326" w:rsidP="00504326">
      <w:pPr>
        <w:suppressAutoHyphens/>
        <w:spacing w:after="0" w:line="240" w:lineRule="auto"/>
        <w:ind w:firstLine="360"/>
        <w:jc w:val="both"/>
        <w:rPr>
          <w:rFonts w:ascii="Times New Roman" w:eastAsia="Calibri" w:hAnsi="Times New Roman" w:cs="Times New Roman"/>
          <w:b/>
          <w:sz w:val="24"/>
          <w:szCs w:val="24"/>
        </w:rPr>
      </w:pPr>
      <w:r w:rsidRPr="00785CCF">
        <w:rPr>
          <w:rFonts w:ascii="Times New Roman" w:eastAsia="Calibri" w:hAnsi="Times New Roman" w:cs="Times New Roman"/>
          <w:b/>
          <w:sz w:val="24"/>
          <w:szCs w:val="24"/>
        </w:rPr>
        <w:t>10 класс:</w:t>
      </w:r>
    </w:p>
    <w:p w:rsidR="00504326" w:rsidRPr="00531C8E" w:rsidRDefault="00504326" w:rsidP="00504326">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На углубленном уровне изучаются предметы:</w:t>
      </w:r>
    </w:p>
    <w:p w:rsidR="00504326" w:rsidRPr="00531C8E" w:rsidRDefault="00504326" w:rsidP="00504326">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Математика - 6 часов</w:t>
      </w:r>
      <w:r w:rsidRPr="00531C8E">
        <w:rPr>
          <w:rFonts w:ascii="Times New Roman" w:eastAsia="Calibri" w:hAnsi="Times New Roman" w:cs="Times New Roman"/>
          <w:sz w:val="24"/>
          <w:szCs w:val="24"/>
        </w:rPr>
        <w:t>;</w:t>
      </w:r>
    </w:p>
    <w:p w:rsidR="00504326" w:rsidRDefault="00504326" w:rsidP="00504326">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Обществознание – 3 часа</w:t>
      </w:r>
    </w:p>
    <w:p w:rsidR="00504326" w:rsidRDefault="00504326" w:rsidP="00504326">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Химия </w:t>
      </w:r>
      <w:r w:rsidRPr="00531C8E">
        <w:rPr>
          <w:rFonts w:ascii="Times New Roman" w:eastAsia="Calibri" w:hAnsi="Times New Roman" w:cs="Times New Roman"/>
          <w:sz w:val="24"/>
          <w:szCs w:val="24"/>
        </w:rPr>
        <w:t>-</w:t>
      </w:r>
      <w:r>
        <w:rPr>
          <w:rFonts w:ascii="Times New Roman" w:eastAsia="Calibri" w:hAnsi="Times New Roman" w:cs="Times New Roman"/>
          <w:sz w:val="24"/>
          <w:szCs w:val="24"/>
        </w:rPr>
        <w:t xml:space="preserve"> 3</w:t>
      </w:r>
      <w:r w:rsidRPr="00531C8E">
        <w:rPr>
          <w:rFonts w:ascii="Times New Roman" w:eastAsia="Calibri" w:hAnsi="Times New Roman" w:cs="Times New Roman"/>
          <w:sz w:val="24"/>
          <w:szCs w:val="24"/>
        </w:rPr>
        <w:t xml:space="preserve"> часа;</w:t>
      </w:r>
    </w:p>
    <w:p w:rsidR="00504326" w:rsidRDefault="00504326" w:rsidP="00504326">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Увеличено количество часов на предметы:</w:t>
      </w:r>
    </w:p>
    <w:p w:rsidR="00504326" w:rsidRPr="00D350A3" w:rsidRDefault="00504326" w:rsidP="00504326">
      <w:pPr>
        <w:suppressAutoHyphens/>
        <w:spacing w:after="0" w:line="240" w:lineRule="auto"/>
        <w:jc w:val="both"/>
        <w:rPr>
          <w:rFonts w:ascii="Times New Roman" w:eastAsia="Calibri" w:hAnsi="Times New Roman" w:cs="Times New Roman"/>
          <w:b/>
          <w:sz w:val="24"/>
          <w:szCs w:val="24"/>
        </w:rPr>
      </w:pPr>
      <w:r w:rsidRPr="00D350A3">
        <w:rPr>
          <w:rFonts w:ascii="Times New Roman" w:eastAsia="Calibri" w:hAnsi="Times New Roman" w:cs="Times New Roman"/>
          <w:b/>
          <w:sz w:val="24"/>
          <w:szCs w:val="24"/>
        </w:rPr>
        <w:t>10 класс:</w:t>
      </w:r>
    </w:p>
    <w:p w:rsidR="00504326" w:rsidRDefault="00504326" w:rsidP="00504326">
      <w:pPr>
        <w:suppressAutoHyphens/>
        <w:spacing w:after="0" w:line="240" w:lineRule="auto"/>
        <w:jc w:val="both"/>
        <w:rPr>
          <w:rFonts w:ascii="Times New Roman" w:eastAsia="Calibri" w:hAnsi="Times New Roman" w:cs="Times New Roman"/>
          <w:sz w:val="24"/>
          <w:szCs w:val="24"/>
        </w:rPr>
      </w:pPr>
      <w:r w:rsidRPr="00531C8E">
        <w:rPr>
          <w:rFonts w:ascii="Times New Roman" w:eastAsia="Calibri" w:hAnsi="Times New Roman" w:cs="Times New Roman"/>
          <w:sz w:val="24"/>
          <w:szCs w:val="24"/>
        </w:rPr>
        <w:t>Русский язык-3 часа;</w:t>
      </w:r>
    </w:p>
    <w:p w:rsidR="00504326" w:rsidRDefault="00504326" w:rsidP="00504326">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Биология – 2 часа.</w:t>
      </w:r>
    </w:p>
    <w:p w:rsidR="00504326" w:rsidRPr="00785CCF" w:rsidRDefault="00504326" w:rsidP="00504326">
      <w:pPr>
        <w:suppressAutoHyphens/>
        <w:spacing w:after="0" w:line="240" w:lineRule="auto"/>
        <w:jc w:val="both"/>
        <w:rPr>
          <w:rFonts w:ascii="Times New Roman" w:eastAsia="Calibri" w:hAnsi="Times New Roman" w:cs="Times New Roman"/>
          <w:b/>
          <w:color w:val="000000"/>
          <w:sz w:val="24"/>
          <w:szCs w:val="24"/>
        </w:rPr>
      </w:pPr>
      <w:r w:rsidRPr="00785CCF">
        <w:rPr>
          <w:rFonts w:ascii="Times New Roman" w:eastAsia="Calibri" w:hAnsi="Times New Roman" w:cs="Times New Roman"/>
          <w:b/>
          <w:color w:val="000000"/>
          <w:sz w:val="24"/>
          <w:szCs w:val="24"/>
        </w:rPr>
        <w:t>Введены предметы:</w:t>
      </w:r>
    </w:p>
    <w:p w:rsidR="00504326" w:rsidRDefault="000848C9" w:rsidP="00504326">
      <w:pPr>
        <w:suppressAutoHyphens/>
        <w:spacing w:after="0" w:line="240" w:lineRule="auto"/>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Индивидуальный проект</w:t>
      </w:r>
      <w:proofErr w:type="gramEnd"/>
      <w:r>
        <w:rPr>
          <w:rFonts w:ascii="Times New Roman" w:eastAsia="Calibri" w:hAnsi="Times New Roman" w:cs="Times New Roman"/>
          <w:color w:val="000000"/>
          <w:sz w:val="24"/>
          <w:szCs w:val="24"/>
        </w:rPr>
        <w:t xml:space="preserve"> в качестве обязательного предмета, </w:t>
      </w:r>
      <w:r>
        <w:rPr>
          <w:rFonts w:ascii="Times New Roman" w:hAnsi="Times New Roman" w:cs="Times New Roman"/>
          <w:color w:val="000000"/>
          <w:sz w:val="24"/>
          <w:szCs w:val="24"/>
          <w:shd w:val="clear" w:color="auto" w:fill="FFFFFF"/>
        </w:rPr>
        <w:t>с</w:t>
      </w:r>
      <w:r w:rsidRPr="003717B7">
        <w:rPr>
          <w:rFonts w:ascii="Times New Roman" w:hAnsi="Times New Roman" w:cs="Times New Roman"/>
          <w:color w:val="000000"/>
          <w:sz w:val="24"/>
          <w:szCs w:val="24"/>
          <w:shd w:val="clear" w:color="auto" w:fill="FFFFFF"/>
        </w:rPr>
        <w:t>огласно пункта 18.3.1. ФГОС среднего общего образования, утвержденного приказом Минобрнауки России от 17 мая 2012 г. № 413</w:t>
      </w:r>
      <w:r>
        <w:rPr>
          <w:rFonts w:ascii="Times New Roman" w:eastAsia="Calibri" w:hAnsi="Times New Roman" w:cs="Times New Roman"/>
          <w:color w:val="000000"/>
          <w:sz w:val="24"/>
          <w:szCs w:val="24"/>
        </w:rPr>
        <w:t>:</w:t>
      </w:r>
    </w:p>
    <w:p w:rsidR="00504326" w:rsidRDefault="00504326" w:rsidP="00504326">
      <w:pPr>
        <w:suppressAutoHyphen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10 класс – 1 час с целью </w:t>
      </w:r>
      <w:r w:rsidRPr="00531C8E">
        <w:rPr>
          <w:rFonts w:ascii="Times New Roman" w:eastAsia="Calibri" w:hAnsi="Times New Roman" w:cs="Times New Roman"/>
          <w:color w:val="000000"/>
          <w:sz w:val="24"/>
          <w:szCs w:val="24"/>
        </w:rPr>
        <w:t>организации исследовательской и проектной деятельности;</w:t>
      </w:r>
    </w:p>
    <w:p w:rsidR="00504326" w:rsidRPr="00531C8E" w:rsidRDefault="00504326" w:rsidP="00504326">
      <w:pPr>
        <w:suppressAutoHyphens/>
        <w:spacing w:after="0" w:line="240" w:lineRule="auto"/>
        <w:jc w:val="both"/>
        <w:rPr>
          <w:rFonts w:ascii="Times New Roman" w:eastAsia="Calibri" w:hAnsi="Times New Roman" w:cs="Times New Roman"/>
          <w:color w:val="000000"/>
          <w:sz w:val="24"/>
          <w:szCs w:val="24"/>
        </w:rPr>
      </w:pPr>
      <w:r w:rsidRPr="00531C8E">
        <w:rPr>
          <w:rFonts w:ascii="Times New Roman" w:eastAsia="Calibri" w:hAnsi="Times New Roman" w:cs="Times New Roman"/>
          <w:color w:val="000000"/>
          <w:sz w:val="24"/>
          <w:szCs w:val="24"/>
        </w:rPr>
        <w:t xml:space="preserve"> Реализация учебного плана обеспечивается необходимыми кадровыми ресурсами соответствующей квалификации, наличием учебных программ</w:t>
      </w:r>
      <w:r>
        <w:rPr>
          <w:rFonts w:ascii="Times New Roman" w:eastAsia="Calibri" w:hAnsi="Times New Roman" w:cs="Times New Roman"/>
          <w:color w:val="000000"/>
          <w:sz w:val="24"/>
          <w:szCs w:val="24"/>
        </w:rPr>
        <w:t>,</w:t>
      </w:r>
      <w:r w:rsidRPr="00531C8E">
        <w:rPr>
          <w:rFonts w:ascii="Times New Roman" w:eastAsia="Calibri" w:hAnsi="Times New Roman" w:cs="Times New Roman"/>
          <w:color w:val="000000"/>
          <w:sz w:val="24"/>
          <w:szCs w:val="24"/>
        </w:rPr>
        <w:t xml:space="preserve"> учебников, методических рекомендаций, дидактическими материалами, контрольными заданиями.</w:t>
      </w:r>
    </w:p>
    <w:p w:rsidR="000848C9" w:rsidRPr="00EA717C" w:rsidRDefault="000848C9" w:rsidP="000848C9">
      <w:pPr>
        <w:spacing w:after="0" w:line="238" w:lineRule="auto"/>
        <w:ind w:right="1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0848C9" w:rsidRPr="00EA717C" w:rsidRDefault="000848C9" w:rsidP="000848C9">
      <w:pPr>
        <w:spacing w:after="0" w:line="16" w:lineRule="exact"/>
        <w:rPr>
          <w:rFonts w:ascii="Times New Roman" w:eastAsia="Times New Roman" w:hAnsi="Times New Roman" w:cs="Times New Roman"/>
          <w:sz w:val="20"/>
          <w:szCs w:val="20"/>
        </w:rPr>
      </w:pPr>
    </w:p>
    <w:p w:rsidR="000848C9" w:rsidRDefault="000848C9" w:rsidP="000848C9">
      <w:pPr>
        <w:spacing w:after="0" w:line="234" w:lineRule="auto"/>
        <w:ind w:right="12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Предлагаем</w:t>
      </w:r>
      <w:r>
        <w:rPr>
          <w:rFonts w:ascii="Times New Roman" w:eastAsia="Times New Roman" w:hAnsi="Times New Roman" w:cs="Times New Roman"/>
          <w:sz w:val="24"/>
          <w:szCs w:val="24"/>
        </w:rPr>
        <w:t>ый ниже учебный план для 10 класса</w:t>
      </w:r>
      <w:r w:rsidRPr="00EA717C">
        <w:rPr>
          <w:rFonts w:ascii="Times New Roman" w:eastAsia="Times New Roman" w:hAnsi="Times New Roman" w:cs="Times New Roman"/>
          <w:sz w:val="24"/>
          <w:szCs w:val="24"/>
        </w:rPr>
        <w:t xml:space="preserve"> предусматривает организацию профильного </w:t>
      </w:r>
      <w:proofErr w:type="gramStart"/>
      <w:r w:rsidRPr="00EA717C">
        <w:rPr>
          <w:rFonts w:ascii="Times New Roman" w:eastAsia="Times New Roman" w:hAnsi="Times New Roman" w:cs="Times New Roman"/>
          <w:sz w:val="24"/>
          <w:szCs w:val="24"/>
        </w:rPr>
        <w:t>обу</w:t>
      </w:r>
      <w:r>
        <w:rPr>
          <w:rFonts w:ascii="Times New Roman" w:eastAsia="Times New Roman" w:hAnsi="Times New Roman" w:cs="Times New Roman"/>
          <w:sz w:val="24"/>
          <w:szCs w:val="24"/>
        </w:rPr>
        <w:t>чения по</w:t>
      </w:r>
      <w:proofErr w:type="gramEnd"/>
      <w:r>
        <w:rPr>
          <w:rFonts w:ascii="Times New Roman" w:eastAsia="Times New Roman" w:hAnsi="Times New Roman" w:cs="Times New Roman"/>
          <w:sz w:val="24"/>
          <w:szCs w:val="24"/>
        </w:rPr>
        <w:t xml:space="preserve"> следующим профилям: 10 –</w:t>
      </w:r>
      <w:r w:rsidRPr="00EA717C">
        <w:rPr>
          <w:rFonts w:ascii="Times New Roman" w:eastAsia="Times New Roman" w:hAnsi="Times New Roman" w:cs="Times New Roman"/>
          <w:sz w:val="24"/>
          <w:szCs w:val="24"/>
        </w:rPr>
        <w:t xml:space="preserve"> естественнонаучный.</w:t>
      </w:r>
    </w:p>
    <w:p w:rsidR="00363F48" w:rsidRDefault="00363F48" w:rsidP="000848C9">
      <w:pPr>
        <w:spacing w:after="0" w:line="234" w:lineRule="auto"/>
        <w:ind w:right="120"/>
        <w:jc w:val="both"/>
        <w:rPr>
          <w:rFonts w:ascii="Times New Roman" w:eastAsia="Times New Roman" w:hAnsi="Times New Roman" w:cs="Times New Roman"/>
          <w:sz w:val="24"/>
          <w:szCs w:val="24"/>
        </w:rPr>
      </w:pPr>
    </w:p>
    <w:p w:rsidR="00363F48" w:rsidRDefault="00363F48" w:rsidP="000848C9">
      <w:pPr>
        <w:spacing w:after="0" w:line="234" w:lineRule="auto"/>
        <w:ind w:right="120"/>
        <w:jc w:val="both"/>
        <w:rPr>
          <w:rFonts w:ascii="Times New Roman" w:eastAsia="Times New Roman" w:hAnsi="Times New Roman" w:cs="Times New Roman"/>
          <w:sz w:val="24"/>
          <w:szCs w:val="24"/>
        </w:rPr>
      </w:pPr>
    </w:p>
    <w:p w:rsidR="00363F48" w:rsidRDefault="00363F48" w:rsidP="000848C9">
      <w:pPr>
        <w:spacing w:after="0" w:line="234" w:lineRule="auto"/>
        <w:ind w:right="120"/>
        <w:jc w:val="both"/>
        <w:rPr>
          <w:rFonts w:ascii="Times New Roman" w:eastAsia="Times New Roman" w:hAnsi="Times New Roman" w:cs="Times New Roman"/>
          <w:sz w:val="24"/>
          <w:szCs w:val="24"/>
        </w:rPr>
      </w:pPr>
    </w:p>
    <w:p w:rsidR="00363F48" w:rsidRPr="000848C9" w:rsidRDefault="00363F48" w:rsidP="000848C9">
      <w:pPr>
        <w:spacing w:after="0" w:line="234" w:lineRule="auto"/>
        <w:ind w:right="120"/>
        <w:jc w:val="both"/>
        <w:rPr>
          <w:rFonts w:ascii="Times New Roman" w:eastAsia="Times New Roman" w:hAnsi="Times New Roman" w:cs="Times New Roman"/>
          <w:sz w:val="24"/>
          <w:szCs w:val="24"/>
        </w:rPr>
      </w:pPr>
    </w:p>
    <w:p w:rsidR="000848C9" w:rsidRPr="00EA717C" w:rsidRDefault="000848C9" w:rsidP="000848C9">
      <w:pPr>
        <w:spacing w:after="0" w:line="288" w:lineRule="exact"/>
        <w:rPr>
          <w:rFonts w:ascii="Times New Roman" w:eastAsia="Times New Roman" w:hAnsi="Times New Roman" w:cs="Times New Roman"/>
          <w:sz w:val="20"/>
          <w:szCs w:val="20"/>
        </w:rPr>
      </w:pPr>
    </w:p>
    <w:p w:rsidR="000848C9" w:rsidRPr="00EA717C" w:rsidRDefault="000848C9" w:rsidP="000848C9">
      <w:pPr>
        <w:spacing w:after="0" w:line="234" w:lineRule="auto"/>
        <w:ind w:right="120"/>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Учебные предметы, из</w:t>
      </w:r>
      <w:r w:rsidR="00363F48">
        <w:rPr>
          <w:rFonts w:ascii="Times New Roman" w:eastAsia="Times New Roman" w:hAnsi="Times New Roman" w:cs="Times New Roman"/>
          <w:sz w:val="24"/>
          <w:szCs w:val="24"/>
        </w:rPr>
        <w:t>учаемые на углубленном уровне</w:t>
      </w:r>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распределены следующим образом:</w:t>
      </w:r>
    </w:p>
    <w:p w:rsidR="000848C9" w:rsidRDefault="000848C9" w:rsidP="00EA717C">
      <w:pPr>
        <w:spacing w:after="0" w:line="240" w:lineRule="auto"/>
        <w:rPr>
          <w:rFonts w:ascii="Times New Roman" w:eastAsia="Times New Roman" w:hAnsi="Times New Roman" w:cs="Times New Roman"/>
        </w:rPr>
      </w:pPr>
    </w:p>
    <w:tbl>
      <w:tblPr>
        <w:tblW w:w="9216" w:type="dxa"/>
        <w:tblInd w:w="150" w:type="dxa"/>
        <w:tblLayout w:type="fixed"/>
        <w:tblCellMar>
          <w:left w:w="0" w:type="dxa"/>
          <w:right w:w="0" w:type="dxa"/>
        </w:tblCellMar>
        <w:tblLook w:val="04A0"/>
      </w:tblPr>
      <w:tblGrid>
        <w:gridCol w:w="920"/>
        <w:gridCol w:w="2620"/>
        <w:gridCol w:w="1960"/>
        <w:gridCol w:w="3716"/>
      </w:tblGrid>
      <w:tr w:rsidR="0004288C" w:rsidRPr="00EA717C" w:rsidTr="0004288C">
        <w:trPr>
          <w:trHeight w:val="250"/>
        </w:trPr>
        <w:tc>
          <w:tcPr>
            <w:tcW w:w="920" w:type="dxa"/>
            <w:tcBorders>
              <w:top w:val="single" w:sz="8" w:space="0" w:color="auto"/>
              <w:left w:val="single" w:sz="8" w:space="0" w:color="auto"/>
              <w:right w:val="single" w:sz="8" w:space="0" w:color="auto"/>
            </w:tcBorders>
            <w:vAlign w:val="bottom"/>
          </w:tcPr>
          <w:p w:rsidR="0004288C" w:rsidRPr="00EA717C" w:rsidRDefault="0004288C" w:rsidP="00AC1720">
            <w:pPr>
              <w:spacing w:after="0" w:line="249"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Класс</w:t>
            </w:r>
          </w:p>
        </w:tc>
        <w:tc>
          <w:tcPr>
            <w:tcW w:w="2620" w:type="dxa"/>
            <w:tcBorders>
              <w:top w:val="single" w:sz="8" w:space="0" w:color="auto"/>
              <w:right w:val="single" w:sz="8" w:space="0" w:color="auto"/>
            </w:tcBorders>
            <w:vAlign w:val="bottom"/>
          </w:tcPr>
          <w:p w:rsidR="0004288C" w:rsidRPr="00EA717C" w:rsidRDefault="0004288C" w:rsidP="0004288C">
            <w:pPr>
              <w:spacing w:after="0" w:line="249"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Профиль</w:t>
            </w:r>
          </w:p>
        </w:tc>
        <w:tc>
          <w:tcPr>
            <w:tcW w:w="1960" w:type="dxa"/>
            <w:tcBorders>
              <w:top w:val="single" w:sz="8" w:space="0" w:color="auto"/>
            </w:tcBorders>
            <w:vAlign w:val="bottom"/>
          </w:tcPr>
          <w:p w:rsidR="0004288C" w:rsidRPr="00EA717C" w:rsidRDefault="0004288C" w:rsidP="0004288C">
            <w:pPr>
              <w:spacing w:after="0" w:line="249" w:lineRule="exact"/>
              <w:jc w:val="both"/>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Учебные</w:t>
            </w:r>
          </w:p>
        </w:tc>
        <w:tc>
          <w:tcPr>
            <w:tcW w:w="3716" w:type="dxa"/>
            <w:tcBorders>
              <w:top w:val="single" w:sz="8" w:space="0" w:color="auto"/>
              <w:right w:val="single" w:sz="8" w:space="0" w:color="auto"/>
            </w:tcBorders>
            <w:vAlign w:val="bottom"/>
          </w:tcPr>
          <w:p w:rsidR="0004288C" w:rsidRPr="00EA717C" w:rsidRDefault="0004288C" w:rsidP="0004288C">
            <w:pPr>
              <w:spacing w:after="0" w:line="249" w:lineRule="exact"/>
              <w:ind w:right="30"/>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предметы,</w:t>
            </w:r>
          </w:p>
        </w:tc>
      </w:tr>
      <w:tr w:rsidR="0004288C" w:rsidRPr="00EA717C" w:rsidTr="0004288C">
        <w:trPr>
          <w:trHeight w:val="262"/>
        </w:trPr>
        <w:tc>
          <w:tcPr>
            <w:tcW w:w="920" w:type="dxa"/>
            <w:tcBorders>
              <w:left w:val="single" w:sz="8" w:space="0" w:color="auto"/>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lang w:val="en-US"/>
              </w:rPr>
            </w:pPr>
          </w:p>
        </w:tc>
        <w:tc>
          <w:tcPr>
            <w:tcW w:w="2620" w:type="dxa"/>
            <w:tcBorders>
              <w:right w:val="single" w:sz="8" w:space="0" w:color="auto"/>
            </w:tcBorders>
            <w:vAlign w:val="bottom"/>
          </w:tcPr>
          <w:p w:rsidR="0004288C" w:rsidRPr="00EA717C" w:rsidRDefault="0004288C" w:rsidP="0004288C">
            <w:pPr>
              <w:spacing w:after="0" w:line="240" w:lineRule="auto"/>
              <w:rPr>
                <w:rFonts w:ascii="Times New Roman" w:eastAsia="Times New Roman" w:hAnsi="Times New Roman" w:cs="Times New Roman"/>
                <w:lang w:val="en-US"/>
              </w:rPr>
            </w:pPr>
          </w:p>
        </w:tc>
        <w:tc>
          <w:tcPr>
            <w:tcW w:w="1960" w:type="dxa"/>
            <w:vAlign w:val="bottom"/>
          </w:tcPr>
          <w:p w:rsidR="0004288C" w:rsidRPr="00EA717C" w:rsidRDefault="0004288C" w:rsidP="0004288C">
            <w:pPr>
              <w:spacing w:after="0" w:line="240" w:lineRule="auto"/>
              <w:jc w:val="both"/>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изучающиеся  на</w:t>
            </w:r>
          </w:p>
        </w:tc>
        <w:tc>
          <w:tcPr>
            <w:tcW w:w="3716" w:type="dxa"/>
            <w:tcBorders>
              <w:right w:val="single" w:sz="8" w:space="0" w:color="auto"/>
            </w:tcBorders>
            <w:vAlign w:val="bottom"/>
          </w:tcPr>
          <w:p w:rsidR="0004288C" w:rsidRPr="00EA717C" w:rsidRDefault="0004288C" w:rsidP="0004288C">
            <w:pPr>
              <w:spacing w:after="0" w:line="240" w:lineRule="auto"/>
              <w:ind w:right="30"/>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углубленном</w:t>
            </w:r>
          </w:p>
        </w:tc>
      </w:tr>
      <w:tr w:rsidR="0004288C" w:rsidRPr="00EA717C" w:rsidTr="0004288C">
        <w:trPr>
          <w:trHeight w:val="253"/>
        </w:trPr>
        <w:tc>
          <w:tcPr>
            <w:tcW w:w="920" w:type="dxa"/>
            <w:tcBorders>
              <w:left w:val="single" w:sz="8" w:space="0" w:color="auto"/>
              <w:bottom w:val="single" w:sz="8" w:space="0" w:color="auto"/>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lang w:val="en-US"/>
              </w:rPr>
            </w:pPr>
          </w:p>
        </w:tc>
        <w:tc>
          <w:tcPr>
            <w:tcW w:w="2620" w:type="dxa"/>
            <w:tcBorders>
              <w:bottom w:val="single" w:sz="8" w:space="0" w:color="auto"/>
              <w:right w:val="single" w:sz="8" w:space="0" w:color="auto"/>
            </w:tcBorders>
            <w:vAlign w:val="bottom"/>
          </w:tcPr>
          <w:p w:rsidR="0004288C" w:rsidRPr="00EA717C" w:rsidRDefault="0004288C" w:rsidP="0004288C">
            <w:pPr>
              <w:spacing w:after="0" w:line="240" w:lineRule="auto"/>
              <w:rPr>
                <w:rFonts w:ascii="Times New Roman" w:eastAsia="Times New Roman" w:hAnsi="Times New Roman" w:cs="Times New Roman"/>
                <w:lang w:val="en-US"/>
              </w:rPr>
            </w:pPr>
          </w:p>
        </w:tc>
        <w:tc>
          <w:tcPr>
            <w:tcW w:w="1960" w:type="dxa"/>
            <w:tcBorders>
              <w:bottom w:val="single" w:sz="8" w:space="0" w:color="auto"/>
            </w:tcBorders>
            <w:vAlign w:val="bottom"/>
          </w:tcPr>
          <w:p w:rsidR="0004288C" w:rsidRPr="00EA717C" w:rsidRDefault="0004288C" w:rsidP="0004288C">
            <w:pPr>
              <w:spacing w:after="0" w:line="240" w:lineRule="auto"/>
              <w:jc w:val="both"/>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уровне</w:t>
            </w:r>
          </w:p>
        </w:tc>
        <w:tc>
          <w:tcPr>
            <w:tcW w:w="3716" w:type="dxa"/>
            <w:tcBorders>
              <w:bottom w:val="single" w:sz="8" w:space="0" w:color="auto"/>
              <w:right w:val="single" w:sz="8" w:space="0" w:color="auto"/>
            </w:tcBorders>
            <w:vAlign w:val="bottom"/>
          </w:tcPr>
          <w:p w:rsidR="0004288C" w:rsidRPr="00EA717C" w:rsidRDefault="0004288C" w:rsidP="0004288C">
            <w:pPr>
              <w:spacing w:after="0" w:line="240" w:lineRule="auto"/>
              <w:rPr>
                <w:rFonts w:ascii="Times New Roman" w:eastAsia="Times New Roman" w:hAnsi="Times New Roman" w:cs="Times New Roman"/>
                <w:lang w:val="en-US"/>
              </w:rPr>
            </w:pPr>
          </w:p>
        </w:tc>
      </w:tr>
      <w:tr w:rsidR="0004288C" w:rsidRPr="00EA717C" w:rsidTr="0004288C">
        <w:trPr>
          <w:trHeight w:val="239"/>
        </w:trPr>
        <w:tc>
          <w:tcPr>
            <w:tcW w:w="920" w:type="dxa"/>
            <w:tcBorders>
              <w:left w:val="single" w:sz="8" w:space="0" w:color="auto"/>
              <w:right w:val="single" w:sz="8" w:space="0" w:color="auto"/>
            </w:tcBorders>
            <w:vAlign w:val="bottom"/>
          </w:tcPr>
          <w:p w:rsidR="0004288C" w:rsidRPr="0004288C" w:rsidRDefault="0004288C" w:rsidP="00AC1720">
            <w:pPr>
              <w:spacing w:after="0" w:line="240" w:lineRule="exact"/>
              <w:rPr>
                <w:rFonts w:ascii="Times New Roman" w:eastAsia="Times New Roman" w:hAnsi="Times New Roman" w:cs="Times New Roman"/>
                <w:sz w:val="20"/>
                <w:szCs w:val="20"/>
              </w:rPr>
            </w:pPr>
            <w:r>
              <w:rPr>
                <w:rFonts w:ascii="Times New Roman" w:eastAsia="Times New Roman" w:hAnsi="Times New Roman" w:cs="Times New Roman"/>
                <w:lang w:val="en-US"/>
              </w:rPr>
              <w:t>10</w:t>
            </w:r>
            <w:r>
              <w:rPr>
                <w:rFonts w:ascii="Times New Roman" w:eastAsia="Times New Roman" w:hAnsi="Times New Roman" w:cs="Times New Roman"/>
              </w:rPr>
              <w:t xml:space="preserve"> кл.</w:t>
            </w:r>
          </w:p>
        </w:tc>
        <w:tc>
          <w:tcPr>
            <w:tcW w:w="2620" w:type="dxa"/>
            <w:tcBorders>
              <w:right w:val="single" w:sz="8" w:space="0" w:color="auto"/>
            </w:tcBorders>
            <w:vAlign w:val="bottom"/>
          </w:tcPr>
          <w:p w:rsidR="0004288C" w:rsidRPr="00EA717C" w:rsidRDefault="0004288C" w:rsidP="00AC1720">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Естественнонаучный</w:t>
            </w:r>
          </w:p>
        </w:tc>
        <w:tc>
          <w:tcPr>
            <w:tcW w:w="1960" w:type="dxa"/>
            <w:vAlign w:val="bottom"/>
          </w:tcPr>
          <w:p w:rsidR="0004288C" w:rsidRPr="00EA717C" w:rsidRDefault="0004288C" w:rsidP="00AC1720">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Математика</w:t>
            </w:r>
          </w:p>
        </w:tc>
        <w:tc>
          <w:tcPr>
            <w:tcW w:w="3716" w:type="dxa"/>
            <w:tcBorders>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sz w:val="20"/>
                <w:szCs w:val="20"/>
                <w:lang w:val="en-US"/>
              </w:rPr>
            </w:pPr>
          </w:p>
        </w:tc>
      </w:tr>
      <w:tr w:rsidR="0004288C" w:rsidRPr="00EA717C" w:rsidTr="0004288C">
        <w:trPr>
          <w:trHeight w:val="252"/>
        </w:trPr>
        <w:tc>
          <w:tcPr>
            <w:tcW w:w="920" w:type="dxa"/>
            <w:tcBorders>
              <w:left w:val="single" w:sz="8" w:space="0" w:color="auto"/>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sz w:val="21"/>
                <w:szCs w:val="21"/>
                <w:lang w:val="en-US"/>
              </w:rPr>
            </w:pPr>
          </w:p>
        </w:tc>
        <w:tc>
          <w:tcPr>
            <w:tcW w:w="2620" w:type="dxa"/>
            <w:tcBorders>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sz w:val="21"/>
                <w:szCs w:val="21"/>
                <w:lang w:val="en-US"/>
              </w:rPr>
            </w:pPr>
          </w:p>
        </w:tc>
        <w:tc>
          <w:tcPr>
            <w:tcW w:w="1960" w:type="dxa"/>
            <w:vAlign w:val="bottom"/>
          </w:tcPr>
          <w:p w:rsidR="0004288C" w:rsidRPr="0004288C" w:rsidRDefault="0004288C" w:rsidP="00AC1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Обществознание</w:t>
            </w:r>
          </w:p>
        </w:tc>
        <w:tc>
          <w:tcPr>
            <w:tcW w:w="3716" w:type="dxa"/>
            <w:tcBorders>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sz w:val="21"/>
                <w:szCs w:val="21"/>
                <w:lang w:val="en-US"/>
              </w:rPr>
            </w:pPr>
          </w:p>
        </w:tc>
      </w:tr>
      <w:tr w:rsidR="0004288C" w:rsidRPr="00EA717C" w:rsidTr="0004288C">
        <w:trPr>
          <w:trHeight w:val="257"/>
        </w:trPr>
        <w:tc>
          <w:tcPr>
            <w:tcW w:w="920" w:type="dxa"/>
            <w:tcBorders>
              <w:left w:val="single" w:sz="8" w:space="0" w:color="auto"/>
              <w:bottom w:val="single" w:sz="8" w:space="0" w:color="auto"/>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lang w:val="en-US"/>
              </w:rPr>
            </w:pPr>
          </w:p>
        </w:tc>
        <w:tc>
          <w:tcPr>
            <w:tcW w:w="2620" w:type="dxa"/>
            <w:tcBorders>
              <w:bottom w:val="single" w:sz="8" w:space="0" w:color="auto"/>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lang w:val="en-US"/>
              </w:rPr>
            </w:pPr>
          </w:p>
        </w:tc>
        <w:tc>
          <w:tcPr>
            <w:tcW w:w="1960" w:type="dxa"/>
            <w:tcBorders>
              <w:bottom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Биология</w:t>
            </w:r>
          </w:p>
        </w:tc>
        <w:tc>
          <w:tcPr>
            <w:tcW w:w="3716" w:type="dxa"/>
            <w:tcBorders>
              <w:bottom w:val="single" w:sz="8" w:space="0" w:color="auto"/>
              <w:right w:val="single" w:sz="8" w:space="0" w:color="auto"/>
            </w:tcBorders>
            <w:vAlign w:val="bottom"/>
          </w:tcPr>
          <w:p w:rsidR="0004288C" w:rsidRPr="00EA717C" w:rsidRDefault="0004288C" w:rsidP="00AC1720">
            <w:pPr>
              <w:spacing w:after="0" w:line="240" w:lineRule="auto"/>
              <w:rPr>
                <w:rFonts w:ascii="Times New Roman" w:eastAsia="Times New Roman" w:hAnsi="Times New Roman" w:cs="Times New Roman"/>
                <w:lang w:val="en-US"/>
              </w:rPr>
            </w:pPr>
          </w:p>
        </w:tc>
      </w:tr>
    </w:tbl>
    <w:p w:rsidR="000848C9" w:rsidRDefault="000848C9" w:rsidP="00EA717C">
      <w:pPr>
        <w:spacing w:after="0" w:line="240" w:lineRule="auto"/>
        <w:rPr>
          <w:rFonts w:ascii="Times New Roman" w:eastAsia="Times New Roman" w:hAnsi="Times New Roman" w:cs="Times New Roman"/>
        </w:rPr>
      </w:pPr>
    </w:p>
    <w:p w:rsidR="00363F48" w:rsidRPr="00EA717C" w:rsidRDefault="00363F48" w:rsidP="00363F48">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Изучение учебных предметов организовано с использованием учебников, входящих в федеральные перечни учебников, утвержденных приказами Министерства образования и науки Российской Федерации.</w:t>
      </w:r>
    </w:p>
    <w:p w:rsidR="00363F48" w:rsidRDefault="00363F48" w:rsidP="00EA717C">
      <w:pPr>
        <w:spacing w:after="0" w:line="240" w:lineRule="auto"/>
        <w:rPr>
          <w:rFonts w:ascii="Times New Roman" w:eastAsia="Times New Roman" w:hAnsi="Times New Roman" w:cs="Times New Roman"/>
        </w:rPr>
      </w:pPr>
    </w:p>
    <w:p w:rsidR="00363F48" w:rsidRDefault="00363F48" w:rsidP="00363F48">
      <w:pPr>
        <w:spacing w:after="0" w:line="240" w:lineRule="auto"/>
        <w:jc w:val="center"/>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lang w:val="en-US"/>
        </w:rPr>
        <w:t>Естественнонаучный профиль</w:t>
      </w:r>
    </w:p>
    <w:p w:rsidR="00363F48" w:rsidRDefault="00363F48" w:rsidP="00363F48">
      <w:pPr>
        <w:spacing w:after="0" w:line="240" w:lineRule="auto"/>
        <w:jc w:val="center"/>
        <w:rPr>
          <w:rFonts w:ascii="Times New Roman" w:eastAsia="Times New Roman" w:hAnsi="Times New Roman" w:cs="Times New Roman"/>
        </w:rPr>
      </w:pPr>
    </w:p>
    <w:tbl>
      <w:tblPr>
        <w:tblpPr w:leftFromText="180" w:rightFromText="180" w:vertAnchor="text" w:horzAnchor="margin" w:tblpXSpec="center" w:tblpY="46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2"/>
        <w:gridCol w:w="3815"/>
        <w:gridCol w:w="1406"/>
        <w:gridCol w:w="1583"/>
        <w:gridCol w:w="924"/>
      </w:tblGrid>
      <w:tr w:rsidR="00363F48" w:rsidRPr="007F121D" w:rsidTr="00AC1720">
        <w:tc>
          <w:tcPr>
            <w:tcW w:w="3012"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center"/>
              <w:rPr>
                <w:rFonts w:ascii="Times New Roman" w:eastAsia="Calibri" w:hAnsi="Times New Roman" w:cs="Times New Roman"/>
                <w:b/>
                <w:sz w:val="24"/>
                <w:szCs w:val="24"/>
              </w:rPr>
            </w:pPr>
            <w:r w:rsidRPr="007F121D">
              <w:rPr>
                <w:rFonts w:ascii="Times New Roman" w:eastAsia="Calibri" w:hAnsi="Times New Roman" w:cs="Times New Roman"/>
                <w:b/>
                <w:sz w:val="24"/>
                <w:szCs w:val="24"/>
              </w:rPr>
              <w:t>Предметная область</w:t>
            </w: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center"/>
              <w:rPr>
                <w:rFonts w:ascii="Times New Roman" w:eastAsia="Calibri" w:hAnsi="Times New Roman" w:cs="Times New Roman"/>
                <w:b/>
                <w:sz w:val="24"/>
                <w:szCs w:val="24"/>
              </w:rPr>
            </w:pPr>
            <w:r w:rsidRPr="007F121D">
              <w:rPr>
                <w:rFonts w:ascii="Times New Roman" w:eastAsia="Calibri" w:hAnsi="Times New Roman" w:cs="Times New Roman"/>
                <w:b/>
                <w:sz w:val="24"/>
                <w:szCs w:val="24"/>
              </w:rPr>
              <w:t>Учебный предмет</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center"/>
              <w:rPr>
                <w:rFonts w:ascii="Times New Roman" w:eastAsia="Calibri" w:hAnsi="Times New Roman" w:cs="Times New Roman"/>
                <w:b/>
                <w:sz w:val="24"/>
                <w:szCs w:val="24"/>
              </w:rPr>
            </w:pPr>
            <w:r w:rsidRPr="007F121D">
              <w:rPr>
                <w:rFonts w:ascii="Times New Roman" w:eastAsia="Calibri" w:hAnsi="Times New Roman" w:cs="Times New Roman"/>
                <w:b/>
                <w:sz w:val="24"/>
                <w:szCs w:val="24"/>
              </w:rPr>
              <w:t>Уровень</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center"/>
              <w:rPr>
                <w:rFonts w:ascii="Times New Roman" w:eastAsia="Calibri" w:hAnsi="Times New Roman" w:cs="Times New Roman"/>
                <w:b/>
                <w:sz w:val="24"/>
                <w:szCs w:val="24"/>
              </w:rPr>
            </w:pPr>
            <w:r w:rsidRPr="007F121D">
              <w:rPr>
                <w:rFonts w:ascii="Times New Roman" w:eastAsia="Calibri" w:hAnsi="Times New Roman" w:cs="Times New Roman"/>
                <w:b/>
                <w:sz w:val="24"/>
                <w:szCs w:val="24"/>
              </w:rPr>
              <w:t>Количество часов</w:t>
            </w:r>
            <w:r>
              <w:rPr>
                <w:rFonts w:ascii="Times New Roman" w:eastAsia="Calibri" w:hAnsi="Times New Roman" w:cs="Times New Roman"/>
                <w:b/>
                <w:sz w:val="24"/>
                <w:szCs w:val="24"/>
              </w:rPr>
              <w:t xml:space="preserve">  в неделю</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center"/>
              <w:rPr>
                <w:rFonts w:ascii="Times New Roman" w:eastAsia="Calibri" w:hAnsi="Times New Roman" w:cs="Times New Roman"/>
                <w:b/>
                <w:sz w:val="24"/>
                <w:szCs w:val="24"/>
              </w:rPr>
            </w:pPr>
            <w:r w:rsidRPr="007F121D">
              <w:rPr>
                <w:rFonts w:ascii="Times New Roman" w:eastAsia="Calibri" w:hAnsi="Times New Roman" w:cs="Times New Roman"/>
                <w:b/>
                <w:sz w:val="24"/>
                <w:szCs w:val="24"/>
              </w:rPr>
              <w:t>Количество часов в год</w:t>
            </w:r>
          </w:p>
        </w:tc>
      </w:tr>
      <w:tr w:rsidR="00363F48" w:rsidRPr="007F121D" w:rsidTr="00AC1720">
        <w:tc>
          <w:tcPr>
            <w:tcW w:w="3012" w:type="dxa"/>
            <w:vMerge w:val="restart"/>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Русский язык и литература</w:t>
            </w: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 xml:space="preserve">Русский язык </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105</w:t>
            </w:r>
          </w:p>
        </w:tc>
      </w:tr>
      <w:tr w:rsidR="00363F48" w:rsidRPr="007F121D" w:rsidTr="00AC1720">
        <w:tc>
          <w:tcPr>
            <w:tcW w:w="3012" w:type="dxa"/>
            <w:vMerge/>
            <w:tcBorders>
              <w:top w:val="single" w:sz="4" w:space="0" w:color="auto"/>
              <w:left w:val="single" w:sz="4" w:space="0" w:color="auto"/>
              <w:bottom w:val="single" w:sz="4" w:space="0" w:color="auto"/>
              <w:right w:val="single" w:sz="4" w:space="0" w:color="auto"/>
            </w:tcBorders>
            <w:vAlign w:val="center"/>
            <w:hideMark/>
          </w:tcPr>
          <w:p w:rsidR="00363F48" w:rsidRPr="007F121D" w:rsidRDefault="00363F48" w:rsidP="00AC1720">
            <w:pPr>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Литература</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3</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105</w:t>
            </w:r>
          </w:p>
        </w:tc>
      </w:tr>
      <w:tr w:rsidR="00363F48" w:rsidRPr="007F121D" w:rsidTr="00AC1720">
        <w:tc>
          <w:tcPr>
            <w:tcW w:w="3012"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Родной язык и родная литература</w:t>
            </w: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Родная литература / Родной язык</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lang w:val="en-US"/>
              </w:rPr>
            </w:pP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lang w:val="en-US"/>
              </w:rPr>
            </w:pPr>
          </w:p>
        </w:tc>
      </w:tr>
      <w:tr w:rsidR="00363F48" w:rsidRPr="007F121D" w:rsidTr="00AC1720">
        <w:tc>
          <w:tcPr>
            <w:tcW w:w="3012" w:type="dxa"/>
            <w:vMerge w:val="restart"/>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Математика и информатика</w:t>
            </w: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Математика: алгебра и начала математического анализа, геометрия</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У</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6</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210</w:t>
            </w:r>
          </w:p>
        </w:tc>
      </w:tr>
      <w:tr w:rsidR="00363F48" w:rsidRPr="007F121D" w:rsidTr="00AC1720">
        <w:tc>
          <w:tcPr>
            <w:tcW w:w="3012" w:type="dxa"/>
            <w:vMerge/>
            <w:tcBorders>
              <w:top w:val="single" w:sz="4" w:space="0" w:color="auto"/>
              <w:left w:val="single" w:sz="4" w:space="0" w:color="auto"/>
              <w:bottom w:val="single" w:sz="4" w:space="0" w:color="auto"/>
              <w:right w:val="single" w:sz="4" w:space="0" w:color="auto"/>
            </w:tcBorders>
            <w:vAlign w:val="center"/>
            <w:hideMark/>
          </w:tcPr>
          <w:p w:rsidR="00363F48" w:rsidRPr="007F121D" w:rsidRDefault="00363F48" w:rsidP="00AC1720">
            <w:pPr>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Информатика</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lang w:val="en-US"/>
              </w:rPr>
            </w:pPr>
            <w:r w:rsidRPr="007F121D">
              <w:rPr>
                <w:rFonts w:ascii="Times New Roman" w:eastAsia="Calibri" w:hAnsi="Times New Roman" w:cs="Times New Roman"/>
                <w:sz w:val="24"/>
                <w:szCs w:val="24"/>
                <w:lang w:val="en-US"/>
              </w:rPr>
              <w:t xml:space="preserve">70 </w:t>
            </w:r>
          </w:p>
        </w:tc>
      </w:tr>
      <w:tr w:rsidR="00363F48" w:rsidRPr="007F121D" w:rsidTr="00AC1720">
        <w:trPr>
          <w:trHeight w:val="291"/>
        </w:trPr>
        <w:tc>
          <w:tcPr>
            <w:tcW w:w="3012" w:type="dxa"/>
            <w:vMerge w:val="restart"/>
            <w:tcBorders>
              <w:top w:val="single" w:sz="4" w:space="0" w:color="auto"/>
              <w:left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Иностранные языки</w:t>
            </w: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Иностранный язы</w:t>
            </w:r>
            <w:proofErr w:type="gramStart"/>
            <w:r w:rsidRPr="007F121D">
              <w:rPr>
                <w:rFonts w:ascii="Times New Roman" w:eastAsia="Calibri" w:hAnsi="Times New Roman" w:cs="Times New Roman"/>
                <w:sz w:val="24"/>
                <w:szCs w:val="24"/>
              </w:rPr>
              <w:t>к</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английский )</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3</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105</w:t>
            </w:r>
          </w:p>
        </w:tc>
      </w:tr>
      <w:tr w:rsidR="00363F48" w:rsidRPr="007F121D" w:rsidTr="00AC1720">
        <w:trPr>
          <w:trHeight w:val="259"/>
        </w:trPr>
        <w:tc>
          <w:tcPr>
            <w:tcW w:w="3012" w:type="dxa"/>
            <w:vMerge/>
            <w:tcBorders>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tcPr>
          <w:p w:rsidR="00363F48" w:rsidRPr="0004288C" w:rsidRDefault="00363F48" w:rsidP="00AC1720">
            <w:pPr>
              <w:suppressAutoHyphens/>
              <w:spacing w:after="0" w:line="240" w:lineRule="auto"/>
              <w:rPr>
                <w:rFonts w:ascii="Times New Roman" w:eastAsia="Calibri" w:hAnsi="Times New Roman" w:cs="Times New Roman"/>
                <w:sz w:val="24"/>
                <w:szCs w:val="24"/>
              </w:rPr>
            </w:pPr>
            <w:r w:rsidRPr="0004288C">
              <w:rPr>
                <w:rFonts w:ascii="Times New Roman" w:eastAsia="Calibri" w:hAnsi="Times New Roman" w:cs="Times New Roman"/>
                <w:sz w:val="24"/>
                <w:szCs w:val="24"/>
              </w:rPr>
              <w:t>Второй иностранный язык</w:t>
            </w:r>
          </w:p>
          <w:p w:rsidR="00363F48" w:rsidRPr="0004288C" w:rsidRDefault="00363F48" w:rsidP="00AC1720">
            <w:pPr>
              <w:suppressAutoHyphens/>
              <w:spacing w:after="0" w:line="240" w:lineRule="auto"/>
              <w:rPr>
                <w:rFonts w:ascii="Times New Roman" w:eastAsia="Calibri" w:hAnsi="Times New Roman" w:cs="Times New Roman"/>
                <w:sz w:val="24"/>
                <w:szCs w:val="24"/>
              </w:rPr>
            </w:pPr>
            <w:proofErr w:type="gramStart"/>
            <w:r w:rsidRPr="0004288C">
              <w:rPr>
                <w:rFonts w:ascii="Times New Roman" w:eastAsia="Calibri" w:hAnsi="Times New Roman" w:cs="Times New Roman"/>
                <w:sz w:val="24"/>
                <w:szCs w:val="24"/>
              </w:rPr>
              <w:t>(английский, французский,</w:t>
            </w:r>
            <w:proofErr w:type="gramEnd"/>
          </w:p>
          <w:p w:rsidR="00363F48" w:rsidRPr="0004288C" w:rsidRDefault="00363F48" w:rsidP="00AC1720">
            <w:pPr>
              <w:suppressAutoHyphens/>
              <w:spacing w:after="0" w:line="240" w:lineRule="auto"/>
              <w:rPr>
                <w:rFonts w:ascii="Times New Roman" w:eastAsia="Calibri" w:hAnsi="Times New Roman" w:cs="Times New Roman"/>
                <w:sz w:val="24"/>
                <w:szCs w:val="24"/>
              </w:rPr>
            </w:pPr>
            <w:r w:rsidRPr="0004288C">
              <w:rPr>
                <w:rFonts w:ascii="Times New Roman" w:eastAsia="Calibri" w:hAnsi="Times New Roman" w:cs="Times New Roman"/>
                <w:sz w:val="24"/>
                <w:szCs w:val="24"/>
              </w:rPr>
              <w:t>немецкий, китайский,</w:t>
            </w:r>
          </w:p>
          <w:p w:rsidR="00363F48" w:rsidRPr="007F121D" w:rsidRDefault="00363F48" w:rsidP="00AC1720">
            <w:pPr>
              <w:suppressAutoHyphens/>
              <w:spacing w:after="0" w:line="240" w:lineRule="auto"/>
              <w:rPr>
                <w:rFonts w:ascii="Times New Roman" w:eastAsia="Calibri" w:hAnsi="Times New Roman" w:cs="Times New Roman"/>
                <w:sz w:val="24"/>
                <w:szCs w:val="24"/>
              </w:rPr>
            </w:pPr>
            <w:r w:rsidRPr="0004288C">
              <w:rPr>
                <w:rFonts w:ascii="Times New Roman" w:eastAsia="Calibri" w:hAnsi="Times New Roman" w:cs="Times New Roman"/>
                <w:sz w:val="24"/>
                <w:szCs w:val="24"/>
              </w:rPr>
              <w:t>итальянский, испанский)</w:t>
            </w:r>
          </w:p>
        </w:tc>
        <w:tc>
          <w:tcPr>
            <w:tcW w:w="1406"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83"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63F48" w:rsidRPr="007F121D" w:rsidTr="00AC1720">
        <w:trPr>
          <w:trHeight w:val="298"/>
        </w:trPr>
        <w:tc>
          <w:tcPr>
            <w:tcW w:w="3012" w:type="dxa"/>
            <w:vMerge w:val="restart"/>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Естественные науки</w:t>
            </w: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Физика</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363F48" w:rsidTr="00AC1720">
        <w:trPr>
          <w:trHeight w:val="245"/>
        </w:trPr>
        <w:tc>
          <w:tcPr>
            <w:tcW w:w="3012" w:type="dxa"/>
            <w:vMerge/>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Химия</w:t>
            </w:r>
          </w:p>
        </w:tc>
        <w:tc>
          <w:tcPr>
            <w:tcW w:w="1406"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У</w:t>
            </w:r>
          </w:p>
        </w:tc>
        <w:tc>
          <w:tcPr>
            <w:tcW w:w="1583"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3</w:t>
            </w:r>
          </w:p>
        </w:tc>
        <w:tc>
          <w:tcPr>
            <w:tcW w:w="924"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105</w:t>
            </w:r>
          </w:p>
        </w:tc>
      </w:tr>
      <w:tr w:rsidR="00363F48" w:rsidRPr="007F121D" w:rsidTr="00AC1720">
        <w:tc>
          <w:tcPr>
            <w:tcW w:w="3012" w:type="dxa"/>
            <w:vMerge/>
            <w:tcBorders>
              <w:top w:val="single" w:sz="4" w:space="0" w:color="auto"/>
              <w:left w:val="single" w:sz="4" w:space="0" w:color="auto"/>
              <w:bottom w:val="single" w:sz="4" w:space="0" w:color="auto"/>
              <w:right w:val="single" w:sz="4" w:space="0" w:color="auto"/>
            </w:tcBorders>
            <w:vAlign w:val="center"/>
            <w:hideMark/>
          </w:tcPr>
          <w:p w:rsidR="00363F48" w:rsidRPr="007F121D" w:rsidRDefault="00363F48" w:rsidP="00AC1720">
            <w:pPr>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Биология</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363F48" w:rsidRPr="007F121D" w:rsidTr="00AC1720">
        <w:tc>
          <w:tcPr>
            <w:tcW w:w="3012"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Общественные науки</w:t>
            </w: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История </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2</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363F48" w:rsidRPr="007F121D" w:rsidTr="00AC1720">
        <w:trPr>
          <w:trHeight w:val="339"/>
        </w:trPr>
        <w:tc>
          <w:tcPr>
            <w:tcW w:w="3012" w:type="dxa"/>
            <w:vMerge w:val="restart"/>
            <w:tcBorders>
              <w:top w:val="single" w:sz="4" w:space="0" w:color="auto"/>
              <w:left w:val="single" w:sz="4" w:space="0" w:color="auto"/>
              <w:right w:val="single" w:sz="4" w:space="0" w:color="auto"/>
            </w:tcBorders>
            <w:vAlign w:val="center"/>
            <w:hideMark/>
          </w:tcPr>
          <w:p w:rsidR="00363F48" w:rsidRPr="007F121D" w:rsidRDefault="00363F48" w:rsidP="00AC1720">
            <w:pPr>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Обществознание</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105</w:t>
            </w:r>
          </w:p>
        </w:tc>
      </w:tr>
      <w:tr w:rsidR="00363F48" w:rsidTr="00AC1720">
        <w:trPr>
          <w:trHeight w:val="204"/>
        </w:trPr>
        <w:tc>
          <w:tcPr>
            <w:tcW w:w="3012" w:type="dxa"/>
            <w:vMerge/>
            <w:tcBorders>
              <w:left w:val="single" w:sz="4" w:space="0" w:color="auto"/>
              <w:bottom w:val="single" w:sz="4" w:space="0" w:color="auto"/>
              <w:right w:val="single" w:sz="4" w:space="0" w:color="auto"/>
            </w:tcBorders>
            <w:vAlign w:val="center"/>
          </w:tcPr>
          <w:p w:rsidR="00363F48" w:rsidRPr="007F121D" w:rsidRDefault="00363F48" w:rsidP="00AC1720">
            <w:pPr>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География</w:t>
            </w:r>
          </w:p>
        </w:tc>
        <w:tc>
          <w:tcPr>
            <w:tcW w:w="1406"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363F48" w:rsidRPr="007F121D" w:rsidTr="00AC1720">
        <w:trPr>
          <w:trHeight w:val="323"/>
        </w:trPr>
        <w:tc>
          <w:tcPr>
            <w:tcW w:w="3012" w:type="dxa"/>
            <w:vMerge w:val="restart"/>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Физическая культура, экология и основы безопасности жизнедеятельности</w:t>
            </w: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Физическая культура</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3</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105</w:t>
            </w:r>
          </w:p>
        </w:tc>
      </w:tr>
      <w:tr w:rsidR="00363F48" w:rsidRPr="007F121D" w:rsidTr="00AC1720">
        <w:trPr>
          <w:trHeight w:val="227"/>
        </w:trPr>
        <w:tc>
          <w:tcPr>
            <w:tcW w:w="3012" w:type="dxa"/>
            <w:vMerge/>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Экология</w:t>
            </w:r>
          </w:p>
        </w:tc>
        <w:tc>
          <w:tcPr>
            <w:tcW w:w="1406"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583"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tcPr>
          <w:p w:rsidR="00363F48"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363F48" w:rsidRPr="007F121D" w:rsidTr="00AC1720">
        <w:tc>
          <w:tcPr>
            <w:tcW w:w="3012" w:type="dxa"/>
            <w:vMerge/>
            <w:tcBorders>
              <w:top w:val="single" w:sz="4" w:space="0" w:color="auto"/>
              <w:left w:val="single" w:sz="4" w:space="0" w:color="auto"/>
              <w:bottom w:val="single" w:sz="4" w:space="0" w:color="auto"/>
              <w:right w:val="single" w:sz="4" w:space="0" w:color="auto"/>
            </w:tcBorders>
            <w:vAlign w:val="center"/>
            <w:hideMark/>
          </w:tcPr>
          <w:p w:rsidR="00363F48" w:rsidRPr="007F121D" w:rsidRDefault="00363F48" w:rsidP="00AC1720">
            <w:pPr>
              <w:spacing w:after="0" w:line="240" w:lineRule="auto"/>
              <w:rPr>
                <w:rFonts w:ascii="Times New Roman" w:eastAsia="Calibri" w:hAnsi="Times New Roman" w:cs="Times New Roman"/>
                <w:sz w:val="24"/>
                <w:szCs w:val="24"/>
              </w:rPr>
            </w:pPr>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r w:rsidRPr="007F121D">
              <w:rPr>
                <w:rFonts w:ascii="Times New Roman" w:eastAsia="Calibri" w:hAnsi="Times New Roman" w:cs="Times New Roman"/>
                <w:sz w:val="24"/>
                <w:szCs w:val="24"/>
              </w:rPr>
              <w:t>Основы безопасности жизнедеятельности</w:t>
            </w:r>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lang w:val="en-US"/>
              </w:rPr>
            </w:pPr>
            <w:r w:rsidRPr="007F121D">
              <w:rPr>
                <w:rFonts w:ascii="Times New Roman" w:eastAsia="Calibri" w:hAnsi="Times New Roman" w:cs="Times New Roman"/>
                <w:sz w:val="24"/>
                <w:szCs w:val="24"/>
                <w:lang w:val="en-US"/>
              </w:rPr>
              <w:t xml:space="preserve">70 </w:t>
            </w:r>
          </w:p>
        </w:tc>
      </w:tr>
      <w:tr w:rsidR="00363F48" w:rsidRPr="007F121D" w:rsidTr="00AC1720">
        <w:tc>
          <w:tcPr>
            <w:tcW w:w="3012"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Индивидуальный проект</w:t>
            </w:r>
            <w:proofErr w:type="gramEnd"/>
          </w:p>
        </w:tc>
        <w:tc>
          <w:tcPr>
            <w:tcW w:w="3815"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Индивидуальный проект</w:t>
            </w:r>
            <w:proofErr w:type="gramEnd"/>
          </w:p>
        </w:tc>
        <w:tc>
          <w:tcPr>
            <w:tcW w:w="1406"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w:t>
            </w:r>
          </w:p>
        </w:tc>
        <w:tc>
          <w:tcPr>
            <w:tcW w:w="1583"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sidRPr="007F121D">
              <w:rPr>
                <w:rFonts w:ascii="Times New Roman" w:eastAsia="Calibri"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363F48" w:rsidRPr="007F121D" w:rsidTr="00AC1720">
        <w:tc>
          <w:tcPr>
            <w:tcW w:w="3012" w:type="dxa"/>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Максимальный</w:t>
            </w:r>
            <w:r w:rsidRPr="007F121D">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объём учебной нагрузки</w:t>
            </w:r>
            <w:r w:rsidRPr="007F121D">
              <w:rPr>
                <w:rFonts w:ascii="Times New Roman" w:eastAsia="Calibri" w:hAnsi="Times New Roman" w:cs="Times New Roman"/>
                <w:sz w:val="24"/>
                <w:szCs w:val="24"/>
              </w:rPr>
              <w:t xml:space="preserve"> </w:t>
            </w:r>
            <w:proofErr w:type="gramStart"/>
            <w:r w:rsidRPr="007F121D">
              <w:rPr>
                <w:rFonts w:ascii="Times New Roman" w:eastAsia="Calibri" w:hAnsi="Times New Roman" w:cs="Times New Roman"/>
                <w:sz w:val="24"/>
                <w:szCs w:val="24"/>
              </w:rPr>
              <w:t>обучающихся</w:t>
            </w:r>
            <w:proofErr w:type="gramEnd"/>
            <w:r w:rsidRPr="007F121D">
              <w:rPr>
                <w:rFonts w:ascii="Times New Roman" w:eastAsia="Calibri" w:hAnsi="Times New Roman" w:cs="Times New Roman"/>
                <w:sz w:val="24"/>
                <w:szCs w:val="24"/>
              </w:rPr>
              <w:t xml:space="preserve"> при 5 – ти дневной учебной неделе</w:t>
            </w:r>
          </w:p>
        </w:tc>
        <w:tc>
          <w:tcPr>
            <w:tcW w:w="3815"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jc w:val="both"/>
              <w:rPr>
                <w:rFonts w:ascii="Times New Roman" w:eastAsia="Calibri" w:hAnsi="Times New Roman" w:cs="Times New Roman"/>
                <w:sz w:val="24"/>
                <w:szCs w:val="24"/>
              </w:rPr>
            </w:pPr>
          </w:p>
        </w:tc>
        <w:tc>
          <w:tcPr>
            <w:tcW w:w="2989" w:type="dxa"/>
            <w:gridSpan w:val="2"/>
            <w:tcBorders>
              <w:top w:val="single" w:sz="4" w:space="0" w:color="auto"/>
              <w:left w:val="single" w:sz="4" w:space="0" w:color="auto"/>
              <w:bottom w:val="single" w:sz="4" w:space="0" w:color="auto"/>
              <w:right w:val="single" w:sz="4" w:space="0" w:color="auto"/>
            </w:tcBorders>
            <w:hideMark/>
          </w:tcPr>
          <w:p w:rsidR="00363F48" w:rsidRPr="007F121D" w:rsidRDefault="00363F48" w:rsidP="00AC1720">
            <w:pPr>
              <w:suppressAutoHyphens/>
              <w:spacing w:after="0" w:line="240" w:lineRule="auto"/>
              <w:jc w:val="center"/>
              <w:rPr>
                <w:rFonts w:ascii="Times New Roman" w:eastAsia="Calibri" w:hAnsi="Times New Roman" w:cs="Times New Roman"/>
                <w:b/>
                <w:sz w:val="24"/>
                <w:szCs w:val="24"/>
              </w:rPr>
            </w:pPr>
            <w:r w:rsidRPr="007F121D">
              <w:rPr>
                <w:rFonts w:ascii="Times New Roman" w:eastAsia="Calibri" w:hAnsi="Times New Roman" w:cs="Times New Roman"/>
                <w:b/>
                <w:sz w:val="24"/>
                <w:szCs w:val="24"/>
              </w:rPr>
              <w:t>34</w:t>
            </w:r>
          </w:p>
        </w:tc>
        <w:tc>
          <w:tcPr>
            <w:tcW w:w="924" w:type="dxa"/>
            <w:tcBorders>
              <w:top w:val="single" w:sz="4" w:space="0" w:color="auto"/>
              <w:left w:val="single" w:sz="4" w:space="0" w:color="auto"/>
              <w:bottom w:val="single" w:sz="4" w:space="0" w:color="auto"/>
              <w:right w:val="single" w:sz="4" w:space="0" w:color="auto"/>
            </w:tcBorders>
          </w:tcPr>
          <w:p w:rsidR="00363F48" w:rsidRPr="007F121D" w:rsidRDefault="00363F48" w:rsidP="00AC1720">
            <w:pPr>
              <w:suppressAutoHyphen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1295</w:t>
            </w:r>
          </w:p>
        </w:tc>
      </w:tr>
    </w:tbl>
    <w:p w:rsidR="00363F48" w:rsidRPr="00363F48" w:rsidRDefault="00363F48" w:rsidP="00363F48">
      <w:pPr>
        <w:spacing w:after="0" w:line="240" w:lineRule="auto"/>
        <w:rPr>
          <w:rFonts w:ascii="Times New Roman" w:eastAsia="Times New Roman" w:hAnsi="Times New Roman" w:cs="Times New Roman"/>
        </w:rPr>
        <w:sectPr w:rsidR="00363F48" w:rsidRPr="00363F48">
          <w:type w:val="continuous"/>
          <w:pgSz w:w="11900" w:h="16838"/>
          <w:pgMar w:top="1139" w:right="846" w:bottom="149" w:left="1440" w:header="0" w:footer="0" w:gutter="0"/>
          <w:cols w:space="720" w:equalWidth="0">
            <w:col w:w="9620"/>
          </w:cols>
        </w:sectPr>
      </w:pPr>
    </w:p>
    <w:p w:rsidR="00670348" w:rsidRPr="00EA717C" w:rsidRDefault="00670348" w:rsidP="0067034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3.2. План внеурочной деятельности</w:t>
      </w:r>
    </w:p>
    <w:p w:rsidR="00670348" w:rsidRPr="00EA717C" w:rsidRDefault="00670348" w:rsidP="00670348">
      <w:pPr>
        <w:spacing w:after="0" w:line="284" w:lineRule="exact"/>
        <w:rPr>
          <w:rFonts w:ascii="Times New Roman" w:eastAsia="Times New Roman" w:hAnsi="Times New Roman" w:cs="Times New Roman"/>
          <w:sz w:val="20"/>
          <w:szCs w:val="20"/>
        </w:rPr>
      </w:pPr>
    </w:p>
    <w:p w:rsidR="00670348" w:rsidRPr="00EA717C" w:rsidRDefault="00670348" w:rsidP="00670348">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План внеурочной деятельности МБОУ гимназии № 12 города Липецка обеспечивает введение в действие и реализацию требований Федерального государственного образовательного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670348" w:rsidRPr="00EA717C" w:rsidRDefault="00670348" w:rsidP="00670348">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План внеурочной деятельности разработан с учетом требований следующих нормативных документов:</w:t>
      </w:r>
    </w:p>
    <w:p w:rsidR="00670348" w:rsidRPr="00EA717C" w:rsidRDefault="00670348" w:rsidP="00670348">
      <w:pPr>
        <w:spacing w:after="0" w:line="14" w:lineRule="exact"/>
        <w:jc w:val="both"/>
        <w:rPr>
          <w:rFonts w:ascii="Times New Roman" w:eastAsia="Times New Roman" w:hAnsi="Times New Roman" w:cs="Times New Roman"/>
          <w:sz w:val="20"/>
          <w:szCs w:val="20"/>
        </w:rPr>
      </w:pPr>
    </w:p>
    <w:p w:rsidR="00670348" w:rsidRPr="00EA717C" w:rsidRDefault="00670348" w:rsidP="00670348">
      <w:pPr>
        <w:numPr>
          <w:ilvl w:val="0"/>
          <w:numId w:val="201"/>
        </w:numPr>
        <w:tabs>
          <w:tab w:val="left" w:pos="687"/>
        </w:tabs>
        <w:spacing w:after="0" w:line="234"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Федерального Закона от 29.12.2012 № 273-ФЗ «Об образовании в Российской Федерации»;</w:t>
      </w:r>
    </w:p>
    <w:p w:rsidR="00670348" w:rsidRPr="00EA717C" w:rsidRDefault="00670348" w:rsidP="00670348">
      <w:pPr>
        <w:spacing w:after="0" w:line="13" w:lineRule="exact"/>
        <w:jc w:val="both"/>
        <w:rPr>
          <w:rFonts w:ascii="Times New Roman" w:eastAsia="Times New Roman" w:hAnsi="Times New Roman" w:cs="Times New Roman"/>
          <w:sz w:val="24"/>
          <w:szCs w:val="24"/>
        </w:rPr>
      </w:pPr>
    </w:p>
    <w:p w:rsidR="00670348" w:rsidRPr="00EA717C" w:rsidRDefault="00670348" w:rsidP="00670348">
      <w:pPr>
        <w:numPr>
          <w:ilvl w:val="0"/>
          <w:numId w:val="201"/>
        </w:numPr>
        <w:tabs>
          <w:tab w:val="left" w:pos="687"/>
        </w:tabs>
        <w:spacing w:after="0" w:line="234"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Закона Российской Федерации «О санитарно-эпидемиологическом благополучии населения» от 12.03.99, гл. 3, ст. 28.</w:t>
      </w:r>
      <w:r w:rsidRPr="00EA717C">
        <w:rPr>
          <w:rFonts w:ascii="Times New Roman" w:eastAsia="Times New Roman" w:hAnsi="Times New Roman" w:cs="Times New Roman"/>
          <w:sz w:val="24"/>
          <w:szCs w:val="24"/>
          <w:lang w:val="en-US"/>
        </w:rPr>
        <w:t>II</w:t>
      </w:r>
      <w:r w:rsidRPr="00EA717C">
        <w:rPr>
          <w:rFonts w:ascii="Times New Roman" w:eastAsia="Times New Roman" w:hAnsi="Times New Roman" w:cs="Times New Roman"/>
          <w:sz w:val="24"/>
          <w:szCs w:val="24"/>
        </w:rPr>
        <w:t>.2;</w:t>
      </w:r>
    </w:p>
    <w:p w:rsidR="00670348" w:rsidRPr="00EA717C" w:rsidRDefault="00670348" w:rsidP="00670348">
      <w:pPr>
        <w:spacing w:after="0" w:line="14" w:lineRule="exact"/>
        <w:jc w:val="both"/>
        <w:rPr>
          <w:rFonts w:ascii="Times New Roman" w:eastAsia="Times New Roman" w:hAnsi="Times New Roman" w:cs="Times New Roman"/>
          <w:sz w:val="24"/>
          <w:szCs w:val="24"/>
        </w:rPr>
      </w:pPr>
    </w:p>
    <w:p w:rsidR="00670348" w:rsidRPr="00EA717C" w:rsidRDefault="00670348" w:rsidP="00670348">
      <w:pPr>
        <w:numPr>
          <w:ilvl w:val="0"/>
          <w:numId w:val="201"/>
        </w:numPr>
        <w:tabs>
          <w:tab w:val="left" w:pos="687"/>
        </w:tabs>
        <w:spacing w:after="0" w:line="237"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670348" w:rsidRPr="00EA717C" w:rsidRDefault="00670348" w:rsidP="00670348">
      <w:pPr>
        <w:spacing w:after="0" w:line="13" w:lineRule="exact"/>
        <w:jc w:val="both"/>
        <w:rPr>
          <w:rFonts w:ascii="Times New Roman" w:eastAsia="Times New Roman" w:hAnsi="Times New Roman" w:cs="Times New Roman"/>
          <w:sz w:val="24"/>
          <w:szCs w:val="24"/>
        </w:rPr>
      </w:pPr>
    </w:p>
    <w:p w:rsidR="00670348" w:rsidRPr="00EA717C" w:rsidRDefault="00670348" w:rsidP="00670348">
      <w:pPr>
        <w:numPr>
          <w:ilvl w:val="0"/>
          <w:numId w:val="201"/>
        </w:numPr>
        <w:tabs>
          <w:tab w:val="left" w:pos="687"/>
        </w:tabs>
        <w:spacing w:after="0" w:line="237"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70348" w:rsidRPr="00EA717C" w:rsidRDefault="00670348" w:rsidP="00670348">
      <w:pPr>
        <w:spacing w:after="0" w:line="13" w:lineRule="exact"/>
        <w:jc w:val="both"/>
        <w:rPr>
          <w:rFonts w:ascii="Times New Roman" w:eastAsia="Times New Roman" w:hAnsi="Times New Roman" w:cs="Times New Roman"/>
          <w:sz w:val="24"/>
          <w:szCs w:val="24"/>
        </w:rPr>
      </w:pPr>
    </w:p>
    <w:p w:rsidR="00670348" w:rsidRPr="00EA717C" w:rsidRDefault="00670348" w:rsidP="00670348">
      <w:pPr>
        <w:spacing w:after="0" w:line="234" w:lineRule="auto"/>
        <w:ind w:right="2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План внеурочной деятельности является частью образовательной программы МБОУ </w:t>
      </w:r>
      <w:r w:rsidR="00BC5513">
        <w:rPr>
          <w:rFonts w:ascii="Times New Roman" w:eastAsia="Times New Roman" w:hAnsi="Times New Roman" w:cs="Times New Roman"/>
          <w:sz w:val="24"/>
          <w:szCs w:val="24"/>
        </w:rPr>
        <w:t>СОШ с. Троекурово.</w:t>
      </w:r>
    </w:p>
    <w:p w:rsidR="00670348" w:rsidRPr="00EA717C" w:rsidRDefault="00670348" w:rsidP="00670348">
      <w:pPr>
        <w:spacing w:after="0" w:line="13" w:lineRule="exact"/>
        <w:jc w:val="both"/>
        <w:rPr>
          <w:rFonts w:ascii="Times New Roman" w:eastAsia="Times New Roman" w:hAnsi="Times New Roman" w:cs="Times New Roman"/>
          <w:sz w:val="24"/>
          <w:szCs w:val="24"/>
        </w:rPr>
      </w:pPr>
    </w:p>
    <w:p w:rsidR="00670348" w:rsidRPr="00EA717C" w:rsidRDefault="00670348" w:rsidP="00670348">
      <w:pPr>
        <w:spacing w:after="0" w:line="237" w:lineRule="auto"/>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Под внеурочной деятельностью в рамках реализации ФГОС СОО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среднего общего образования.</w:t>
      </w:r>
      <w:proofErr w:type="gramEnd"/>
    </w:p>
    <w:p w:rsidR="00670348" w:rsidRPr="00EA717C" w:rsidRDefault="00670348" w:rsidP="00670348">
      <w:pPr>
        <w:spacing w:after="0" w:line="283" w:lineRule="exact"/>
        <w:jc w:val="both"/>
        <w:rPr>
          <w:rFonts w:ascii="Times New Roman" w:eastAsia="Times New Roman" w:hAnsi="Times New Roman" w:cs="Times New Roman"/>
          <w:sz w:val="20"/>
          <w:szCs w:val="20"/>
        </w:rPr>
      </w:pPr>
    </w:p>
    <w:p w:rsidR="00670348" w:rsidRPr="00EA717C" w:rsidRDefault="00670348" w:rsidP="00670348">
      <w:pPr>
        <w:spacing w:after="0" w:line="240" w:lineRule="auto"/>
        <w:jc w:val="both"/>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Цель внеурочной деятельности:</w:t>
      </w:r>
    </w:p>
    <w:p w:rsidR="00670348" w:rsidRPr="00EA717C" w:rsidRDefault="00670348" w:rsidP="00670348">
      <w:pPr>
        <w:spacing w:after="0" w:line="7" w:lineRule="exact"/>
        <w:jc w:val="both"/>
        <w:rPr>
          <w:rFonts w:ascii="Times New Roman" w:eastAsia="Times New Roman" w:hAnsi="Times New Roman" w:cs="Times New Roman"/>
          <w:sz w:val="20"/>
          <w:szCs w:val="20"/>
          <w:lang w:val="en-US"/>
        </w:rPr>
      </w:pPr>
    </w:p>
    <w:p w:rsidR="00670348" w:rsidRPr="00EA717C" w:rsidRDefault="00670348" w:rsidP="00670348">
      <w:pPr>
        <w:numPr>
          <w:ilvl w:val="0"/>
          <w:numId w:val="202"/>
        </w:numPr>
        <w:tabs>
          <w:tab w:val="left" w:pos="1126"/>
        </w:tabs>
        <w:spacing w:after="0" w:line="237"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Создание условий для достижения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p>
    <w:p w:rsidR="00670348" w:rsidRPr="00EA717C" w:rsidRDefault="00670348" w:rsidP="00670348">
      <w:pPr>
        <w:spacing w:after="0" w:line="13" w:lineRule="exact"/>
        <w:jc w:val="both"/>
        <w:rPr>
          <w:rFonts w:ascii="Times New Roman" w:eastAsia="Times New Roman" w:hAnsi="Times New Roman" w:cs="Times New Roman"/>
          <w:sz w:val="24"/>
          <w:szCs w:val="24"/>
        </w:rPr>
      </w:pPr>
    </w:p>
    <w:p w:rsidR="00670348" w:rsidRPr="00EA717C" w:rsidRDefault="00670348" w:rsidP="00670348">
      <w:pPr>
        <w:numPr>
          <w:ilvl w:val="0"/>
          <w:numId w:val="202"/>
        </w:numPr>
        <w:tabs>
          <w:tab w:val="left" w:pos="1237"/>
        </w:tabs>
        <w:spacing w:after="0" w:line="238"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670348" w:rsidRPr="00EA717C" w:rsidRDefault="00670348" w:rsidP="00670348">
      <w:pPr>
        <w:spacing w:after="0" w:line="283" w:lineRule="exact"/>
        <w:jc w:val="both"/>
        <w:rPr>
          <w:rFonts w:ascii="Times New Roman" w:eastAsia="Times New Roman" w:hAnsi="Times New Roman" w:cs="Times New Roman"/>
          <w:sz w:val="20"/>
          <w:szCs w:val="20"/>
        </w:rPr>
      </w:pPr>
    </w:p>
    <w:p w:rsidR="00670348" w:rsidRPr="00EA717C" w:rsidRDefault="00670348" w:rsidP="00670348">
      <w:pPr>
        <w:spacing w:after="0" w:line="240"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Внеурочная деятельность организуется по следующим направлениям:</w:t>
      </w:r>
    </w:p>
    <w:p w:rsidR="00670348" w:rsidRPr="00EA717C" w:rsidRDefault="00670348" w:rsidP="00670348">
      <w:pPr>
        <w:spacing w:after="0" w:line="7" w:lineRule="exact"/>
        <w:jc w:val="both"/>
        <w:rPr>
          <w:rFonts w:ascii="Times New Roman" w:eastAsia="Times New Roman" w:hAnsi="Times New Roman" w:cs="Times New Roman"/>
          <w:sz w:val="20"/>
          <w:szCs w:val="20"/>
        </w:rPr>
      </w:pPr>
    </w:p>
    <w:p w:rsidR="00670348" w:rsidRPr="00EA717C" w:rsidRDefault="00670348" w:rsidP="00670348">
      <w:pPr>
        <w:numPr>
          <w:ilvl w:val="0"/>
          <w:numId w:val="203"/>
        </w:numPr>
        <w:tabs>
          <w:tab w:val="left" w:pos="1206"/>
        </w:tabs>
        <w:spacing w:after="0" w:line="237"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Спортивно-оздоровительное направление </w:t>
      </w:r>
      <w:r w:rsidRPr="00EA717C">
        <w:rPr>
          <w:rFonts w:ascii="Times New Roman" w:eastAsia="Times New Roman" w:hAnsi="Times New Roman" w:cs="Times New Roman"/>
          <w:sz w:val="24"/>
          <w:szCs w:val="24"/>
        </w:rPr>
        <w:t>создает условия для полноценного</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670348" w:rsidRPr="00EA717C" w:rsidRDefault="00670348" w:rsidP="00670348">
      <w:pPr>
        <w:spacing w:after="0" w:line="13" w:lineRule="exact"/>
        <w:jc w:val="both"/>
        <w:rPr>
          <w:rFonts w:ascii="Times New Roman" w:eastAsia="Times New Roman" w:hAnsi="Times New Roman" w:cs="Times New Roman"/>
          <w:sz w:val="24"/>
          <w:szCs w:val="24"/>
        </w:rPr>
      </w:pPr>
    </w:p>
    <w:p w:rsidR="00670348" w:rsidRPr="00761297" w:rsidRDefault="00670348" w:rsidP="00761297">
      <w:pPr>
        <w:numPr>
          <w:ilvl w:val="0"/>
          <w:numId w:val="203"/>
        </w:numPr>
        <w:tabs>
          <w:tab w:val="left" w:pos="1174"/>
        </w:tabs>
        <w:spacing w:after="0" w:line="237" w:lineRule="auto"/>
        <w:ind w:left="260" w:firstLine="2"/>
        <w:jc w:val="both"/>
        <w:rPr>
          <w:rFonts w:ascii="Times New Roman" w:eastAsia="Times New Roman" w:hAnsi="Times New Roman" w:cs="Times New Roman"/>
          <w:sz w:val="24"/>
          <w:szCs w:val="24"/>
        </w:rPr>
        <w:sectPr w:rsidR="00670348" w:rsidRPr="00761297">
          <w:pgSz w:w="11900" w:h="16838"/>
          <w:pgMar w:top="1127" w:right="846" w:bottom="149" w:left="1440" w:header="0" w:footer="0" w:gutter="0"/>
          <w:cols w:space="720" w:equalWidth="0">
            <w:col w:w="9620"/>
          </w:cols>
        </w:sectPr>
      </w:pPr>
      <w:r w:rsidRPr="00EA717C">
        <w:rPr>
          <w:rFonts w:ascii="Times New Roman" w:eastAsia="Times New Roman" w:hAnsi="Times New Roman" w:cs="Times New Roman"/>
          <w:b/>
          <w:bCs/>
          <w:sz w:val="24"/>
          <w:szCs w:val="24"/>
        </w:rPr>
        <w:t xml:space="preserve">Духовно-нравственное направление </w:t>
      </w:r>
      <w:r w:rsidRPr="00EA717C">
        <w:rPr>
          <w:rFonts w:ascii="Times New Roman" w:eastAsia="Times New Roman" w:hAnsi="Times New Roman" w:cs="Times New Roman"/>
          <w:sz w:val="24"/>
          <w:szCs w:val="24"/>
        </w:rPr>
        <w:t>направлено на освоение детьми духовных</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670348" w:rsidRPr="00EA717C" w:rsidRDefault="00670348" w:rsidP="00670348">
      <w:pPr>
        <w:spacing w:after="0" w:line="13" w:lineRule="exact"/>
        <w:rPr>
          <w:rFonts w:ascii="Times New Roman" w:eastAsia="Times New Roman" w:hAnsi="Times New Roman" w:cs="Times New Roman"/>
          <w:sz w:val="24"/>
          <w:szCs w:val="24"/>
        </w:rPr>
      </w:pPr>
    </w:p>
    <w:p w:rsidR="00670348" w:rsidRPr="00EA717C" w:rsidRDefault="00670348" w:rsidP="00670348">
      <w:pPr>
        <w:numPr>
          <w:ilvl w:val="0"/>
          <w:numId w:val="204"/>
        </w:numPr>
        <w:tabs>
          <w:tab w:val="left" w:pos="1213"/>
        </w:tabs>
        <w:spacing w:after="0" w:line="236"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Общеинтеллектуальное направление </w:t>
      </w:r>
      <w:r w:rsidRPr="00EA717C">
        <w:rPr>
          <w:rFonts w:ascii="Times New Roman" w:eastAsia="Times New Roman" w:hAnsi="Times New Roman" w:cs="Times New Roman"/>
          <w:sz w:val="24"/>
          <w:szCs w:val="24"/>
        </w:rPr>
        <w:t>предназначено помочь детям освоить</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разнообразные доступные им способы познания окружающего мира, развить познавательную активность, любознательность;</w:t>
      </w:r>
    </w:p>
    <w:p w:rsidR="00670348" w:rsidRPr="00EA717C" w:rsidRDefault="00670348" w:rsidP="00670348">
      <w:pPr>
        <w:spacing w:after="0" w:line="13" w:lineRule="exact"/>
        <w:rPr>
          <w:rFonts w:ascii="Times New Roman" w:eastAsia="Times New Roman" w:hAnsi="Times New Roman" w:cs="Times New Roman"/>
          <w:sz w:val="24"/>
          <w:szCs w:val="24"/>
        </w:rPr>
      </w:pPr>
    </w:p>
    <w:p w:rsidR="00670348" w:rsidRPr="00EA717C" w:rsidRDefault="00670348" w:rsidP="00670348">
      <w:pPr>
        <w:numPr>
          <w:ilvl w:val="0"/>
          <w:numId w:val="204"/>
        </w:numPr>
        <w:tabs>
          <w:tab w:val="left" w:pos="1290"/>
        </w:tabs>
        <w:spacing w:after="0" w:line="236" w:lineRule="auto"/>
        <w:ind w:left="260" w:firstLine="2"/>
        <w:jc w:val="both"/>
        <w:rPr>
          <w:rFonts w:ascii="Times New Roman" w:eastAsia="Times New Roman" w:hAnsi="Times New Roman" w:cs="Times New Roman"/>
          <w:sz w:val="24"/>
          <w:szCs w:val="24"/>
        </w:rPr>
      </w:pPr>
      <w:r w:rsidRPr="00EA717C">
        <w:rPr>
          <w:rFonts w:ascii="Times New Roman" w:eastAsia="Times New Roman" w:hAnsi="Times New Roman" w:cs="Times New Roman"/>
          <w:b/>
          <w:bCs/>
          <w:sz w:val="24"/>
          <w:szCs w:val="24"/>
        </w:rPr>
        <w:t xml:space="preserve">Общекультурная деятельность </w:t>
      </w:r>
      <w:r w:rsidRPr="00EA717C">
        <w:rPr>
          <w:rFonts w:ascii="Times New Roman" w:eastAsia="Times New Roman" w:hAnsi="Times New Roman" w:cs="Times New Roman"/>
          <w:sz w:val="24"/>
          <w:szCs w:val="24"/>
        </w:rPr>
        <w:t>ориентирует детей на доброжелательное,</w:t>
      </w:r>
      <w:r w:rsidRPr="00EA717C">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sz w:val="24"/>
          <w:szCs w:val="24"/>
        </w:rPr>
        <w:t>бережное, заботливое отношение к миру, формирование активной жизненной позиции, лидерских качеств, организаторских умений и навыков.</w:t>
      </w:r>
    </w:p>
    <w:p w:rsidR="00670348" w:rsidRPr="00EA717C" w:rsidRDefault="00670348" w:rsidP="00670348">
      <w:pPr>
        <w:spacing w:after="0" w:line="1" w:lineRule="exact"/>
        <w:rPr>
          <w:rFonts w:ascii="Times New Roman" w:eastAsia="Times New Roman" w:hAnsi="Times New Roman" w:cs="Times New Roman"/>
          <w:sz w:val="24"/>
          <w:szCs w:val="24"/>
        </w:rPr>
      </w:pP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Внеурочная деятельность  организуется через следующие формы:</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1. Экскурсии;</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2. Кружки;</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3. Секции;</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4. Конференции;</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5. Ученическое научное общество;</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6. Олимпиады;</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7. Соревнования;</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8. Конкурсы;</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9. Фестивали;</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10. Поисковые и научные исследования;</w:t>
      </w:r>
    </w:p>
    <w:p w:rsidR="00670348" w:rsidRPr="00EA717C" w:rsidRDefault="00670348" w:rsidP="00670348">
      <w:pPr>
        <w:spacing w:after="0" w:line="240"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11. Общественно-полезные практики.</w:t>
      </w:r>
    </w:p>
    <w:p w:rsidR="00670348" w:rsidRPr="00EA717C" w:rsidRDefault="00670348" w:rsidP="00670348">
      <w:pPr>
        <w:spacing w:after="0" w:line="12" w:lineRule="exact"/>
        <w:rPr>
          <w:rFonts w:ascii="Times New Roman" w:eastAsia="Times New Roman" w:hAnsi="Times New Roman" w:cs="Times New Roman"/>
          <w:sz w:val="24"/>
          <w:szCs w:val="24"/>
        </w:rPr>
      </w:pPr>
    </w:p>
    <w:p w:rsidR="00670348" w:rsidRPr="00EA717C" w:rsidRDefault="00670348" w:rsidP="00670348">
      <w:pPr>
        <w:spacing w:after="0" w:line="237"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Для реализации внеурочной деятельности в </w:t>
      </w:r>
      <w:r w:rsidR="00AC1720">
        <w:rPr>
          <w:rFonts w:ascii="Times New Roman" w:eastAsia="Times New Roman" w:hAnsi="Times New Roman" w:cs="Times New Roman"/>
          <w:sz w:val="24"/>
          <w:szCs w:val="24"/>
        </w:rPr>
        <w:t xml:space="preserve">школе </w:t>
      </w:r>
      <w:r w:rsidRPr="00EA717C">
        <w:rPr>
          <w:rFonts w:ascii="Times New Roman" w:eastAsia="Times New Roman" w:hAnsi="Times New Roman" w:cs="Times New Roman"/>
          <w:sz w:val="24"/>
          <w:szCs w:val="24"/>
        </w:rPr>
        <w:t>организована оптимизационная модель внеурочной деятельности. Она заключается в оптимизации всех внутренних ресурсов гимназии и предполагает, что в ее реализации принимают участие все педагогические работники (классные руководители, педагог-психолог, учителя по предметам).</w:t>
      </w:r>
    </w:p>
    <w:p w:rsidR="00670348" w:rsidRPr="00EA717C" w:rsidRDefault="00670348" w:rsidP="00670348">
      <w:pPr>
        <w:spacing w:after="0" w:line="17" w:lineRule="exact"/>
        <w:rPr>
          <w:rFonts w:ascii="Times New Roman" w:eastAsia="Times New Roman" w:hAnsi="Times New Roman" w:cs="Times New Roman"/>
          <w:sz w:val="24"/>
          <w:szCs w:val="24"/>
        </w:rPr>
      </w:pPr>
    </w:p>
    <w:p w:rsidR="00670348" w:rsidRPr="00EA717C" w:rsidRDefault="00670348" w:rsidP="00670348">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Координирующую роль выполняет классный руководитель, который в соответствии со своими функциями и задачами:</w:t>
      </w:r>
    </w:p>
    <w:p w:rsidR="00670348" w:rsidRPr="00EA717C" w:rsidRDefault="00670348" w:rsidP="00670348">
      <w:pPr>
        <w:spacing w:after="0" w:line="13" w:lineRule="exact"/>
        <w:rPr>
          <w:rFonts w:ascii="Times New Roman" w:eastAsia="Times New Roman" w:hAnsi="Times New Roman" w:cs="Times New Roman"/>
          <w:sz w:val="24"/>
          <w:szCs w:val="24"/>
        </w:rPr>
      </w:pPr>
    </w:p>
    <w:p w:rsidR="00670348" w:rsidRPr="00EA717C" w:rsidRDefault="00670348" w:rsidP="00670348">
      <w:pPr>
        <w:numPr>
          <w:ilvl w:val="0"/>
          <w:numId w:val="204"/>
        </w:numPr>
        <w:tabs>
          <w:tab w:val="left" w:pos="474"/>
        </w:tabs>
        <w:spacing w:after="0" w:line="234" w:lineRule="auto"/>
        <w:ind w:left="260" w:firstLine="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взаимодействует с педагогическими работниками, а также учебно-вспомогательным персоналом общеобразовательного учреждения;</w:t>
      </w:r>
    </w:p>
    <w:p w:rsidR="00670348" w:rsidRPr="00EA717C" w:rsidRDefault="00670348" w:rsidP="00670348">
      <w:pPr>
        <w:spacing w:after="0" w:line="13" w:lineRule="exact"/>
        <w:rPr>
          <w:rFonts w:ascii="Times New Roman" w:eastAsia="Times New Roman" w:hAnsi="Times New Roman" w:cs="Times New Roman"/>
          <w:sz w:val="24"/>
          <w:szCs w:val="24"/>
        </w:rPr>
      </w:pPr>
    </w:p>
    <w:p w:rsidR="00670348" w:rsidRPr="00EA717C" w:rsidRDefault="00670348" w:rsidP="00670348">
      <w:pPr>
        <w:numPr>
          <w:ilvl w:val="0"/>
          <w:numId w:val="204"/>
        </w:numPr>
        <w:tabs>
          <w:tab w:val="left" w:pos="543"/>
        </w:tabs>
        <w:spacing w:after="0" w:line="236" w:lineRule="auto"/>
        <w:ind w:left="260" w:firstLine="2"/>
        <w:jc w:val="both"/>
        <w:rPr>
          <w:rFonts w:ascii="Times New Roman" w:eastAsia="Times New Roman" w:hAnsi="Times New Roman" w:cs="Times New Roman"/>
          <w:sz w:val="24"/>
          <w:szCs w:val="24"/>
        </w:rPr>
      </w:pPr>
      <w:proofErr w:type="gramStart"/>
      <w:r w:rsidRPr="00EA717C">
        <w:rPr>
          <w:rFonts w:ascii="Times New Roman" w:eastAsia="Times New Roman" w:hAnsi="Times New Roman" w:cs="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670348" w:rsidRPr="00EA717C" w:rsidRDefault="00670348" w:rsidP="00670348">
      <w:pPr>
        <w:spacing w:after="0" w:line="13" w:lineRule="exact"/>
        <w:rPr>
          <w:rFonts w:ascii="Times New Roman" w:eastAsia="Times New Roman" w:hAnsi="Times New Roman" w:cs="Times New Roman"/>
          <w:sz w:val="24"/>
          <w:szCs w:val="24"/>
        </w:rPr>
      </w:pPr>
    </w:p>
    <w:p w:rsidR="00670348" w:rsidRPr="00EA717C" w:rsidRDefault="00670348" w:rsidP="00670348">
      <w:pPr>
        <w:numPr>
          <w:ilvl w:val="0"/>
          <w:numId w:val="204"/>
        </w:numPr>
        <w:tabs>
          <w:tab w:val="left" w:pos="543"/>
        </w:tabs>
        <w:spacing w:after="0" w:line="234" w:lineRule="auto"/>
        <w:ind w:left="260" w:right="20" w:firstLine="2"/>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670348" w:rsidRPr="00EA717C" w:rsidRDefault="00670348" w:rsidP="00670348">
      <w:pPr>
        <w:spacing w:after="0" w:line="1" w:lineRule="exact"/>
        <w:rPr>
          <w:rFonts w:ascii="Times New Roman" w:eastAsia="Times New Roman" w:hAnsi="Times New Roman" w:cs="Times New Roman"/>
          <w:sz w:val="24"/>
          <w:szCs w:val="24"/>
        </w:rPr>
      </w:pPr>
    </w:p>
    <w:p w:rsidR="00670348" w:rsidRPr="00EA717C" w:rsidRDefault="00670348" w:rsidP="00670348">
      <w:pPr>
        <w:numPr>
          <w:ilvl w:val="0"/>
          <w:numId w:val="204"/>
        </w:numPr>
        <w:tabs>
          <w:tab w:val="left" w:pos="540"/>
        </w:tabs>
        <w:spacing w:after="0" w:line="240" w:lineRule="auto"/>
        <w:ind w:left="540" w:hanging="27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организует социально значимую, творческую деятельность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w:t>
      </w:r>
    </w:p>
    <w:p w:rsidR="00670348" w:rsidRPr="00EA717C" w:rsidRDefault="00670348" w:rsidP="00670348">
      <w:pPr>
        <w:numPr>
          <w:ilvl w:val="0"/>
          <w:numId w:val="204"/>
        </w:numPr>
        <w:tabs>
          <w:tab w:val="left" w:pos="540"/>
        </w:tabs>
        <w:spacing w:after="0" w:line="240" w:lineRule="auto"/>
        <w:ind w:left="540" w:hanging="278"/>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ведёт учёт посещаемости занятий внеурочной деятельности.</w:t>
      </w:r>
    </w:p>
    <w:p w:rsidR="00670348" w:rsidRPr="00EA717C" w:rsidRDefault="00670348" w:rsidP="00670348">
      <w:pPr>
        <w:spacing w:after="0" w:line="12" w:lineRule="exact"/>
        <w:rPr>
          <w:rFonts w:ascii="Times New Roman" w:eastAsia="Times New Roman" w:hAnsi="Times New Roman" w:cs="Times New Roman"/>
          <w:sz w:val="20"/>
          <w:szCs w:val="20"/>
        </w:rPr>
      </w:pPr>
    </w:p>
    <w:p w:rsidR="00670348" w:rsidRPr="00EA717C" w:rsidRDefault="00670348" w:rsidP="00670348">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670348" w:rsidRPr="00EA717C" w:rsidRDefault="00670348" w:rsidP="00670348">
      <w:pPr>
        <w:spacing w:after="0" w:line="14" w:lineRule="exact"/>
        <w:rPr>
          <w:rFonts w:ascii="Times New Roman" w:eastAsia="Times New Roman" w:hAnsi="Times New Roman" w:cs="Times New Roman"/>
          <w:sz w:val="20"/>
          <w:szCs w:val="20"/>
        </w:rPr>
      </w:pPr>
    </w:p>
    <w:p w:rsidR="00670348" w:rsidRPr="00EA717C" w:rsidRDefault="00670348" w:rsidP="00670348">
      <w:pPr>
        <w:spacing w:after="0" w:line="236"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Внеурочная д</w:t>
      </w:r>
      <w:r>
        <w:rPr>
          <w:rFonts w:ascii="Times New Roman" w:eastAsia="Times New Roman" w:hAnsi="Times New Roman" w:cs="Times New Roman"/>
          <w:sz w:val="24"/>
          <w:szCs w:val="24"/>
        </w:rPr>
        <w:t>еятельность для учащихся 10-</w:t>
      </w:r>
      <w:r w:rsidRPr="00EA717C">
        <w:rPr>
          <w:rFonts w:ascii="Times New Roman" w:eastAsia="Times New Roman" w:hAnsi="Times New Roman" w:cs="Times New Roman"/>
          <w:sz w:val="24"/>
          <w:szCs w:val="24"/>
        </w:rPr>
        <w:t>х классов осуществляется в соответствии с учебным планом и расписание</w:t>
      </w:r>
      <w:r>
        <w:rPr>
          <w:rFonts w:ascii="Times New Roman" w:eastAsia="Times New Roman" w:hAnsi="Times New Roman" w:cs="Times New Roman"/>
          <w:sz w:val="24"/>
          <w:szCs w:val="24"/>
        </w:rPr>
        <w:t>м занятий. Для обучающихся 10</w:t>
      </w:r>
      <w:r w:rsidRPr="00EA717C">
        <w:rPr>
          <w:rFonts w:ascii="Times New Roman" w:eastAsia="Times New Roman" w:hAnsi="Times New Roman" w:cs="Times New Roman"/>
          <w:sz w:val="24"/>
          <w:szCs w:val="24"/>
        </w:rPr>
        <w:t>-х классов количе</w:t>
      </w:r>
      <w:r w:rsidR="00BC5513">
        <w:rPr>
          <w:rFonts w:ascii="Times New Roman" w:eastAsia="Times New Roman" w:hAnsi="Times New Roman" w:cs="Times New Roman"/>
          <w:sz w:val="24"/>
          <w:szCs w:val="24"/>
        </w:rPr>
        <w:t>ство часов в неделю составляет 4 часа</w:t>
      </w:r>
      <w:r w:rsidR="00AF2E1D">
        <w:rPr>
          <w:rFonts w:ascii="Times New Roman" w:eastAsia="Times New Roman" w:hAnsi="Times New Roman" w:cs="Times New Roman"/>
          <w:sz w:val="24"/>
          <w:szCs w:val="24"/>
        </w:rPr>
        <w:t>.</w:t>
      </w:r>
    </w:p>
    <w:p w:rsidR="00670348" w:rsidRPr="00EA717C" w:rsidRDefault="00670348" w:rsidP="00670348">
      <w:pPr>
        <w:spacing w:after="0" w:line="14" w:lineRule="exact"/>
        <w:rPr>
          <w:rFonts w:ascii="Times New Roman" w:eastAsia="Times New Roman" w:hAnsi="Times New Roman" w:cs="Times New Roman"/>
          <w:sz w:val="20"/>
          <w:szCs w:val="20"/>
        </w:rPr>
      </w:pPr>
    </w:p>
    <w:p w:rsidR="00670348" w:rsidRPr="00EA717C" w:rsidRDefault="00670348" w:rsidP="00670348">
      <w:pPr>
        <w:spacing w:after="0" w:line="237"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Продолжительность занятий</w:t>
      </w:r>
      <w:r>
        <w:rPr>
          <w:rFonts w:ascii="Times New Roman" w:eastAsia="Times New Roman" w:hAnsi="Times New Roman" w:cs="Times New Roman"/>
          <w:sz w:val="24"/>
          <w:szCs w:val="24"/>
        </w:rPr>
        <w:t xml:space="preserve"> внеурочной деятельности в 10-</w:t>
      </w:r>
      <w:r w:rsidRPr="00EA717C">
        <w:rPr>
          <w:rFonts w:ascii="Times New Roman" w:eastAsia="Times New Roman" w:hAnsi="Times New Roman" w:cs="Times New Roman"/>
          <w:sz w:val="24"/>
          <w:szCs w:val="24"/>
        </w:rPr>
        <w:t>х классах составляет 45 минут. Начало занятий внеурочной деятельности, ос</w:t>
      </w:r>
      <w:r w:rsidR="00BC5513">
        <w:rPr>
          <w:rFonts w:ascii="Times New Roman" w:eastAsia="Times New Roman" w:hAnsi="Times New Roman" w:cs="Times New Roman"/>
          <w:sz w:val="24"/>
          <w:szCs w:val="24"/>
        </w:rPr>
        <w:t>уществляется с понедельника по пятницу</w:t>
      </w:r>
      <w:r w:rsidRPr="00EA717C">
        <w:rPr>
          <w:rFonts w:ascii="Times New Roman" w:eastAsia="Times New Roman" w:hAnsi="Times New Roman" w:cs="Times New Roman"/>
          <w:sz w:val="24"/>
          <w:szCs w:val="24"/>
        </w:rPr>
        <w:t xml:space="preserve"> во вторую половину дня по окончании учебного процесса, в соответствии с расписанием.</w:t>
      </w:r>
    </w:p>
    <w:p w:rsidR="00670348" w:rsidRPr="00EA717C" w:rsidRDefault="00670348" w:rsidP="00670348">
      <w:pPr>
        <w:spacing w:after="0" w:line="14" w:lineRule="exact"/>
        <w:rPr>
          <w:rFonts w:ascii="Times New Roman" w:eastAsia="Times New Roman" w:hAnsi="Times New Roman" w:cs="Times New Roman"/>
          <w:sz w:val="20"/>
          <w:szCs w:val="20"/>
        </w:rPr>
      </w:pPr>
    </w:p>
    <w:p w:rsidR="00670348" w:rsidRPr="00EA717C" w:rsidRDefault="00670348" w:rsidP="00670348">
      <w:pPr>
        <w:spacing w:after="0" w:line="234" w:lineRule="auto"/>
        <w:ind w:right="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Минимальное количество наполняемости в группе при проведении занятий внеурочной деятельности составляет 5 человек.</w:t>
      </w:r>
    </w:p>
    <w:p w:rsidR="00670348" w:rsidRPr="00EA717C" w:rsidRDefault="00670348" w:rsidP="00EA717C">
      <w:pPr>
        <w:spacing w:after="0" w:line="240" w:lineRule="auto"/>
        <w:rPr>
          <w:rFonts w:ascii="Times New Roman" w:eastAsia="Times New Roman" w:hAnsi="Times New Roman" w:cs="Times New Roman"/>
        </w:rPr>
        <w:sectPr w:rsidR="00670348" w:rsidRPr="00EA717C">
          <w:pgSz w:w="11900" w:h="16838"/>
          <w:pgMar w:top="1135" w:right="846" w:bottom="149" w:left="1440" w:header="0" w:footer="0" w:gutter="0"/>
          <w:cols w:space="720" w:equalWidth="0">
            <w:col w:w="9620"/>
          </w:cols>
        </w:sectPr>
      </w:pPr>
    </w:p>
    <w:p w:rsidR="00EA717C" w:rsidRPr="0004288C" w:rsidRDefault="00EA717C" w:rsidP="00670348">
      <w:pPr>
        <w:spacing w:after="0" w:line="240" w:lineRule="auto"/>
        <w:ind w:right="-259"/>
        <w:rPr>
          <w:rFonts w:ascii="Times New Roman" w:eastAsia="Times New Roman" w:hAnsi="Times New Roman" w:cs="Times New Roman"/>
          <w:sz w:val="20"/>
          <w:szCs w:val="20"/>
        </w:rPr>
        <w:sectPr w:rsidR="00EA717C" w:rsidRPr="0004288C" w:rsidSect="00670348">
          <w:type w:val="continuous"/>
          <w:pgSz w:w="11900" w:h="16838"/>
          <w:pgMar w:top="1135" w:right="846" w:bottom="567" w:left="1134" w:header="0" w:footer="0" w:gutter="0"/>
          <w:cols w:space="720" w:equalWidth="0">
            <w:col w:w="9926"/>
          </w:cols>
        </w:sectPr>
      </w:pPr>
    </w:p>
    <w:p w:rsidR="00EA717C" w:rsidRPr="0004288C" w:rsidRDefault="00EA717C" w:rsidP="0004288C">
      <w:pPr>
        <w:spacing w:after="0" w:line="240" w:lineRule="auto"/>
        <w:ind w:right="-179"/>
        <w:rPr>
          <w:rFonts w:ascii="Times New Roman" w:eastAsia="Times New Roman" w:hAnsi="Times New Roman" w:cs="Times New Roman"/>
          <w:sz w:val="20"/>
          <w:szCs w:val="20"/>
        </w:rPr>
        <w:sectPr w:rsidR="00EA717C" w:rsidRPr="0004288C">
          <w:type w:val="continuous"/>
          <w:pgSz w:w="11900" w:h="16838"/>
          <w:pgMar w:top="1127" w:right="766" w:bottom="149" w:left="1440" w:header="0" w:footer="0" w:gutter="0"/>
          <w:cols w:space="720" w:equalWidth="0">
            <w:col w:w="9700"/>
          </w:cols>
        </w:sectPr>
      </w:pPr>
    </w:p>
    <w:p w:rsidR="00EA717C" w:rsidRPr="0004288C" w:rsidRDefault="00EA717C" w:rsidP="00363F48">
      <w:pPr>
        <w:spacing w:after="0" w:line="240" w:lineRule="auto"/>
        <w:ind w:right="-59"/>
        <w:rPr>
          <w:rFonts w:ascii="Times New Roman" w:eastAsia="Times New Roman" w:hAnsi="Times New Roman" w:cs="Times New Roman"/>
          <w:sz w:val="20"/>
          <w:szCs w:val="20"/>
        </w:rPr>
        <w:sectPr w:rsidR="00EA717C" w:rsidRPr="0004288C">
          <w:type w:val="continuous"/>
          <w:pgSz w:w="11900" w:h="16838"/>
          <w:pgMar w:top="1127" w:right="646" w:bottom="149" w:left="1440" w:header="0" w:footer="0" w:gutter="0"/>
          <w:cols w:space="720" w:equalWidth="0">
            <w:col w:w="9820"/>
          </w:cols>
        </w:sectPr>
      </w:pPr>
    </w:p>
    <w:p w:rsidR="00EA717C" w:rsidRPr="00363F48" w:rsidRDefault="00EA717C" w:rsidP="00363F48">
      <w:pPr>
        <w:spacing w:after="0" w:line="240" w:lineRule="auto"/>
        <w:ind w:right="-59"/>
        <w:rPr>
          <w:rFonts w:ascii="Times New Roman" w:eastAsia="Times New Roman" w:hAnsi="Times New Roman" w:cs="Times New Roman"/>
          <w:sz w:val="20"/>
          <w:szCs w:val="20"/>
        </w:rPr>
        <w:sectPr w:rsidR="00EA717C" w:rsidRPr="00363F48" w:rsidSect="0004288C">
          <w:pgSz w:w="11900" w:h="16838"/>
          <w:pgMar w:top="851" w:right="646" w:bottom="149" w:left="1440" w:header="0" w:footer="0" w:gutter="0"/>
          <w:cols w:space="720" w:equalWidth="0">
            <w:col w:w="9820"/>
          </w:cols>
        </w:sectPr>
      </w:pPr>
    </w:p>
    <w:p w:rsidR="00670348" w:rsidRPr="00EA717C" w:rsidRDefault="00670348" w:rsidP="0067034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Промежуточная аттестация в рамках внеурочной деятельности не проводится.</w:t>
      </w:r>
    </w:p>
    <w:p w:rsidR="00670348" w:rsidRPr="00EA717C" w:rsidRDefault="00670348" w:rsidP="00670348">
      <w:pPr>
        <w:spacing w:after="0" w:line="238" w:lineRule="auto"/>
        <w:ind w:right="1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План </w:t>
      </w:r>
      <w:r>
        <w:rPr>
          <w:rFonts w:ascii="Times New Roman" w:eastAsia="Times New Roman" w:hAnsi="Times New Roman" w:cs="Times New Roman"/>
          <w:sz w:val="24"/>
          <w:szCs w:val="24"/>
        </w:rPr>
        <w:t>внеурочной деятельности на 2018</w:t>
      </w:r>
      <w:r w:rsidR="00BC55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2019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10 классах, реализующих федеральные образовательные стандарты общего образования.</w:t>
      </w:r>
    </w:p>
    <w:p w:rsidR="00670348" w:rsidRPr="00EA717C" w:rsidRDefault="00670348" w:rsidP="00670348">
      <w:pPr>
        <w:spacing w:after="0" w:line="14" w:lineRule="exact"/>
        <w:rPr>
          <w:rFonts w:ascii="Times New Roman" w:eastAsia="Times New Roman" w:hAnsi="Times New Roman" w:cs="Times New Roman"/>
          <w:sz w:val="20"/>
          <w:szCs w:val="20"/>
        </w:rPr>
      </w:pPr>
    </w:p>
    <w:p w:rsidR="00670348" w:rsidRPr="00EA717C" w:rsidRDefault="00670348" w:rsidP="00670348">
      <w:pPr>
        <w:spacing w:after="0" w:line="236" w:lineRule="auto"/>
        <w:ind w:right="1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670348" w:rsidRPr="00EA717C" w:rsidRDefault="00670348" w:rsidP="00670348">
      <w:pPr>
        <w:spacing w:after="0" w:line="14" w:lineRule="exact"/>
        <w:rPr>
          <w:rFonts w:ascii="Times New Roman" w:eastAsia="Times New Roman" w:hAnsi="Times New Roman" w:cs="Times New Roman"/>
          <w:sz w:val="20"/>
          <w:szCs w:val="20"/>
        </w:rPr>
      </w:pPr>
    </w:p>
    <w:p w:rsidR="00670348" w:rsidRPr="00EA717C" w:rsidRDefault="00670348" w:rsidP="00670348">
      <w:pPr>
        <w:spacing w:after="0" w:line="237" w:lineRule="auto"/>
        <w:ind w:right="1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План внеурочной деятельности реализуется в соответствии с запросом обучающихся, их родителей (законных представителей). Запрос формировался на основе анкетирования родителей и учащихся. Занятия внеурочной деятельности осуществляются при наличии рабочих программ, утвержденных на методических объединениях школы.</w:t>
      </w:r>
    </w:p>
    <w:p w:rsidR="00670348" w:rsidRPr="00EA717C" w:rsidRDefault="00670348" w:rsidP="00670348">
      <w:pPr>
        <w:spacing w:after="0" w:line="283" w:lineRule="exact"/>
        <w:rPr>
          <w:rFonts w:ascii="Times New Roman" w:eastAsia="Times New Roman" w:hAnsi="Times New Roman" w:cs="Times New Roman"/>
          <w:sz w:val="20"/>
          <w:szCs w:val="20"/>
        </w:rPr>
      </w:pPr>
    </w:p>
    <w:p w:rsidR="00670348" w:rsidRPr="00EA717C" w:rsidRDefault="00670348" w:rsidP="0067034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Особенности плана внеурочной деятельности в соответствии с требованиями ФГОС</w:t>
      </w:r>
    </w:p>
    <w:p w:rsidR="00670348" w:rsidRPr="00EA717C" w:rsidRDefault="00670348" w:rsidP="00670348">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СОО</w:t>
      </w:r>
    </w:p>
    <w:p w:rsidR="00670348" w:rsidRPr="00EA717C" w:rsidRDefault="00670348" w:rsidP="00670348">
      <w:pPr>
        <w:spacing w:after="0" w:line="7" w:lineRule="exact"/>
        <w:rPr>
          <w:rFonts w:ascii="Times New Roman" w:eastAsia="Times New Roman" w:hAnsi="Times New Roman" w:cs="Times New Roman"/>
          <w:sz w:val="20"/>
          <w:szCs w:val="20"/>
        </w:rPr>
      </w:pPr>
    </w:p>
    <w:p w:rsidR="00670348" w:rsidRPr="00EA717C" w:rsidRDefault="00670348" w:rsidP="00670348">
      <w:pPr>
        <w:spacing w:after="0" w:line="237" w:lineRule="auto"/>
        <w:ind w:right="120"/>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План внеурочной деятельности определяет состав и структуру направлений, формы организации, объём внеурочной деятельности, продолжительность занятий с учётом интересов обучающихся и возможностей образовательной организации. Внеурочная деятельность осу</w:t>
      </w:r>
      <w:r w:rsidR="00AF2E1D">
        <w:rPr>
          <w:rFonts w:ascii="Times New Roman" w:eastAsia="Times New Roman" w:hAnsi="Times New Roman" w:cs="Times New Roman"/>
          <w:sz w:val="24"/>
          <w:szCs w:val="24"/>
        </w:rPr>
        <w:t>ществляется непосредственно в школе</w:t>
      </w:r>
      <w:r w:rsidRPr="00EA717C">
        <w:rPr>
          <w:rFonts w:ascii="Times New Roman" w:eastAsia="Times New Roman" w:hAnsi="Times New Roman" w:cs="Times New Roman"/>
          <w:sz w:val="24"/>
          <w:szCs w:val="24"/>
        </w:rPr>
        <w:t>.</w:t>
      </w:r>
    </w:p>
    <w:p w:rsidR="00670348" w:rsidRPr="00EA717C" w:rsidRDefault="00670348" w:rsidP="00670348">
      <w:pPr>
        <w:spacing w:after="0" w:line="14" w:lineRule="exact"/>
        <w:rPr>
          <w:rFonts w:ascii="Times New Roman" w:eastAsia="Times New Roman" w:hAnsi="Times New Roman" w:cs="Times New Roman"/>
          <w:sz w:val="20"/>
          <w:szCs w:val="20"/>
        </w:rPr>
      </w:pPr>
    </w:p>
    <w:p w:rsidR="00670348" w:rsidRPr="00EA717C" w:rsidRDefault="00670348" w:rsidP="00670348">
      <w:pPr>
        <w:spacing w:after="0" w:line="236" w:lineRule="auto"/>
        <w:ind w:right="1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План внеурочной деятельности направлен на достижение </w:t>
      </w:r>
      <w:proofErr w:type="gramStart"/>
      <w:r w:rsidRPr="00EA717C">
        <w:rPr>
          <w:rFonts w:ascii="Times New Roman" w:eastAsia="Times New Roman" w:hAnsi="Times New Roman" w:cs="Times New Roman"/>
          <w:sz w:val="24"/>
          <w:szCs w:val="24"/>
        </w:rPr>
        <w:t>обучающимися</w:t>
      </w:r>
      <w:proofErr w:type="gramEnd"/>
      <w:r w:rsidRPr="00EA717C">
        <w:rPr>
          <w:rFonts w:ascii="Times New Roman" w:eastAsia="Times New Roman" w:hAnsi="Times New Roman" w:cs="Times New Roman"/>
          <w:sz w:val="24"/>
          <w:szCs w:val="24"/>
        </w:rPr>
        <w:t xml:space="preserve"> планируемых результатов освоения основной образовательной программы среднего общего образования.</w:t>
      </w:r>
    </w:p>
    <w:p w:rsidR="00670348" w:rsidRPr="00EA717C" w:rsidRDefault="00670348" w:rsidP="00670348">
      <w:pPr>
        <w:spacing w:after="0" w:line="283" w:lineRule="exact"/>
        <w:rPr>
          <w:rFonts w:ascii="Times New Roman" w:eastAsia="Times New Roman" w:hAnsi="Times New Roman" w:cs="Times New Roman"/>
          <w:sz w:val="20"/>
          <w:szCs w:val="20"/>
        </w:rPr>
      </w:pPr>
    </w:p>
    <w:p w:rsidR="00670348" w:rsidRPr="00EA717C" w:rsidRDefault="00670348" w:rsidP="00670348">
      <w:pPr>
        <w:spacing w:after="0" w:line="240" w:lineRule="auto"/>
        <w:ind w:right="-139"/>
        <w:jc w:val="center"/>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Планирование внеурочной деятельности ФГОС СОО</w:t>
      </w:r>
    </w:p>
    <w:p w:rsidR="00670348" w:rsidRPr="00EA717C" w:rsidRDefault="00670348" w:rsidP="00670348">
      <w:pPr>
        <w:spacing w:after="0" w:line="240" w:lineRule="auto"/>
        <w:ind w:right="-139"/>
        <w:jc w:val="center"/>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МБОУ </w:t>
      </w:r>
      <w:r>
        <w:rPr>
          <w:rFonts w:ascii="Times New Roman" w:eastAsia="Times New Roman" w:hAnsi="Times New Roman" w:cs="Times New Roman"/>
          <w:b/>
          <w:bCs/>
          <w:sz w:val="24"/>
          <w:szCs w:val="24"/>
        </w:rPr>
        <w:t xml:space="preserve"> СОш с. Троекурово </w:t>
      </w:r>
      <w:r w:rsidRPr="00EA717C">
        <w:rPr>
          <w:rFonts w:ascii="Times New Roman" w:eastAsia="Times New Roman" w:hAnsi="Times New Roman" w:cs="Times New Roman"/>
          <w:b/>
          <w:bCs/>
          <w:sz w:val="24"/>
          <w:szCs w:val="24"/>
        </w:rPr>
        <w:t>на 2018-2019 учебный год.</w:t>
      </w:r>
    </w:p>
    <w:p w:rsidR="00670348" w:rsidRPr="00EA717C" w:rsidRDefault="00670348" w:rsidP="00670348">
      <w:pPr>
        <w:spacing w:after="0" w:line="276" w:lineRule="exact"/>
        <w:rPr>
          <w:rFonts w:ascii="Times New Roman" w:eastAsia="Times New Roman" w:hAnsi="Times New Roman" w:cs="Times New Roman"/>
          <w:sz w:val="20"/>
          <w:szCs w:val="20"/>
        </w:rPr>
      </w:pPr>
    </w:p>
    <w:p w:rsidR="00670348" w:rsidRDefault="00670348" w:rsidP="00670348">
      <w:pPr>
        <w:spacing w:after="0" w:line="240" w:lineRule="auto"/>
        <w:ind w:right="-139"/>
        <w:jc w:val="center"/>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 xml:space="preserve">План внеурочной деятельности для </w:t>
      </w:r>
      <w:proofErr w:type="gramStart"/>
      <w:r w:rsidRPr="00EA717C">
        <w:rPr>
          <w:rFonts w:ascii="Times New Roman" w:eastAsia="Times New Roman" w:hAnsi="Times New Roman" w:cs="Times New Roman"/>
          <w:b/>
          <w:bCs/>
          <w:sz w:val="24"/>
          <w:szCs w:val="24"/>
        </w:rPr>
        <w:t>обучающихся</w:t>
      </w:r>
      <w:proofErr w:type="gramEnd"/>
      <w:r w:rsidRPr="00EA717C">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10</w:t>
      </w:r>
      <w:r w:rsidRPr="00EA717C">
        <w:rPr>
          <w:rFonts w:ascii="Times New Roman" w:eastAsia="Times New Roman" w:hAnsi="Times New Roman" w:cs="Times New Roman"/>
          <w:b/>
          <w:bCs/>
          <w:sz w:val="24"/>
          <w:szCs w:val="24"/>
        </w:rPr>
        <w:t xml:space="preserve"> класса:</w:t>
      </w:r>
    </w:p>
    <w:p w:rsidR="00761297" w:rsidRDefault="00761297" w:rsidP="00670348">
      <w:pPr>
        <w:spacing w:after="0" w:line="240" w:lineRule="auto"/>
        <w:ind w:right="-139"/>
        <w:jc w:val="center"/>
        <w:rPr>
          <w:rFonts w:ascii="Times New Roman" w:eastAsia="Times New Roman" w:hAnsi="Times New Roman" w:cs="Times New Roman"/>
          <w:b/>
          <w:bCs/>
          <w:sz w:val="24"/>
          <w:szCs w:val="24"/>
        </w:rPr>
      </w:pPr>
    </w:p>
    <w:tbl>
      <w:tblPr>
        <w:tblW w:w="1035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2"/>
        <w:gridCol w:w="2091"/>
        <w:gridCol w:w="2238"/>
        <w:gridCol w:w="1729"/>
        <w:gridCol w:w="1934"/>
      </w:tblGrid>
      <w:tr w:rsidR="00761297" w:rsidTr="00BC5513">
        <w:trPr>
          <w:trHeight w:val="744"/>
        </w:trPr>
        <w:tc>
          <w:tcPr>
            <w:tcW w:w="2362" w:type="dxa"/>
          </w:tcPr>
          <w:p w:rsidR="00761297" w:rsidRPr="00761297" w:rsidRDefault="00761297" w:rsidP="00761297">
            <w:pPr>
              <w:spacing w:after="0" w:line="240" w:lineRule="auto"/>
              <w:ind w:right="-139"/>
              <w:rPr>
                <w:rFonts w:ascii="Times New Roman" w:eastAsia="Times New Roman" w:hAnsi="Times New Roman" w:cs="Times New Roman"/>
                <w:b/>
                <w:bCs/>
                <w:sz w:val="24"/>
                <w:szCs w:val="24"/>
              </w:rPr>
            </w:pPr>
          </w:p>
          <w:p w:rsidR="00761297" w:rsidRPr="00761297" w:rsidRDefault="00761297" w:rsidP="00761297">
            <w:pPr>
              <w:spacing w:after="0" w:line="240" w:lineRule="auto"/>
              <w:ind w:right="-13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Направление. Название.</w:t>
            </w: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tc>
        <w:tc>
          <w:tcPr>
            <w:tcW w:w="2091" w:type="dxa"/>
          </w:tcPr>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p w:rsidR="00761297" w:rsidRPr="00761297" w:rsidRDefault="00761297" w:rsidP="00761297">
            <w:pPr>
              <w:spacing w:after="0" w:line="240" w:lineRule="auto"/>
              <w:ind w:right="-13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Руководитель</w:t>
            </w:r>
          </w:p>
        </w:tc>
        <w:tc>
          <w:tcPr>
            <w:tcW w:w="2238" w:type="dxa"/>
          </w:tcPr>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p w:rsidR="00761297" w:rsidRDefault="00761297" w:rsidP="00761297">
            <w:pPr>
              <w:spacing w:after="0" w:line="240" w:lineRule="auto"/>
              <w:ind w:right="-13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Кол-во часов</w:t>
            </w: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в год</w:t>
            </w: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tc>
        <w:tc>
          <w:tcPr>
            <w:tcW w:w="1729" w:type="dxa"/>
          </w:tcPr>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p w:rsidR="00761297" w:rsidRDefault="00761297" w:rsidP="00761297">
            <w:pPr>
              <w:spacing w:after="0" w:line="240" w:lineRule="auto"/>
              <w:ind w:right="-13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Кол-во часов </w:t>
            </w: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в неделю</w:t>
            </w: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tc>
        <w:tc>
          <w:tcPr>
            <w:tcW w:w="1934" w:type="dxa"/>
          </w:tcPr>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Итого</w:t>
            </w: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tc>
      </w:tr>
      <w:tr w:rsidR="00BC5513" w:rsidTr="00BC5513">
        <w:trPr>
          <w:trHeight w:val="454"/>
        </w:trPr>
        <w:tc>
          <w:tcPr>
            <w:tcW w:w="10354" w:type="dxa"/>
            <w:gridSpan w:val="5"/>
          </w:tcPr>
          <w:p w:rsidR="00BC5513" w:rsidRPr="00BC5513" w:rsidRDefault="00BC5513" w:rsidP="00BC5513">
            <w:pPr>
              <w:spacing w:after="0" w:line="240" w:lineRule="auto"/>
              <w:ind w:right="-139"/>
              <w:jc w:val="center"/>
              <w:rPr>
                <w:rFonts w:ascii="Times New Roman" w:eastAsia="Times New Roman" w:hAnsi="Times New Roman" w:cs="Times New Roman"/>
                <w:bCs/>
                <w:sz w:val="24"/>
                <w:szCs w:val="24"/>
              </w:rPr>
            </w:pPr>
            <w:r w:rsidRPr="00BC5513">
              <w:rPr>
                <w:rFonts w:ascii="Times New Roman" w:eastAsia="Times New Roman" w:hAnsi="Times New Roman" w:cs="Times New Roman"/>
                <w:bCs/>
                <w:sz w:val="24"/>
                <w:szCs w:val="24"/>
              </w:rPr>
              <w:t>Спортивно- оздоровительное направление</w:t>
            </w:r>
          </w:p>
        </w:tc>
      </w:tr>
      <w:tr w:rsidR="00BC5513" w:rsidTr="00BC5513">
        <w:trPr>
          <w:trHeight w:val="404"/>
        </w:trPr>
        <w:tc>
          <w:tcPr>
            <w:tcW w:w="2362" w:type="dxa"/>
          </w:tcPr>
          <w:p w:rsidR="00BC5513" w:rsidRPr="00BC5513" w:rsidRDefault="00BC5513" w:rsidP="00BC5513">
            <w:pPr>
              <w:spacing w:after="0" w:line="240" w:lineRule="auto"/>
              <w:ind w:right="-139"/>
              <w:rPr>
                <w:rFonts w:ascii="Times New Roman" w:eastAsia="Times New Roman" w:hAnsi="Times New Roman" w:cs="Times New Roman"/>
                <w:bCs/>
                <w:sz w:val="24"/>
                <w:szCs w:val="24"/>
              </w:rPr>
            </w:pPr>
            <w:r w:rsidRPr="00BC5513">
              <w:rPr>
                <w:rFonts w:ascii="Times New Roman" w:eastAsia="Times New Roman" w:hAnsi="Times New Roman" w:cs="Times New Roman"/>
                <w:bCs/>
                <w:sz w:val="24"/>
                <w:szCs w:val="24"/>
              </w:rPr>
              <w:t>Модуль   «Здоровое   поколение.</w:t>
            </w:r>
          </w:p>
          <w:p w:rsidR="00761297" w:rsidRPr="00761297" w:rsidRDefault="00BC5513" w:rsidP="00BC5513">
            <w:pPr>
              <w:spacing w:after="0" w:line="240" w:lineRule="auto"/>
              <w:ind w:right="-139"/>
              <w:rPr>
                <w:rFonts w:ascii="Times New Roman" w:eastAsia="Times New Roman" w:hAnsi="Times New Roman" w:cs="Times New Roman"/>
                <w:b/>
                <w:bCs/>
                <w:sz w:val="24"/>
                <w:szCs w:val="24"/>
              </w:rPr>
            </w:pPr>
            <w:r w:rsidRPr="00BC5513">
              <w:rPr>
                <w:rFonts w:ascii="Times New Roman" w:eastAsia="Times New Roman" w:hAnsi="Times New Roman" w:cs="Times New Roman"/>
                <w:bCs/>
                <w:sz w:val="24"/>
                <w:szCs w:val="24"/>
              </w:rPr>
              <w:t>Спортивные соревнования»</w:t>
            </w:r>
            <w:r w:rsidRPr="00BC5513">
              <w:rPr>
                <w:rFonts w:ascii="Times New Roman" w:eastAsia="Times New Roman" w:hAnsi="Times New Roman" w:cs="Times New Roman"/>
                <w:b/>
                <w:bCs/>
                <w:sz w:val="24"/>
                <w:szCs w:val="24"/>
              </w:rPr>
              <w:tab/>
            </w: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tc>
        <w:tc>
          <w:tcPr>
            <w:tcW w:w="2091" w:type="dxa"/>
          </w:tcPr>
          <w:p w:rsidR="00761297" w:rsidRPr="00BC5513" w:rsidRDefault="00BC5513" w:rsidP="00BC5513">
            <w:pPr>
              <w:spacing w:after="0" w:line="240" w:lineRule="auto"/>
              <w:ind w:right="-139"/>
              <w:rPr>
                <w:rFonts w:ascii="Times New Roman" w:eastAsia="Times New Roman" w:hAnsi="Times New Roman" w:cs="Times New Roman"/>
                <w:bCs/>
                <w:sz w:val="24"/>
                <w:szCs w:val="24"/>
              </w:rPr>
            </w:pPr>
            <w:r w:rsidRPr="00BC5513">
              <w:rPr>
                <w:rFonts w:ascii="Times New Roman" w:eastAsia="Times New Roman" w:hAnsi="Times New Roman" w:cs="Times New Roman"/>
                <w:bCs/>
                <w:sz w:val="24"/>
                <w:szCs w:val="24"/>
              </w:rPr>
              <w:t>Учитель физкультуры</w:t>
            </w:r>
          </w:p>
        </w:tc>
        <w:tc>
          <w:tcPr>
            <w:tcW w:w="2238"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tc>
        <w:tc>
          <w:tcPr>
            <w:tcW w:w="1729"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934" w:type="dxa"/>
          </w:tcPr>
          <w:p w:rsidR="00BC5513" w:rsidRDefault="00BC5513"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p w:rsidR="00761297" w:rsidRPr="00BC5513" w:rsidRDefault="00761297" w:rsidP="00BC5513">
            <w:pPr>
              <w:spacing w:after="0" w:line="240" w:lineRule="auto"/>
              <w:ind w:right="-139"/>
              <w:rPr>
                <w:rFonts w:ascii="Times New Roman" w:eastAsia="Times New Roman" w:hAnsi="Times New Roman" w:cs="Times New Roman"/>
                <w:bCs/>
                <w:sz w:val="24"/>
                <w:szCs w:val="24"/>
              </w:rPr>
            </w:pPr>
          </w:p>
        </w:tc>
      </w:tr>
      <w:tr w:rsidR="00BC5513" w:rsidTr="00BC5513">
        <w:trPr>
          <w:trHeight w:val="324"/>
        </w:trPr>
        <w:tc>
          <w:tcPr>
            <w:tcW w:w="10354" w:type="dxa"/>
            <w:gridSpan w:val="5"/>
          </w:tcPr>
          <w:p w:rsidR="00BC5513" w:rsidRPr="00BC5513" w:rsidRDefault="00BC5513" w:rsidP="00BC5513">
            <w:pPr>
              <w:spacing w:after="0" w:line="240" w:lineRule="auto"/>
              <w:ind w:right="-139"/>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Духовно- нравственное направление</w:t>
            </w:r>
          </w:p>
        </w:tc>
      </w:tr>
      <w:tr w:rsidR="00BC5513" w:rsidTr="00BC5513">
        <w:trPr>
          <w:trHeight w:val="486"/>
        </w:trPr>
        <w:tc>
          <w:tcPr>
            <w:tcW w:w="2362" w:type="dxa"/>
          </w:tcPr>
          <w:p w:rsidR="00761297" w:rsidRPr="00BC5513" w:rsidRDefault="00BC5513" w:rsidP="00BC5513">
            <w:pPr>
              <w:spacing w:after="0" w:line="240" w:lineRule="auto"/>
              <w:ind w:right="-139"/>
              <w:rPr>
                <w:rFonts w:ascii="Times New Roman" w:eastAsia="Times New Roman" w:hAnsi="Times New Roman" w:cs="Times New Roman"/>
                <w:bCs/>
                <w:sz w:val="24"/>
                <w:szCs w:val="24"/>
              </w:rPr>
            </w:pPr>
            <w:r w:rsidRPr="00BC5513">
              <w:rPr>
                <w:rFonts w:ascii="Times New Roman" w:eastAsia="Times New Roman" w:hAnsi="Times New Roman" w:cs="Times New Roman"/>
                <w:bCs/>
                <w:sz w:val="24"/>
                <w:szCs w:val="24"/>
              </w:rPr>
              <w:t>Модуль «Я - гражданин»</w:t>
            </w:r>
          </w:p>
          <w:p w:rsidR="00761297" w:rsidRPr="00BC5513" w:rsidRDefault="00761297" w:rsidP="00BC5513">
            <w:pPr>
              <w:spacing w:after="0" w:line="240" w:lineRule="auto"/>
              <w:ind w:right="-139"/>
              <w:rPr>
                <w:rFonts w:ascii="Times New Roman" w:eastAsia="Times New Roman" w:hAnsi="Times New Roman" w:cs="Times New Roman"/>
                <w:bCs/>
                <w:sz w:val="24"/>
                <w:szCs w:val="24"/>
              </w:rPr>
            </w:pPr>
          </w:p>
        </w:tc>
        <w:tc>
          <w:tcPr>
            <w:tcW w:w="2091" w:type="dxa"/>
          </w:tcPr>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Учитель обществознания</w:t>
            </w:r>
          </w:p>
          <w:p w:rsidR="00761297" w:rsidRPr="00BC5513" w:rsidRDefault="00761297" w:rsidP="00BC5513">
            <w:pPr>
              <w:spacing w:after="0" w:line="240" w:lineRule="auto"/>
              <w:ind w:right="-139"/>
              <w:rPr>
                <w:rFonts w:ascii="Times New Roman" w:eastAsia="Times New Roman" w:hAnsi="Times New Roman" w:cs="Times New Roman"/>
                <w:bCs/>
                <w:sz w:val="24"/>
                <w:szCs w:val="24"/>
              </w:rPr>
            </w:pPr>
          </w:p>
        </w:tc>
        <w:tc>
          <w:tcPr>
            <w:tcW w:w="2238"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tc>
        <w:tc>
          <w:tcPr>
            <w:tcW w:w="1729" w:type="dxa"/>
          </w:tcPr>
          <w:p w:rsidR="00BC5513" w:rsidRDefault="00BC5513"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p w:rsidR="00761297" w:rsidRPr="00BC5513" w:rsidRDefault="00761297" w:rsidP="00BC5513">
            <w:pPr>
              <w:spacing w:after="0" w:line="240" w:lineRule="auto"/>
              <w:ind w:right="-139"/>
              <w:rPr>
                <w:rFonts w:ascii="Times New Roman" w:eastAsia="Times New Roman" w:hAnsi="Times New Roman" w:cs="Times New Roman"/>
                <w:bCs/>
                <w:sz w:val="24"/>
                <w:szCs w:val="24"/>
              </w:rPr>
            </w:pPr>
          </w:p>
        </w:tc>
        <w:tc>
          <w:tcPr>
            <w:tcW w:w="1934"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tc>
      </w:tr>
      <w:tr w:rsidR="00BC5513" w:rsidTr="00BC5513">
        <w:trPr>
          <w:trHeight w:val="370"/>
        </w:trPr>
        <w:tc>
          <w:tcPr>
            <w:tcW w:w="10354" w:type="dxa"/>
            <w:gridSpan w:val="5"/>
          </w:tcPr>
          <w:p w:rsidR="00BC5513" w:rsidRPr="00BC5513" w:rsidRDefault="00BC5513" w:rsidP="00BC5513">
            <w:pPr>
              <w:spacing w:after="0" w:line="240" w:lineRule="auto"/>
              <w:ind w:right="-139"/>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Общекультурное направление</w:t>
            </w:r>
          </w:p>
        </w:tc>
      </w:tr>
      <w:tr w:rsidR="00BC5513" w:rsidTr="00BC5513">
        <w:trPr>
          <w:trHeight w:val="502"/>
        </w:trPr>
        <w:tc>
          <w:tcPr>
            <w:tcW w:w="2362" w:type="dxa"/>
          </w:tcPr>
          <w:p w:rsidR="00BC5513" w:rsidRPr="00BC5513" w:rsidRDefault="00AC1720" w:rsidP="00761297">
            <w:pPr>
              <w:spacing w:after="0" w:line="240" w:lineRule="auto"/>
              <w:ind w:right="-139"/>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Модуль</w:t>
            </w:r>
            <w:r w:rsidRPr="00BC5513">
              <w:rPr>
                <w:rFonts w:ascii="Times New Roman" w:eastAsia="Times New Roman" w:hAnsi="Times New Roman" w:cs="Times New Roman"/>
                <w:bCs/>
                <w:sz w:val="24"/>
                <w:szCs w:val="24"/>
              </w:rPr>
              <w:t xml:space="preserve"> </w:t>
            </w:r>
            <w:r w:rsidR="00BC5513" w:rsidRPr="00BC5513">
              <w:rPr>
                <w:rFonts w:ascii="Times New Roman" w:eastAsia="Times New Roman" w:hAnsi="Times New Roman" w:cs="Times New Roman"/>
                <w:bCs/>
                <w:sz w:val="24"/>
                <w:szCs w:val="24"/>
              </w:rPr>
              <w:t>«</w:t>
            </w:r>
            <w:r w:rsidR="002B42E0">
              <w:rPr>
                <w:rFonts w:ascii="Times New Roman" w:eastAsia="Times New Roman" w:hAnsi="Times New Roman" w:cs="Times New Roman"/>
                <w:bCs/>
                <w:sz w:val="24"/>
                <w:szCs w:val="24"/>
              </w:rPr>
              <w:t>К тайнам слова</w:t>
            </w:r>
            <w:proofErr w:type="gramStart"/>
            <w:r w:rsidR="002B42E0">
              <w:rPr>
                <w:rFonts w:ascii="Times New Roman" w:eastAsia="Times New Roman" w:hAnsi="Times New Roman" w:cs="Times New Roman"/>
                <w:bCs/>
                <w:sz w:val="24"/>
                <w:szCs w:val="24"/>
              </w:rPr>
              <w:t>:т</w:t>
            </w:r>
            <w:proofErr w:type="gramEnd"/>
            <w:r w:rsidR="002B42E0">
              <w:rPr>
                <w:rFonts w:ascii="Times New Roman" w:eastAsia="Times New Roman" w:hAnsi="Times New Roman" w:cs="Times New Roman"/>
                <w:bCs/>
                <w:sz w:val="24"/>
                <w:szCs w:val="24"/>
              </w:rPr>
              <w:t>екст как речевое произведение</w:t>
            </w:r>
            <w:r w:rsidR="00BC5513" w:rsidRPr="00BC5513">
              <w:rPr>
                <w:rFonts w:ascii="Times New Roman" w:eastAsia="Times New Roman" w:hAnsi="Times New Roman" w:cs="Times New Roman"/>
                <w:bCs/>
                <w:sz w:val="24"/>
                <w:szCs w:val="24"/>
              </w:rPr>
              <w:t>»</w:t>
            </w:r>
          </w:p>
          <w:p w:rsidR="00761297" w:rsidRPr="00BC5513" w:rsidRDefault="00761297" w:rsidP="00761297">
            <w:pPr>
              <w:spacing w:after="0" w:line="240" w:lineRule="auto"/>
              <w:ind w:right="-139"/>
              <w:jc w:val="center"/>
              <w:rPr>
                <w:rFonts w:ascii="Times New Roman" w:eastAsia="Times New Roman" w:hAnsi="Times New Roman" w:cs="Times New Roman"/>
                <w:bCs/>
                <w:sz w:val="24"/>
                <w:szCs w:val="24"/>
              </w:rPr>
            </w:pPr>
          </w:p>
        </w:tc>
        <w:tc>
          <w:tcPr>
            <w:tcW w:w="2091" w:type="dxa"/>
          </w:tcPr>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Учитель русского языка и литературы</w:t>
            </w:r>
          </w:p>
          <w:p w:rsidR="00761297" w:rsidRPr="00BC5513" w:rsidRDefault="00761297" w:rsidP="00BC5513">
            <w:pPr>
              <w:spacing w:after="0" w:line="240" w:lineRule="auto"/>
              <w:ind w:right="-139"/>
              <w:rPr>
                <w:rFonts w:ascii="Times New Roman" w:eastAsia="Times New Roman" w:hAnsi="Times New Roman" w:cs="Times New Roman"/>
                <w:bCs/>
                <w:sz w:val="24"/>
                <w:szCs w:val="24"/>
              </w:rPr>
            </w:pPr>
          </w:p>
        </w:tc>
        <w:tc>
          <w:tcPr>
            <w:tcW w:w="2238"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tc>
        <w:tc>
          <w:tcPr>
            <w:tcW w:w="1729"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934"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tc>
      </w:tr>
      <w:tr w:rsidR="00BC5513" w:rsidTr="00AC1720">
        <w:trPr>
          <w:trHeight w:val="421"/>
        </w:trPr>
        <w:tc>
          <w:tcPr>
            <w:tcW w:w="10354" w:type="dxa"/>
            <w:gridSpan w:val="5"/>
          </w:tcPr>
          <w:p w:rsidR="00BC5513" w:rsidRPr="00BC5513" w:rsidRDefault="00BC5513" w:rsidP="00BC5513">
            <w:pPr>
              <w:spacing w:after="0" w:line="240" w:lineRule="auto"/>
              <w:ind w:right="-139"/>
              <w:jc w:val="center"/>
              <w:rPr>
                <w:rFonts w:ascii="Times New Roman" w:eastAsia="Times New Roman" w:hAnsi="Times New Roman" w:cs="Times New Roman"/>
                <w:bCs/>
                <w:sz w:val="24"/>
                <w:szCs w:val="24"/>
              </w:rPr>
            </w:pPr>
            <w:r w:rsidRPr="00BC5513">
              <w:rPr>
                <w:rFonts w:ascii="Times New Roman" w:eastAsia="Times New Roman" w:hAnsi="Times New Roman" w:cs="Times New Roman"/>
                <w:bCs/>
                <w:sz w:val="24"/>
                <w:szCs w:val="24"/>
              </w:rPr>
              <w:t>Общеинтеллектуальное направление</w:t>
            </w:r>
          </w:p>
        </w:tc>
      </w:tr>
      <w:tr w:rsidR="00BC5513" w:rsidTr="00BC5513">
        <w:trPr>
          <w:trHeight w:val="502"/>
        </w:trPr>
        <w:tc>
          <w:tcPr>
            <w:tcW w:w="2362" w:type="dxa"/>
          </w:tcPr>
          <w:p w:rsidR="00761297" w:rsidRPr="00BC5513" w:rsidRDefault="00AC1720"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Модуль </w:t>
            </w:r>
            <w:r w:rsidR="00BC5513">
              <w:rPr>
                <w:rFonts w:ascii="Times New Roman" w:eastAsia="Times New Roman" w:hAnsi="Times New Roman" w:cs="Times New Roman"/>
                <w:bCs/>
                <w:sz w:val="24"/>
                <w:szCs w:val="24"/>
              </w:rPr>
              <w:t xml:space="preserve"> «Решение химических задач»</w:t>
            </w:r>
          </w:p>
          <w:p w:rsidR="00761297" w:rsidRPr="00761297" w:rsidRDefault="00761297" w:rsidP="00761297">
            <w:pPr>
              <w:spacing w:after="0" w:line="240" w:lineRule="auto"/>
              <w:ind w:right="-139"/>
              <w:jc w:val="center"/>
              <w:rPr>
                <w:rFonts w:ascii="Times New Roman" w:eastAsia="Times New Roman" w:hAnsi="Times New Roman" w:cs="Times New Roman"/>
                <w:b/>
                <w:bCs/>
                <w:sz w:val="24"/>
                <w:szCs w:val="24"/>
              </w:rPr>
            </w:pPr>
          </w:p>
        </w:tc>
        <w:tc>
          <w:tcPr>
            <w:tcW w:w="2091"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Учитель химии</w:t>
            </w:r>
          </w:p>
        </w:tc>
        <w:tc>
          <w:tcPr>
            <w:tcW w:w="2238"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tc>
        <w:tc>
          <w:tcPr>
            <w:tcW w:w="1729"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934" w:type="dxa"/>
          </w:tcPr>
          <w:p w:rsidR="00761297" w:rsidRPr="00BC5513" w:rsidRDefault="00761297" w:rsidP="00BC5513">
            <w:pPr>
              <w:spacing w:after="0" w:line="240" w:lineRule="auto"/>
              <w:ind w:right="-139"/>
              <w:rPr>
                <w:rFonts w:ascii="Times New Roman" w:eastAsia="Times New Roman" w:hAnsi="Times New Roman" w:cs="Times New Roman"/>
                <w:bCs/>
                <w:sz w:val="24"/>
                <w:szCs w:val="24"/>
              </w:rPr>
            </w:pPr>
          </w:p>
          <w:p w:rsidR="00761297" w:rsidRPr="00BC5513" w:rsidRDefault="00BC5513" w:rsidP="00BC5513">
            <w:pPr>
              <w:spacing w:after="0" w:line="240" w:lineRule="auto"/>
              <w:ind w:right="-13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tc>
      </w:tr>
    </w:tbl>
    <w:p w:rsidR="00670348" w:rsidRPr="00363F48" w:rsidRDefault="00670348" w:rsidP="00363F48">
      <w:pPr>
        <w:spacing w:after="0" w:line="240" w:lineRule="auto"/>
        <w:ind w:right="-59"/>
        <w:rPr>
          <w:rFonts w:ascii="Times New Roman" w:eastAsia="Times New Roman" w:hAnsi="Times New Roman" w:cs="Times New Roman"/>
          <w:sz w:val="20"/>
          <w:szCs w:val="20"/>
        </w:rPr>
        <w:sectPr w:rsidR="00670348" w:rsidRPr="00363F48">
          <w:type w:val="continuous"/>
          <w:pgSz w:w="11900" w:h="16838"/>
          <w:pgMar w:top="1127" w:right="646" w:bottom="149" w:left="1440" w:header="0" w:footer="0" w:gutter="0"/>
          <w:cols w:space="720" w:equalWidth="0">
            <w:col w:w="9820"/>
          </w:cols>
        </w:sectPr>
      </w:pPr>
    </w:p>
    <w:p w:rsidR="00532E69" w:rsidRPr="00EA717C" w:rsidRDefault="00532E69" w:rsidP="00532E69">
      <w:pPr>
        <w:spacing w:after="0" w:line="234" w:lineRule="auto"/>
        <w:ind w:right="12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Ожидаемые результаты внеурочной деятельности ФГОС среднего общего образования.</w:t>
      </w:r>
    </w:p>
    <w:p w:rsidR="00532E69" w:rsidRPr="00EA717C" w:rsidRDefault="00532E69" w:rsidP="00532E69">
      <w:pPr>
        <w:spacing w:after="0" w:line="9" w:lineRule="exact"/>
        <w:rPr>
          <w:rFonts w:ascii="Times New Roman" w:eastAsia="Times New Roman" w:hAnsi="Times New Roman" w:cs="Times New Roman"/>
          <w:sz w:val="20"/>
          <w:szCs w:val="20"/>
        </w:rPr>
      </w:pPr>
    </w:p>
    <w:p w:rsidR="00532E69" w:rsidRPr="00EA717C" w:rsidRDefault="00532E69" w:rsidP="00532E69">
      <w:pPr>
        <w:tabs>
          <w:tab w:val="left" w:pos="570"/>
        </w:tabs>
        <w:spacing w:after="0" w:line="236"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EA717C">
        <w:rPr>
          <w:rFonts w:ascii="Times New Roman" w:eastAsia="Times New Roman" w:hAnsi="Times New Roman" w:cs="Times New Roman"/>
          <w:sz w:val="24"/>
          <w:szCs w:val="24"/>
        </w:rPr>
        <w:t>ходе реализации планирования внеуро</w:t>
      </w:r>
      <w:r>
        <w:rPr>
          <w:rFonts w:ascii="Times New Roman" w:eastAsia="Times New Roman" w:hAnsi="Times New Roman" w:cs="Times New Roman"/>
          <w:sz w:val="24"/>
          <w:szCs w:val="24"/>
        </w:rPr>
        <w:t>чной деятельности учащиеся 10</w:t>
      </w:r>
      <w:r w:rsidRPr="00EA717C">
        <w:rPr>
          <w:rFonts w:ascii="Times New Roman" w:eastAsia="Times New Roman" w:hAnsi="Times New Roman" w:cs="Times New Roman"/>
          <w:sz w:val="24"/>
          <w:szCs w:val="24"/>
        </w:rPr>
        <w:t xml:space="preserve"> классов получают практические навыки, необходимые для жизни, формируют собственное мнение, развивают свою коммуникативную культуру.</w:t>
      </w:r>
    </w:p>
    <w:p w:rsidR="00532E69" w:rsidRPr="00EA717C" w:rsidRDefault="00532E69" w:rsidP="00532E69">
      <w:pPr>
        <w:spacing w:after="0" w:line="14" w:lineRule="exact"/>
        <w:rPr>
          <w:rFonts w:ascii="Times New Roman" w:eastAsia="Times New Roman" w:hAnsi="Times New Roman" w:cs="Times New Roman"/>
          <w:sz w:val="24"/>
          <w:szCs w:val="24"/>
        </w:rPr>
      </w:pPr>
    </w:p>
    <w:p w:rsidR="00532E69" w:rsidRPr="00EA717C" w:rsidRDefault="00532E69" w:rsidP="00532E69">
      <w:pPr>
        <w:spacing w:after="0" w:line="236" w:lineRule="auto"/>
        <w:ind w:right="12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Реализация плана внеурочной деятельности среднего общего образования направлена на формирование базовых основ и фундамента последующего обучения, в том числе:</w:t>
      </w:r>
    </w:p>
    <w:p w:rsidR="00532E69" w:rsidRPr="00EA717C" w:rsidRDefault="00532E69" w:rsidP="00532E69">
      <w:pPr>
        <w:spacing w:after="0" w:line="5" w:lineRule="exact"/>
        <w:rPr>
          <w:rFonts w:ascii="Times New Roman" w:eastAsia="Times New Roman" w:hAnsi="Times New Roman" w:cs="Times New Roman"/>
          <w:sz w:val="24"/>
          <w:szCs w:val="24"/>
        </w:rPr>
      </w:pPr>
    </w:p>
    <w:p w:rsidR="00532E69" w:rsidRPr="00EA717C" w:rsidRDefault="00532E69" w:rsidP="00532E69">
      <w:pPr>
        <w:spacing w:after="0" w:line="238" w:lineRule="auto"/>
        <w:ind w:right="120"/>
        <w:rPr>
          <w:rFonts w:ascii="Times New Roman" w:eastAsia="Times New Roman" w:hAnsi="Times New Roman" w:cs="Times New Roman"/>
          <w:sz w:val="24"/>
          <w:szCs w:val="24"/>
        </w:rPr>
      </w:pPr>
      <w:r w:rsidRPr="00EA717C">
        <w:rPr>
          <w:rFonts w:ascii="Symbol" w:eastAsia="Symbol" w:hAnsi="Symbol" w:cs="Symbol"/>
          <w:sz w:val="24"/>
          <w:szCs w:val="24"/>
          <w:lang w:val="en-US"/>
        </w:rPr>
        <w:t></w:t>
      </w:r>
      <w:r w:rsidRPr="00EA717C">
        <w:rPr>
          <w:rFonts w:ascii="Times New Roman" w:eastAsia="Times New Roman" w:hAnsi="Times New Roman" w:cs="Times New Roman"/>
          <w:sz w:val="24"/>
          <w:szCs w:val="24"/>
        </w:rPr>
        <w:t xml:space="preserve"> </w:t>
      </w:r>
      <w:proofErr w:type="gramStart"/>
      <w:r w:rsidRPr="00EA717C">
        <w:rPr>
          <w:rFonts w:ascii="Times New Roman" w:eastAsia="Times New Roman" w:hAnsi="Times New Roman" w:cs="Times New Roman"/>
          <w:sz w:val="24"/>
          <w:szCs w:val="24"/>
        </w:rPr>
        <w:t>развития</w:t>
      </w:r>
      <w:proofErr w:type="gramEnd"/>
      <w:r w:rsidRPr="00EA717C">
        <w:rPr>
          <w:rFonts w:ascii="Times New Roman" w:eastAsia="Times New Roman" w:hAnsi="Times New Roman" w:cs="Times New Roman"/>
          <w:sz w:val="24"/>
          <w:szCs w:val="24"/>
        </w:rPr>
        <w:t xml:space="preserve"> индивидуальности каждого ребёнка в процессе самоопределения в системе внеурочной деятельности;</w:t>
      </w:r>
    </w:p>
    <w:p w:rsidR="00532E69" w:rsidRPr="00EA717C" w:rsidRDefault="00532E69" w:rsidP="00532E69">
      <w:pPr>
        <w:spacing w:after="0" w:line="3" w:lineRule="exact"/>
        <w:rPr>
          <w:rFonts w:ascii="Times New Roman" w:eastAsia="Times New Roman" w:hAnsi="Times New Roman" w:cs="Times New Roman"/>
          <w:sz w:val="24"/>
          <w:szCs w:val="24"/>
        </w:rPr>
      </w:pPr>
    </w:p>
    <w:p w:rsidR="00532E69" w:rsidRPr="00EA717C" w:rsidRDefault="00532E69" w:rsidP="00532E69">
      <w:pPr>
        <w:spacing w:after="0" w:line="239" w:lineRule="auto"/>
        <w:ind w:right="120"/>
        <w:jc w:val="both"/>
        <w:rPr>
          <w:rFonts w:ascii="Times New Roman" w:eastAsia="Times New Roman" w:hAnsi="Times New Roman" w:cs="Times New Roman"/>
          <w:sz w:val="24"/>
          <w:szCs w:val="24"/>
        </w:rPr>
      </w:pPr>
      <w:r w:rsidRPr="00EA717C">
        <w:rPr>
          <w:rFonts w:ascii="Symbol" w:eastAsia="Symbol" w:hAnsi="Symbol" w:cs="Symbol"/>
          <w:sz w:val="24"/>
          <w:szCs w:val="24"/>
          <w:lang w:val="en-US"/>
        </w:rPr>
        <w:t></w:t>
      </w:r>
      <w:r w:rsidRPr="00EA717C">
        <w:rPr>
          <w:rFonts w:ascii="Times New Roman" w:eastAsia="Times New Roman" w:hAnsi="Times New Roman" w:cs="Times New Roman"/>
          <w:sz w:val="24"/>
          <w:szCs w:val="24"/>
        </w:rPr>
        <w:t xml:space="preserve"> </w:t>
      </w:r>
      <w:proofErr w:type="gramStart"/>
      <w:r w:rsidRPr="00EA717C">
        <w:rPr>
          <w:rFonts w:ascii="Times New Roman" w:eastAsia="Times New Roman" w:hAnsi="Times New Roman" w:cs="Times New Roman"/>
          <w:sz w:val="24"/>
          <w:szCs w:val="24"/>
        </w:rPr>
        <w:t>приобретения</w:t>
      </w:r>
      <w:proofErr w:type="gramEnd"/>
      <w:r w:rsidRPr="00EA717C">
        <w:rPr>
          <w:rFonts w:ascii="Times New Roman" w:eastAsia="Times New Roman" w:hAnsi="Times New Roman" w:cs="Times New Roman"/>
          <w:sz w:val="24"/>
          <w:szCs w:val="24"/>
        </w:rPr>
        <w:t xml:space="preserve">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532E69" w:rsidRPr="00EA717C" w:rsidRDefault="00532E69" w:rsidP="00532E69">
      <w:pPr>
        <w:spacing w:after="0" w:line="4" w:lineRule="exact"/>
        <w:rPr>
          <w:rFonts w:ascii="Times New Roman" w:eastAsia="Times New Roman" w:hAnsi="Times New Roman" w:cs="Times New Roman"/>
          <w:sz w:val="24"/>
          <w:szCs w:val="24"/>
        </w:rPr>
      </w:pPr>
    </w:p>
    <w:p w:rsidR="00532E69" w:rsidRPr="00EA717C" w:rsidRDefault="00532E69" w:rsidP="00532E69">
      <w:pPr>
        <w:spacing w:after="0" w:line="238" w:lineRule="auto"/>
        <w:ind w:right="120"/>
        <w:jc w:val="both"/>
        <w:rPr>
          <w:rFonts w:ascii="Times New Roman" w:eastAsia="Times New Roman" w:hAnsi="Times New Roman" w:cs="Times New Roman"/>
          <w:sz w:val="24"/>
          <w:szCs w:val="24"/>
        </w:rPr>
      </w:pPr>
      <w:r w:rsidRPr="00EA717C">
        <w:rPr>
          <w:rFonts w:ascii="Symbol" w:eastAsia="Symbol" w:hAnsi="Symbol" w:cs="Symbol"/>
          <w:sz w:val="24"/>
          <w:szCs w:val="24"/>
          <w:lang w:val="en-US"/>
        </w:rPr>
        <w:t></w:t>
      </w:r>
      <w:r w:rsidRPr="00EA717C">
        <w:rPr>
          <w:rFonts w:ascii="Times New Roman" w:eastAsia="Times New Roman" w:hAnsi="Times New Roman" w:cs="Times New Roman"/>
          <w:sz w:val="24"/>
          <w:szCs w:val="24"/>
        </w:rPr>
        <w:t xml:space="preserve"> </w:t>
      </w:r>
      <w:proofErr w:type="gramStart"/>
      <w:r w:rsidRPr="00EA717C">
        <w:rPr>
          <w:rFonts w:ascii="Times New Roman" w:eastAsia="Times New Roman" w:hAnsi="Times New Roman" w:cs="Times New Roman"/>
          <w:sz w:val="24"/>
          <w:szCs w:val="24"/>
        </w:rPr>
        <w:t>формирования</w:t>
      </w:r>
      <w:proofErr w:type="gramEnd"/>
      <w:r w:rsidRPr="00EA717C">
        <w:rPr>
          <w:rFonts w:ascii="Times New Roman" w:eastAsia="Times New Roman" w:hAnsi="Times New Roman" w:cs="Times New Roman"/>
          <w:sz w:val="24"/>
          <w:szCs w:val="24"/>
        </w:rPr>
        <w:t xml:space="preserve">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532E69" w:rsidRPr="00EA717C" w:rsidRDefault="00532E69" w:rsidP="00532E69">
      <w:pPr>
        <w:spacing w:after="0" w:line="3" w:lineRule="exact"/>
        <w:rPr>
          <w:rFonts w:ascii="Times New Roman" w:eastAsia="Times New Roman" w:hAnsi="Times New Roman" w:cs="Times New Roman"/>
          <w:sz w:val="20"/>
          <w:szCs w:val="20"/>
        </w:rPr>
      </w:pPr>
    </w:p>
    <w:p w:rsidR="00532E69" w:rsidRPr="00EA717C" w:rsidRDefault="00532E69" w:rsidP="00532E69">
      <w:pPr>
        <w:numPr>
          <w:ilvl w:val="0"/>
          <w:numId w:val="206"/>
        </w:numPr>
        <w:tabs>
          <w:tab w:val="left" w:pos="1220"/>
        </w:tabs>
        <w:spacing w:after="0" w:line="240" w:lineRule="auto"/>
        <w:ind w:left="1220" w:hanging="958"/>
        <w:rPr>
          <w:rFonts w:ascii="Symbol" w:eastAsia="Symbol" w:hAnsi="Symbol" w:cs="Symbol"/>
          <w:sz w:val="24"/>
          <w:szCs w:val="24"/>
        </w:rPr>
      </w:pPr>
      <w:r w:rsidRPr="00EA717C">
        <w:rPr>
          <w:rFonts w:ascii="Times New Roman" w:eastAsia="Times New Roman" w:hAnsi="Times New Roman" w:cs="Times New Roman"/>
          <w:sz w:val="24"/>
          <w:szCs w:val="24"/>
        </w:rPr>
        <w:t>получения опыта самостоятельного социального действия;</w:t>
      </w:r>
    </w:p>
    <w:p w:rsidR="00532E69" w:rsidRPr="00EA717C" w:rsidRDefault="00532E69" w:rsidP="00532E69">
      <w:pPr>
        <w:spacing w:after="0" w:line="29" w:lineRule="exact"/>
        <w:rPr>
          <w:rFonts w:ascii="Symbol" w:eastAsia="Symbol" w:hAnsi="Symbol" w:cs="Symbol"/>
          <w:sz w:val="24"/>
          <w:szCs w:val="24"/>
        </w:rPr>
      </w:pPr>
    </w:p>
    <w:p w:rsidR="00532E69" w:rsidRPr="00EA717C" w:rsidRDefault="00532E69" w:rsidP="00532E69">
      <w:pPr>
        <w:numPr>
          <w:ilvl w:val="0"/>
          <w:numId w:val="206"/>
        </w:numPr>
        <w:tabs>
          <w:tab w:val="left" w:pos="1194"/>
        </w:tabs>
        <w:spacing w:after="0" w:line="226" w:lineRule="auto"/>
        <w:ind w:left="260" w:right="120" w:firstLine="2"/>
        <w:rPr>
          <w:rFonts w:ascii="Symbol" w:eastAsia="Symbol" w:hAnsi="Symbol" w:cs="Symbol"/>
          <w:sz w:val="24"/>
          <w:szCs w:val="24"/>
        </w:rPr>
      </w:pPr>
      <w:r w:rsidRPr="00EA717C">
        <w:rPr>
          <w:rFonts w:ascii="Times New Roman" w:eastAsia="Times New Roman" w:hAnsi="Times New Roman" w:cs="Times New Roman"/>
          <w:sz w:val="24"/>
          <w:szCs w:val="24"/>
        </w:rPr>
        <w:t>приобщения к общекультурным и национальным ценностям, информационным технологиям:</w:t>
      </w:r>
    </w:p>
    <w:p w:rsidR="00532E69" w:rsidRPr="00EA717C" w:rsidRDefault="00532E69" w:rsidP="00532E69">
      <w:pPr>
        <w:spacing w:after="0" w:line="32" w:lineRule="exact"/>
        <w:rPr>
          <w:rFonts w:ascii="Symbol" w:eastAsia="Symbol" w:hAnsi="Symbol" w:cs="Symbol"/>
          <w:sz w:val="24"/>
          <w:szCs w:val="24"/>
        </w:rPr>
      </w:pPr>
    </w:p>
    <w:p w:rsidR="00532E69" w:rsidRPr="00EA717C" w:rsidRDefault="00532E69" w:rsidP="00532E69">
      <w:pPr>
        <w:numPr>
          <w:ilvl w:val="0"/>
          <w:numId w:val="206"/>
        </w:numPr>
        <w:tabs>
          <w:tab w:val="left" w:pos="980"/>
        </w:tabs>
        <w:spacing w:after="0" w:line="206" w:lineRule="auto"/>
        <w:ind w:left="260" w:right="120" w:firstLine="2"/>
        <w:jc w:val="both"/>
        <w:rPr>
          <w:rFonts w:ascii="Symbol" w:eastAsia="Symbol" w:hAnsi="Symbol" w:cs="Symbol"/>
          <w:sz w:val="32"/>
          <w:szCs w:val="32"/>
          <w:vertAlign w:val="superscript"/>
        </w:rPr>
      </w:pPr>
      <w:proofErr w:type="gramStart"/>
      <w:r w:rsidRPr="00EA717C">
        <w:rPr>
          <w:rFonts w:ascii="Times New Roman" w:eastAsia="Times New Roman" w:hAnsi="Times New Roman" w:cs="Times New Roman"/>
          <w:sz w:val="24"/>
          <w:szCs w:val="24"/>
        </w:rPr>
        <w:t>формирования коммуникативной, этической, социальной, гражданской компетентности; формирования социокультурной идентичности: страновой (российской), этнической, культурной и др.;</w:t>
      </w:r>
      <w:proofErr w:type="gramEnd"/>
    </w:p>
    <w:p w:rsidR="00532E69" w:rsidRPr="00EA717C" w:rsidRDefault="00532E69" w:rsidP="00532E69">
      <w:pPr>
        <w:spacing w:after="0" w:line="3" w:lineRule="exact"/>
        <w:rPr>
          <w:rFonts w:ascii="Symbol" w:eastAsia="Symbol" w:hAnsi="Symbol" w:cs="Symbol"/>
          <w:sz w:val="32"/>
          <w:szCs w:val="32"/>
          <w:vertAlign w:val="superscript"/>
        </w:rPr>
      </w:pPr>
    </w:p>
    <w:p w:rsidR="00532E69" w:rsidRPr="00EA717C" w:rsidRDefault="00532E69" w:rsidP="00532E69">
      <w:pPr>
        <w:numPr>
          <w:ilvl w:val="0"/>
          <w:numId w:val="206"/>
        </w:numPr>
        <w:tabs>
          <w:tab w:val="left" w:pos="980"/>
        </w:tabs>
        <w:spacing w:after="0" w:line="180" w:lineRule="auto"/>
        <w:ind w:left="980" w:hanging="718"/>
        <w:rPr>
          <w:rFonts w:ascii="Symbol" w:eastAsia="Symbol" w:hAnsi="Symbol" w:cs="Symbol"/>
          <w:sz w:val="32"/>
          <w:szCs w:val="32"/>
          <w:vertAlign w:val="superscript"/>
        </w:rPr>
      </w:pPr>
      <w:r w:rsidRPr="00EA717C">
        <w:rPr>
          <w:rFonts w:ascii="Times New Roman" w:eastAsia="Times New Roman" w:hAnsi="Times New Roman" w:cs="Times New Roman"/>
          <w:sz w:val="24"/>
          <w:szCs w:val="24"/>
        </w:rPr>
        <w:t>воспитания толерантности, навыков здорового образа жизни;</w:t>
      </w:r>
    </w:p>
    <w:p w:rsidR="00532E69" w:rsidRPr="00EA717C" w:rsidRDefault="00532E69" w:rsidP="00532E69">
      <w:pPr>
        <w:spacing w:after="0" w:line="40" w:lineRule="exact"/>
        <w:rPr>
          <w:rFonts w:ascii="Symbol" w:eastAsia="Symbol" w:hAnsi="Symbol" w:cs="Symbol"/>
          <w:sz w:val="32"/>
          <w:szCs w:val="32"/>
          <w:vertAlign w:val="superscript"/>
        </w:rPr>
      </w:pPr>
    </w:p>
    <w:p w:rsidR="00532E69" w:rsidRPr="00EA717C" w:rsidRDefault="00532E69" w:rsidP="00532E69">
      <w:pPr>
        <w:numPr>
          <w:ilvl w:val="0"/>
          <w:numId w:val="206"/>
        </w:numPr>
        <w:tabs>
          <w:tab w:val="left" w:pos="980"/>
        </w:tabs>
        <w:spacing w:after="0" w:line="190" w:lineRule="auto"/>
        <w:ind w:left="260" w:right="140" w:firstLine="2"/>
        <w:rPr>
          <w:rFonts w:ascii="Symbol" w:eastAsia="Symbol" w:hAnsi="Symbol" w:cs="Symbol"/>
          <w:sz w:val="32"/>
          <w:szCs w:val="32"/>
          <w:vertAlign w:val="superscript"/>
        </w:rPr>
      </w:pPr>
      <w:r w:rsidRPr="00EA717C">
        <w:rPr>
          <w:rFonts w:ascii="Times New Roman" w:eastAsia="Times New Roman" w:hAnsi="Times New Roman" w:cs="Times New Roman"/>
          <w:sz w:val="24"/>
          <w:szCs w:val="24"/>
        </w:rPr>
        <w:t>формирования чувства гражданственности и патриотизма, правовой культуры, осознанного</w:t>
      </w:r>
    </w:p>
    <w:p w:rsidR="00532E69" w:rsidRPr="00532E69" w:rsidRDefault="00532E69" w:rsidP="00532E69">
      <w:pPr>
        <w:numPr>
          <w:ilvl w:val="0"/>
          <w:numId w:val="206"/>
        </w:numPr>
        <w:tabs>
          <w:tab w:val="left" w:pos="980"/>
        </w:tabs>
        <w:spacing w:after="0" w:line="180" w:lineRule="auto"/>
        <w:ind w:left="980" w:hanging="718"/>
        <w:rPr>
          <w:rFonts w:ascii="Symbol" w:eastAsia="Symbol" w:hAnsi="Symbol" w:cs="Symbol"/>
          <w:sz w:val="24"/>
          <w:szCs w:val="24"/>
          <w:vertAlign w:val="superscript"/>
          <w:lang w:val="en-US"/>
        </w:rPr>
      </w:pPr>
      <w:r w:rsidRPr="00532E69">
        <w:rPr>
          <w:rFonts w:ascii="Times New Roman" w:eastAsia="Times New Roman" w:hAnsi="Times New Roman" w:cs="Times New Roman"/>
          <w:sz w:val="24"/>
          <w:szCs w:val="24"/>
          <w:lang w:val="en-US"/>
        </w:rPr>
        <w:t>отношения к профессиональному самоопределению;</w:t>
      </w:r>
    </w:p>
    <w:p w:rsidR="00532E69" w:rsidRPr="00532E69" w:rsidRDefault="00532E69" w:rsidP="00532E69">
      <w:pPr>
        <w:spacing w:after="0" w:line="40" w:lineRule="exact"/>
        <w:rPr>
          <w:rFonts w:ascii="Symbol" w:eastAsia="Symbol" w:hAnsi="Symbol" w:cs="Symbol"/>
          <w:sz w:val="24"/>
          <w:szCs w:val="24"/>
          <w:vertAlign w:val="superscript"/>
          <w:lang w:val="en-US"/>
        </w:rPr>
      </w:pPr>
    </w:p>
    <w:p w:rsidR="00532E69" w:rsidRPr="00532E69" w:rsidRDefault="00532E69" w:rsidP="00532E69">
      <w:pPr>
        <w:numPr>
          <w:ilvl w:val="0"/>
          <w:numId w:val="206"/>
        </w:numPr>
        <w:tabs>
          <w:tab w:val="left" w:pos="980"/>
        </w:tabs>
        <w:spacing w:after="0" w:line="184" w:lineRule="auto"/>
        <w:ind w:left="980" w:hanging="718"/>
        <w:rPr>
          <w:rFonts w:ascii="Symbol" w:eastAsia="Symbol" w:hAnsi="Symbol" w:cs="Symbol"/>
          <w:sz w:val="24"/>
          <w:szCs w:val="24"/>
          <w:vertAlign w:val="superscript"/>
        </w:rPr>
      </w:pPr>
      <w:r w:rsidRPr="00532E69">
        <w:rPr>
          <w:rFonts w:ascii="Times New Roman" w:eastAsia="Times New Roman" w:hAnsi="Times New Roman" w:cs="Times New Roman"/>
          <w:sz w:val="24"/>
          <w:szCs w:val="24"/>
        </w:rPr>
        <w:t>достижения учащимися необходимого для жизни в обществе социального опыта и</w:t>
      </w:r>
    </w:p>
    <w:p w:rsidR="00532E69" w:rsidRPr="00532E69" w:rsidRDefault="00532E69" w:rsidP="00532E69">
      <w:pPr>
        <w:spacing w:after="0" w:line="39" w:lineRule="exact"/>
        <w:rPr>
          <w:rFonts w:ascii="Symbol" w:eastAsia="Symbol" w:hAnsi="Symbol" w:cs="Symbol"/>
          <w:sz w:val="24"/>
          <w:szCs w:val="24"/>
          <w:vertAlign w:val="superscript"/>
        </w:rPr>
      </w:pPr>
    </w:p>
    <w:p w:rsidR="00532E69" w:rsidRPr="00532E69" w:rsidRDefault="00532E69" w:rsidP="00532E69">
      <w:pPr>
        <w:numPr>
          <w:ilvl w:val="0"/>
          <w:numId w:val="206"/>
        </w:numPr>
        <w:tabs>
          <w:tab w:val="left" w:pos="980"/>
        </w:tabs>
        <w:spacing w:after="0" w:line="184" w:lineRule="auto"/>
        <w:ind w:left="980" w:hanging="718"/>
        <w:rPr>
          <w:rFonts w:ascii="Symbol" w:eastAsia="Symbol" w:hAnsi="Symbol" w:cs="Symbol"/>
          <w:sz w:val="24"/>
          <w:szCs w:val="24"/>
          <w:vertAlign w:val="superscript"/>
        </w:rPr>
      </w:pPr>
      <w:r w:rsidRPr="00532E69">
        <w:rPr>
          <w:rFonts w:ascii="Times New Roman" w:eastAsia="Times New Roman" w:hAnsi="Times New Roman" w:cs="Times New Roman"/>
          <w:sz w:val="24"/>
          <w:szCs w:val="24"/>
        </w:rPr>
        <w:t>формирования в них принимаемой обществом системы ценностей;</w:t>
      </w:r>
    </w:p>
    <w:p w:rsidR="00532E69" w:rsidRPr="00532E69" w:rsidRDefault="00532E69" w:rsidP="00532E69">
      <w:pPr>
        <w:spacing w:after="0" w:line="39" w:lineRule="exact"/>
        <w:rPr>
          <w:rFonts w:ascii="Symbol" w:eastAsia="Symbol" w:hAnsi="Symbol" w:cs="Symbol"/>
          <w:sz w:val="24"/>
          <w:szCs w:val="24"/>
          <w:vertAlign w:val="superscript"/>
        </w:rPr>
      </w:pPr>
    </w:p>
    <w:p w:rsidR="00532E69" w:rsidRPr="00532E69" w:rsidRDefault="00532E69" w:rsidP="00532E69">
      <w:pPr>
        <w:numPr>
          <w:ilvl w:val="0"/>
          <w:numId w:val="206"/>
        </w:numPr>
        <w:tabs>
          <w:tab w:val="left" w:pos="980"/>
        </w:tabs>
        <w:spacing w:after="0" w:line="184" w:lineRule="auto"/>
        <w:ind w:left="980" w:hanging="718"/>
        <w:rPr>
          <w:rFonts w:ascii="Symbol" w:eastAsia="Symbol" w:hAnsi="Symbol" w:cs="Symbol"/>
          <w:sz w:val="24"/>
          <w:szCs w:val="24"/>
          <w:vertAlign w:val="superscript"/>
          <w:lang w:val="en-US"/>
        </w:rPr>
      </w:pPr>
      <w:r w:rsidRPr="00532E69">
        <w:rPr>
          <w:rFonts w:ascii="Times New Roman" w:eastAsia="Times New Roman" w:hAnsi="Times New Roman" w:cs="Times New Roman"/>
          <w:sz w:val="24"/>
          <w:szCs w:val="24"/>
          <w:lang w:val="en-US"/>
        </w:rPr>
        <w:t>достижения метапредметных результатов;</w:t>
      </w:r>
    </w:p>
    <w:p w:rsidR="00532E69" w:rsidRPr="00532E69" w:rsidRDefault="00532E69" w:rsidP="00532E69">
      <w:pPr>
        <w:spacing w:after="0" w:line="39" w:lineRule="exact"/>
        <w:rPr>
          <w:rFonts w:ascii="Symbol" w:eastAsia="Symbol" w:hAnsi="Symbol" w:cs="Symbol"/>
          <w:sz w:val="24"/>
          <w:szCs w:val="24"/>
          <w:vertAlign w:val="superscript"/>
          <w:lang w:val="en-US"/>
        </w:rPr>
      </w:pPr>
    </w:p>
    <w:p w:rsidR="00532E69" w:rsidRPr="00532E69" w:rsidRDefault="00532E69" w:rsidP="00532E69">
      <w:pPr>
        <w:numPr>
          <w:ilvl w:val="0"/>
          <w:numId w:val="206"/>
        </w:numPr>
        <w:tabs>
          <w:tab w:val="left" w:pos="980"/>
        </w:tabs>
        <w:spacing w:after="0" w:line="184" w:lineRule="auto"/>
        <w:ind w:left="980" w:hanging="718"/>
        <w:rPr>
          <w:rFonts w:ascii="Symbol" w:eastAsia="Symbol" w:hAnsi="Symbol" w:cs="Symbol"/>
          <w:sz w:val="24"/>
          <w:szCs w:val="24"/>
          <w:vertAlign w:val="superscript"/>
          <w:lang w:val="en-US"/>
        </w:rPr>
      </w:pPr>
      <w:r w:rsidRPr="00532E69">
        <w:rPr>
          <w:rFonts w:ascii="Times New Roman" w:eastAsia="Times New Roman" w:hAnsi="Times New Roman" w:cs="Times New Roman"/>
          <w:sz w:val="24"/>
          <w:szCs w:val="24"/>
          <w:lang w:val="en-US"/>
        </w:rPr>
        <w:t>формирования универсальных учебных действий;</w:t>
      </w:r>
    </w:p>
    <w:p w:rsidR="00532E69" w:rsidRPr="00EA717C" w:rsidRDefault="00532E69" w:rsidP="00532E69">
      <w:pPr>
        <w:spacing w:after="0" w:line="39" w:lineRule="exact"/>
        <w:rPr>
          <w:rFonts w:ascii="Symbol" w:eastAsia="Symbol" w:hAnsi="Symbol" w:cs="Symbol"/>
          <w:sz w:val="27"/>
          <w:szCs w:val="27"/>
          <w:vertAlign w:val="superscript"/>
          <w:lang w:val="en-US"/>
        </w:rPr>
      </w:pPr>
    </w:p>
    <w:p w:rsidR="00532E69" w:rsidRPr="00EA717C" w:rsidRDefault="00532E69" w:rsidP="00532E69">
      <w:pPr>
        <w:numPr>
          <w:ilvl w:val="0"/>
          <w:numId w:val="206"/>
        </w:numPr>
        <w:tabs>
          <w:tab w:val="left" w:pos="980"/>
        </w:tabs>
        <w:spacing w:after="0" w:line="204" w:lineRule="auto"/>
        <w:ind w:left="260" w:right="120" w:firstLine="2"/>
        <w:jc w:val="both"/>
        <w:rPr>
          <w:rFonts w:ascii="Symbol" w:eastAsia="Symbol" w:hAnsi="Symbol" w:cs="Symbol"/>
          <w:sz w:val="32"/>
          <w:szCs w:val="32"/>
          <w:vertAlign w:val="superscript"/>
        </w:rPr>
      </w:pPr>
      <w:r w:rsidRPr="00EA717C">
        <w:rPr>
          <w:rFonts w:ascii="Times New Roman" w:eastAsia="Times New Roman" w:hAnsi="Times New Roman" w:cs="Times New Roman"/>
          <w:sz w:val="24"/>
          <w:szCs w:val="24"/>
        </w:rPr>
        <w:t>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w:t>
      </w:r>
    </w:p>
    <w:p w:rsidR="00532E69" w:rsidRPr="00EA717C" w:rsidRDefault="00532E69" w:rsidP="00532E69">
      <w:pPr>
        <w:spacing w:after="0" w:line="4" w:lineRule="exact"/>
        <w:rPr>
          <w:rFonts w:ascii="Symbol" w:eastAsia="Symbol" w:hAnsi="Symbol" w:cs="Symbol"/>
          <w:sz w:val="32"/>
          <w:szCs w:val="32"/>
          <w:vertAlign w:val="superscript"/>
        </w:rPr>
      </w:pPr>
    </w:p>
    <w:p w:rsidR="00532E69" w:rsidRPr="00EA717C" w:rsidRDefault="00532E69" w:rsidP="00532E69">
      <w:pPr>
        <w:numPr>
          <w:ilvl w:val="0"/>
          <w:numId w:val="206"/>
        </w:numPr>
        <w:tabs>
          <w:tab w:val="left" w:pos="980"/>
        </w:tabs>
        <w:spacing w:after="0" w:line="240" w:lineRule="auto"/>
        <w:ind w:left="980" w:hanging="718"/>
        <w:rPr>
          <w:rFonts w:ascii="Symbol" w:eastAsia="Symbol" w:hAnsi="Symbol" w:cs="Symbol"/>
          <w:sz w:val="24"/>
          <w:szCs w:val="24"/>
        </w:rPr>
      </w:pPr>
      <w:r w:rsidRPr="00EA717C">
        <w:rPr>
          <w:rFonts w:ascii="Times New Roman" w:eastAsia="Times New Roman" w:hAnsi="Times New Roman" w:cs="Times New Roman"/>
          <w:sz w:val="24"/>
          <w:szCs w:val="24"/>
        </w:rPr>
        <w:t>увеличение числа детей, охваченных организованным досугом</w:t>
      </w:r>
    </w:p>
    <w:p w:rsidR="00532E69" w:rsidRPr="00EA717C" w:rsidRDefault="00532E69" w:rsidP="00532E69">
      <w:pPr>
        <w:spacing w:after="0" w:line="278" w:lineRule="exact"/>
        <w:rPr>
          <w:rFonts w:ascii="Times New Roman" w:eastAsia="Times New Roman" w:hAnsi="Times New Roman" w:cs="Times New Roman"/>
          <w:sz w:val="20"/>
          <w:szCs w:val="20"/>
        </w:rPr>
      </w:pPr>
    </w:p>
    <w:p w:rsidR="00532E69" w:rsidRPr="00EA717C" w:rsidRDefault="00532E69" w:rsidP="00532E69">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Системные и несистемные занятия внеурочной деятельности.</w:t>
      </w:r>
    </w:p>
    <w:p w:rsidR="00532E69" w:rsidRPr="00EA717C" w:rsidRDefault="00532E69" w:rsidP="00532E69">
      <w:pPr>
        <w:spacing w:after="0" w:line="12" w:lineRule="exact"/>
        <w:rPr>
          <w:rFonts w:ascii="Times New Roman" w:eastAsia="Times New Roman" w:hAnsi="Times New Roman" w:cs="Times New Roman"/>
          <w:sz w:val="20"/>
          <w:szCs w:val="20"/>
        </w:rPr>
      </w:pPr>
    </w:p>
    <w:p w:rsidR="00532E69" w:rsidRPr="00EA717C" w:rsidRDefault="00532E69" w:rsidP="00532E69">
      <w:pPr>
        <w:spacing w:after="0" w:line="234" w:lineRule="auto"/>
        <w:ind w:right="12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Формы организации внеурочной деятельности в рамках реализации основной образовательной </w:t>
      </w:r>
      <w:proofErr w:type="gramStart"/>
      <w:r w:rsidRPr="00EA717C">
        <w:rPr>
          <w:rFonts w:ascii="Times New Roman" w:eastAsia="Times New Roman" w:hAnsi="Times New Roman" w:cs="Times New Roman"/>
          <w:b/>
          <w:bCs/>
          <w:sz w:val="24"/>
          <w:szCs w:val="24"/>
        </w:rPr>
        <w:t>программы</w:t>
      </w:r>
      <w:proofErr w:type="gramEnd"/>
      <w:r w:rsidRPr="00EA717C">
        <w:rPr>
          <w:rFonts w:ascii="Times New Roman" w:eastAsia="Times New Roman" w:hAnsi="Times New Roman" w:cs="Times New Roman"/>
          <w:b/>
          <w:bCs/>
          <w:sz w:val="24"/>
          <w:szCs w:val="24"/>
        </w:rPr>
        <w:t xml:space="preserve"> определяемые</w:t>
      </w:r>
      <w:r w:rsidR="00AF2E1D">
        <w:rPr>
          <w:rFonts w:ascii="Times New Roman" w:eastAsia="Times New Roman" w:hAnsi="Times New Roman" w:cs="Times New Roman"/>
          <w:b/>
          <w:bCs/>
          <w:sz w:val="24"/>
          <w:szCs w:val="24"/>
        </w:rPr>
        <w:t xml:space="preserve"> школой</w:t>
      </w:r>
      <w:r w:rsidRPr="00EA717C">
        <w:rPr>
          <w:rFonts w:ascii="Times New Roman" w:eastAsia="Times New Roman" w:hAnsi="Times New Roman" w:cs="Times New Roman"/>
          <w:b/>
          <w:bCs/>
          <w:sz w:val="24"/>
          <w:szCs w:val="24"/>
        </w:rPr>
        <w:t>.</w:t>
      </w:r>
    </w:p>
    <w:p w:rsidR="00532E69" w:rsidRPr="00EA717C" w:rsidRDefault="00532E69" w:rsidP="00532E69">
      <w:pPr>
        <w:spacing w:after="0" w:line="9" w:lineRule="exact"/>
        <w:rPr>
          <w:rFonts w:ascii="Times New Roman" w:eastAsia="Times New Roman" w:hAnsi="Times New Roman" w:cs="Times New Roman"/>
          <w:sz w:val="20"/>
          <w:szCs w:val="20"/>
        </w:rPr>
      </w:pPr>
    </w:p>
    <w:p w:rsidR="00532E69" w:rsidRPr="00EA717C" w:rsidRDefault="00532E69" w:rsidP="00532E69">
      <w:pPr>
        <w:spacing w:after="0" w:line="236" w:lineRule="auto"/>
        <w:ind w:right="120"/>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w:t>
      </w:r>
    </w:p>
    <w:p w:rsidR="00532E69" w:rsidRPr="00EA717C" w:rsidRDefault="00532E69" w:rsidP="00532E69">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(тематических) курсов внеурочной деятельности (на их изучение установлено общее количество часов в год в соответствии с рабочей программой учителя).</w:t>
      </w:r>
    </w:p>
    <w:p w:rsidR="00532E69" w:rsidRPr="00EA717C" w:rsidRDefault="00532E69" w:rsidP="00532E69">
      <w:pPr>
        <w:spacing w:after="0" w:line="14" w:lineRule="exact"/>
        <w:rPr>
          <w:rFonts w:ascii="Times New Roman" w:eastAsia="Times New Roman" w:hAnsi="Times New Roman" w:cs="Times New Roman"/>
          <w:sz w:val="20"/>
          <w:szCs w:val="20"/>
        </w:rPr>
      </w:pPr>
    </w:p>
    <w:p w:rsidR="00532E69" w:rsidRPr="00AC1720" w:rsidRDefault="00532E69" w:rsidP="00AC1720">
      <w:pPr>
        <w:spacing w:after="0" w:line="234" w:lineRule="auto"/>
        <w:ind w:right="20"/>
        <w:rPr>
          <w:rFonts w:ascii="Times New Roman" w:eastAsia="Times New Roman" w:hAnsi="Times New Roman" w:cs="Times New Roman"/>
          <w:sz w:val="20"/>
          <w:szCs w:val="20"/>
        </w:rPr>
        <w:sectPr w:rsidR="00532E69" w:rsidRPr="00AC1720">
          <w:pgSz w:w="11900" w:h="16838"/>
          <w:pgMar w:top="1112" w:right="726" w:bottom="149" w:left="1440" w:header="0" w:footer="0" w:gutter="0"/>
          <w:cols w:space="720" w:equalWidth="0">
            <w:col w:w="9740"/>
          </w:cols>
        </w:sectPr>
      </w:pPr>
      <w:r w:rsidRPr="00EA717C">
        <w:rPr>
          <w:rFonts w:ascii="Times New Roman" w:eastAsia="Times New Roman" w:hAnsi="Times New Roman" w:cs="Times New Roman"/>
          <w:sz w:val="24"/>
          <w:szCs w:val="24"/>
        </w:rPr>
        <w:t>Системные курсы реализуются в соответствии с расписанием по внеурочной деятельности по утвержденным программам.</w:t>
      </w:r>
    </w:p>
    <w:p w:rsidR="00AC1720" w:rsidRPr="00EA717C" w:rsidRDefault="00AC1720" w:rsidP="00AC1720">
      <w:pPr>
        <w:spacing w:after="0" w:line="234" w:lineRule="auto"/>
        <w:ind w:right="20"/>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Несистемные занятия реализуются в рамках плана воспитательной работы классного руководителя и учителей по предметам с применением модульной системы.</w:t>
      </w:r>
    </w:p>
    <w:p w:rsidR="00AC1720" w:rsidRPr="00EA717C" w:rsidRDefault="00AC1720" w:rsidP="00AC1720">
      <w:pPr>
        <w:spacing w:after="0" w:line="14" w:lineRule="exact"/>
        <w:rPr>
          <w:rFonts w:ascii="Times New Roman" w:eastAsia="Times New Roman" w:hAnsi="Times New Roman" w:cs="Times New Roman"/>
          <w:sz w:val="20"/>
          <w:szCs w:val="20"/>
        </w:rPr>
      </w:pPr>
    </w:p>
    <w:p w:rsidR="00532E69" w:rsidRPr="00EA717C" w:rsidRDefault="00AC1720" w:rsidP="00AC1720">
      <w:pPr>
        <w:tabs>
          <w:tab w:val="left" w:pos="478"/>
        </w:tabs>
        <w:spacing w:after="0" w:line="236" w:lineRule="auto"/>
        <w:ind w:right="3240"/>
        <w:rPr>
          <w:rFonts w:ascii="Times New Roman" w:eastAsia="Times New Roman" w:hAnsi="Times New Roman" w:cs="Times New Roman"/>
        </w:rPr>
        <w:sectPr w:rsidR="00532E69" w:rsidRPr="00EA717C">
          <w:type w:val="continuous"/>
          <w:pgSz w:w="11900" w:h="16838"/>
          <w:pgMar w:top="1112" w:right="726" w:bottom="149" w:left="1440" w:header="0" w:footer="0" w:gutter="0"/>
          <w:cols w:space="720" w:equalWidth="0">
            <w:col w:w="9740"/>
          </w:cols>
        </w:sectPr>
      </w:pPr>
      <w:r>
        <w:rPr>
          <w:rFonts w:ascii="Times New Roman" w:eastAsia="Times New Roman" w:hAnsi="Times New Roman" w:cs="Times New Roman"/>
          <w:sz w:val="24"/>
          <w:szCs w:val="24"/>
        </w:rPr>
        <w:t xml:space="preserve">В </w:t>
      </w:r>
      <w:r w:rsidRPr="00AC1720">
        <w:rPr>
          <w:rFonts w:ascii="Times New Roman" w:eastAsia="Times New Roman" w:hAnsi="Times New Roman" w:cs="Times New Roman"/>
          <w:sz w:val="24"/>
          <w:szCs w:val="24"/>
        </w:rPr>
        <w:t>плане внеуро</w:t>
      </w:r>
      <w:r>
        <w:rPr>
          <w:rFonts w:ascii="Times New Roman" w:eastAsia="Times New Roman" w:hAnsi="Times New Roman" w:cs="Times New Roman"/>
          <w:sz w:val="24"/>
          <w:szCs w:val="24"/>
        </w:rPr>
        <w:t>чной дея</w:t>
      </w:r>
      <w:r w:rsidR="008159EF">
        <w:rPr>
          <w:rFonts w:ascii="Times New Roman" w:eastAsia="Times New Roman" w:hAnsi="Times New Roman" w:cs="Times New Roman"/>
          <w:sz w:val="24"/>
          <w:szCs w:val="24"/>
        </w:rPr>
        <w:t>тельности заложены часы вышепере</w:t>
      </w:r>
      <w:r>
        <w:rPr>
          <w:rFonts w:ascii="Times New Roman" w:eastAsia="Times New Roman" w:hAnsi="Times New Roman" w:cs="Times New Roman"/>
          <w:sz w:val="24"/>
          <w:szCs w:val="24"/>
        </w:rPr>
        <w:t xml:space="preserve">числнных  </w:t>
      </w:r>
      <w:r w:rsidRPr="00AC1720">
        <w:rPr>
          <w:rFonts w:ascii="Times New Roman" w:eastAsia="Times New Roman" w:hAnsi="Times New Roman" w:cs="Times New Roman"/>
          <w:sz w:val="24"/>
          <w:szCs w:val="24"/>
        </w:rPr>
        <w:t>модулей:</w:t>
      </w:r>
    </w:p>
    <w:p w:rsidR="00532E69" w:rsidRPr="00EA717C" w:rsidRDefault="00532E69" w:rsidP="00532E69">
      <w:pPr>
        <w:spacing w:after="0" w:line="290" w:lineRule="exact"/>
        <w:rPr>
          <w:rFonts w:ascii="Times New Roman" w:eastAsia="Times New Roman" w:hAnsi="Times New Roman" w:cs="Times New Roman"/>
          <w:sz w:val="24"/>
          <w:szCs w:val="24"/>
        </w:rPr>
      </w:pPr>
    </w:p>
    <w:p w:rsidR="00532E69" w:rsidRPr="00EA717C" w:rsidRDefault="00AC1720" w:rsidP="00AC1720">
      <w:pPr>
        <w:tabs>
          <w:tab w:val="left" w:pos="538"/>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532E69" w:rsidRPr="00EA717C">
        <w:rPr>
          <w:rFonts w:ascii="Times New Roman" w:eastAsia="Times New Roman" w:hAnsi="Times New Roman" w:cs="Times New Roman"/>
          <w:sz w:val="24"/>
          <w:szCs w:val="24"/>
        </w:rPr>
        <w:t>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учащихся, с учётом их интересов и индивидуальных особенностей.</w:t>
      </w:r>
    </w:p>
    <w:p w:rsidR="00532E69" w:rsidRPr="00EA717C" w:rsidRDefault="00532E69" w:rsidP="00532E69">
      <w:pPr>
        <w:spacing w:after="0" w:line="17" w:lineRule="exact"/>
        <w:rPr>
          <w:rFonts w:ascii="Times New Roman" w:eastAsia="Times New Roman" w:hAnsi="Times New Roman" w:cs="Times New Roman"/>
          <w:sz w:val="24"/>
          <w:szCs w:val="24"/>
        </w:rPr>
      </w:pPr>
    </w:p>
    <w:p w:rsidR="00532E69" w:rsidRPr="00AC1720" w:rsidRDefault="00532E69" w:rsidP="00AC1720">
      <w:pPr>
        <w:spacing w:after="0" w:line="234" w:lineRule="auto"/>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Несистемные (тематические) курсы разрабатываются из расчета общего количества часов в год, определенного на их изучение планом внеурочной деятельности.</w:t>
      </w:r>
    </w:p>
    <w:p w:rsidR="00532E69" w:rsidRPr="00EA717C" w:rsidRDefault="00532E69" w:rsidP="00532E69">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Образовательная нагрузка несистемных (тематических) курсов распределяется в рамках четвертей. Для оптимизации занятий внеурочной деятельности и с учётом требований норм СанПиН 2.4.2.2821-10 «Санитарно-эпидемиологические требования к условиям и организации обучения в общеобразовательных учреждениях» занятия по системным курсам отсутствуют в сетке расписания занятий внеурочной деятельности. В журнале указывается количество часов, затраченных на проведение каждого занятия.</w:t>
      </w:r>
    </w:p>
    <w:p w:rsidR="00532E69" w:rsidRPr="00EA717C" w:rsidRDefault="00532E69" w:rsidP="00532E69">
      <w:pPr>
        <w:spacing w:after="0" w:line="19" w:lineRule="exact"/>
        <w:rPr>
          <w:rFonts w:ascii="Times New Roman" w:eastAsia="Times New Roman" w:hAnsi="Times New Roman" w:cs="Times New Roman"/>
          <w:sz w:val="20"/>
          <w:szCs w:val="20"/>
        </w:rPr>
      </w:pPr>
    </w:p>
    <w:p w:rsidR="00532E69" w:rsidRPr="00EA717C" w:rsidRDefault="00532E69" w:rsidP="00532E69">
      <w:pPr>
        <w:spacing w:after="0" w:line="236"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 xml:space="preserve">Внеурочная деятельность, реализуемая через социокультурные связи школы. </w:t>
      </w:r>
      <w:r w:rsidRPr="00EA717C">
        <w:rPr>
          <w:rFonts w:ascii="Times New Roman" w:eastAsia="Times New Roman" w:hAnsi="Times New Roman" w:cs="Times New Roman"/>
          <w:sz w:val="24"/>
          <w:szCs w:val="24"/>
        </w:rPr>
        <w:t>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w:t>
      </w:r>
    </w:p>
    <w:p w:rsidR="00532E69" w:rsidRPr="00EA717C" w:rsidRDefault="00532E69" w:rsidP="00532E69">
      <w:pPr>
        <w:spacing w:after="0" w:line="6" w:lineRule="exact"/>
        <w:rPr>
          <w:rFonts w:ascii="Times New Roman" w:eastAsia="Times New Roman" w:hAnsi="Times New Roman" w:cs="Times New Roman"/>
          <w:sz w:val="20"/>
          <w:szCs w:val="20"/>
        </w:rPr>
      </w:pPr>
    </w:p>
    <w:p w:rsidR="00532E69" w:rsidRPr="00EA717C" w:rsidRDefault="00532E69" w:rsidP="00AC1720">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4"/>
          <w:szCs w:val="24"/>
          <w:lang w:val="en-US"/>
        </w:rPr>
        <w:t>Социокультурное взаимодействие школы</w:t>
      </w:r>
    </w:p>
    <w:p w:rsidR="00532E69" w:rsidRPr="00EA717C" w:rsidRDefault="00532E69" w:rsidP="00532E69">
      <w:pPr>
        <w:spacing w:after="0" w:line="261" w:lineRule="exact"/>
        <w:rPr>
          <w:rFonts w:ascii="Times New Roman" w:eastAsia="Times New Roman" w:hAnsi="Times New Roman" w:cs="Times New Roman"/>
          <w:sz w:val="20"/>
          <w:szCs w:val="20"/>
          <w:lang w:val="en-US"/>
        </w:rPr>
      </w:pPr>
    </w:p>
    <w:tbl>
      <w:tblPr>
        <w:tblW w:w="9500" w:type="dxa"/>
        <w:tblInd w:w="150" w:type="dxa"/>
        <w:tblLayout w:type="fixed"/>
        <w:tblCellMar>
          <w:left w:w="0" w:type="dxa"/>
          <w:right w:w="0" w:type="dxa"/>
        </w:tblCellMar>
        <w:tblLook w:val="04A0"/>
      </w:tblPr>
      <w:tblGrid>
        <w:gridCol w:w="4680"/>
        <w:gridCol w:w="2160"/>
        <w:gridCol w:w="780"/>
        <w:gridCol w:w="1880"/>
      </w:tblGrid>
      <w:tr w:rsidR="00532E69" w:rsidRPr="00EA717C" w:rsidTr="008159EF">
        <w:trPr>
          <w:trHeight w:val="280"/>
        </w:trPr>
        <w:tc>
          <w:tcPr>
            <w:tcW w:w="4680" w:type="dxa"/>
            <w:tcBorders>
              <w:top w:val="single" w:sz="8" w:space="0" w:color="auto"/>
              <w:left w:val="single" w:sz="8" w:space="0" w:color="auto"/>
              <w:right w:val="single" w:sz="8" w:space="0" w:color="auto"/>
            </w:tcBorders>
            <w:vAlign w:val="bottom"/>
          </w:tcPr>
          <w:p w:rsidR="00532E69" w:rsidRPr="00EA717C" w:rsidRDefault="00532E69" w:rsidP="00AC1720">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w w:val="99"/>
                <w:sz w:val="24"/>
                <w:szCs w:val="24"/>
                <w:lang w:val="en-US"/>
              </w:rPr>
              <w:t>Учреждения дополнительного</w:t>
            </w:r>
          </w:p>
        </w:tc>
        <w:tc>
          <w:tcPr>
            <w:tcW w:w="4820" w:type="dxa"/>
            <w:gridSpan w:val="3"/>
            <w:tcBorders>
              <w:top w:val="single" w:sz="8" w:space="0" w:color="auto"/>
              <w:right w:val="single" w:sz="8" w:space="0" w:color="auto"/>
            </w:tcBorders>
            <w:vAlign w:val="bottom"/>
          </w:tcPr>
          <w:p w:rsidR="00532E69" w:rsidRPr="00EA717C" w:rsidRDefault="00532E69" w:rsidP="00AC1720">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w w:val="99"/>
                <w:sz w:val="24"/>
                <w:szCs w:val="24"/>
                <w:lang w:val="en-US"/>
              </w:rPr>
              <w:t>Формы взаимодействия</w:t>
            </w:r>
          </w:p>
        </w:tc>
      </w:tr>
      <w:tr w:rsidR="00532E69" w:rsidRPr="00EA717C" w:rsidTr="008159EF">
        <w:trPr>
          <w:trHeight w:val="279"/>
        </w:trPr>
        <w:tc>
          <w:tcPr>
            <w:tcW w:w="4680" w:type="dxa"/>
            <w:tcBorders>
              <w:left w:val="single" w:sz="8" w:space="0" w:color="auto"/>
              <w:bottom w:val="single" w:sz="8" w:space="0" w:color="auto"/>
              <w:right w:val="single" w:sz="8" w:space="0" w:color="auto"/>
            </w:tcBorders>
            <w:vAlign w:val="bottom"/>
          </w:tcPr>
          <w:p w:rsidR="00532E69" w:rsidRPr="00EA717C" w:rsidRDefault="00532E69" w:rsidP="00AC1720">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w w:val="99"/>
                <w:sz w:val="24"/>
                <w:szCs w:val="24"/>
                <w:lang w:val="en-US"/>
              </w:rPr>
              <w:t>образования и культуры</w:t>
            </w:r>
          </w:p>
        </w:tc>
        <w:tc>
          <w:tcPr>
            <w:tcW w:w="2160" w:type="dxa"/>
            <w:tcBorders>
              <w:bottom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780" w:type="dxa"/>
            <w:tcBorders>
              <w:bottom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1880" w:type="dxa"/>
            <w:tcBorders>
              <w:bottom w:val="single" w:sz="8" w:space="0" w:color="auto"/>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r>
      <w:tr w:rsidR="00532E69" w:rsidRPr="00EA717C" w:rsidTr="008159EF">
        <w:trPr>
          <w:trHeight w:val="259"/>
        </w:trPr>
        <w:tc>
          <w:tcPr>
            <w:tcW w:w="4680" w:type="dxa"/>
            <w:tcBorders>
              <w:left w:val="single" w:sz="8" w:space="0" w:color="auto"/>
              <w:right w:val="single" w:sz="8" w:space="0" w:color="auto"/>
            </w:tcBorders>
            <w:vAlign w:val="bottom"/>
          </w:tcPr>
          <w:p w:rsidR="00532E69" w:rsidRPr="00AC1720" w:rsidRDefault="00AC1720" w:rsidP="00AC1720">
            <w:pPr>
              <w:spacing w:after="0" w:line="259" w:lineRule="exact"/>
              <w:rPr>
                <w:rFonts w:ascii="Times New Roman" w:eastAsia="Times New Roman" w:hAnsi="Times New Roman" w:cs="Times New Roman"/>
                <w:sz w:val="20"/>
                <w:szCs w:val="20"/>
              </w:rPr>
            </w:pPr>
            <w:r>
              <w:rPr>
                <w:rFonts w:ascii="Times New Roman" w:eastAsia="Times New Roman" w:hAnsi="Times New Roman" w:cs="Times New Roman"/>
                <w:sz w:val="24"/>
                <w:szCs w:val="24"/>
              </w:rPr>
              <w:t>МБУ «Троекуровский ЦКД»</w:t>
            </w:r>
          </w:p>
        </w:tc>
        <w:tc>
          <w:tcPr>
            <w:tcW w:w="2160" w:type="dxa"/>
            <w:vAlign w:val="bottom"/>
          </w:tcPr>
          <w:p w:rsidR="00532E69" w:rsidRPr="00EA717C" w:rsidRDefault="00532E69" w:rsidP="00AC1720">
            <w:pPr>
              <w:spacing w:after="0" w:line="259"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Кружковая работа</w:t>
            </w:r>
          </w:p>
        </w:tc>
        <w:tc>
          <w:tcPr>
            <w:tcW w:w="780" w:type="dxa"/>
            <w:vAlign w:val="bottom"/>
          </w:tcPr>
          <w:p w:rsidR="00532E69" w:rsidRPr="00EA717C" w:rsidRDefault="00532E69" w:rsidP="00AC1720">
            <w:pPr>
              <w:spacing w:after="0" w:line="240" w:lineRule="auto"/>
              <w:rPr>
                <w:rFonts w:ascii="Times New Roman" w:eastAsia="Times New Roman" w:hAnsi="Times New Roman" w:cs="Times New Roman"/>
                <w:lang w:val="en-US"/>
              </w:rPr>
            </w:pPr>
          </w:p>
        </w:tc>
        <w:tc>
          <w:tcPr>
            <w:tcW w:w="1880" w:type="dxa"/>
            <w:tcBorders>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lang w:val="en-US"/>
              </w:rPr>
            </w:pPr>
          </w:p>
        </w:tc>
      </w:tr>
      <w:tr w:rsidR="00532E69" w:rsidRPr="00EA717C" w:rsidTr="008159EF">
        <w:trPr>
          <w:trHeight w:val="276"/>
        </w:trPr>
        <w:tc>
          <w:tcPr>
            <w:tcW w:w="4680" w:type="dxa"/>
            <w:tcBorders>
              <w:left w:val="single" w:sz="8" w:space="0" w:color="auto"/>
              <w:right w:val="single" w:sz="8" w:space="0" w:color="auto"/>
            </w:tcBorders>
            <w:vAlign w:val="bottom"/>
          </w:tcPr>
          <w:p w:rsidR="00532E69" w:rsidRPr="00AC1720" w:rsidRDefault="00532E69" w:rsidP="00AC1720">
            <w:pPr>
              <w:spacing w:after="0" w:line="240" w:lineRule="auto"/>
              <w:rPr>
                <w:rFonts w:ascii="Times New Roman" w:eastAsia="Times New Roman" w:hAnsi="Times New Roman" w:cs="Times New Roman"/>
                <w:sz w:val="20"/>
                <w:szCs w:val="20"/>
              </w:rPr>
            </w:pPr>
          </w:p>
        </w:tc>
        <w:tc>
          <w:tcPr>
            <w:tcW w:w="2940" w:type="dxa"/>
            <w:gridSpan w:val="2"/>
            <w:vAlign w:val="bottom"/>
          </w:tcPr>
          <w:p w:rsidR="00532E69" w:rsidRPr="00EA717C" w:rsidRDefault="00532E69" w:rsidP="00AC1720">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Тематические праздники</w:t>
            </w:r>
          </w:p>
        </w:tc>
        <w:tc>
          <w:tcPr>
            <w:tcW w:w="1880" w:type="dxa"/>
            <w:tcBorders>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r>
      <w:tr w:rsidR="00532E69" w:rsidRPr="00EA717C" w:rsidTr="008159EF">
        <w:trPr>
          <w:trHeight w:val="281"/>
        </w:trPr>
        <w:tc>
          <w:tcPr>
            <w:tcW w:w="4680" w:type="dxa"/>
            <w:tcBorders>
              <w:left w:val="single" w:sz="8" w:space="0" w:color="auto"/>
              <w:bottom w:val="single" w:sz="8" w:space="0" w:color="auto"/>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4820" w:type="dxa"/>
            <w:gridSpan w:val="3"/>
            <w:tcBorders>
              <w:bottom w:val="single" w:sz="8" w:space="0" w:color="auto"/>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Творческие конкурсы, смотры, выставки</w:t>
            </w:r>
          </w:p>
        </w:tc>
      </w:tr>
      <w:tr w:rsidR="00532E69" w:rsidRPr="00EA717C" w:rsidTr="008159EF">
        <w:trPr>
          <w:trHeight w:val="263"/>
        </w:trPr>
        <w:tc>
          <w:tcPr>
            <w:tcW w:w="4680" w:type="dxa"/>
            <w:tcBorders>
              <w:left w:val="single" w:sz="8" w:space="0" w:color="auto"/>
              <w:right w:val="single" w:sz="8" w:space="0" w:color="auto"/>
            </w:tcBorders>
            <w:vAlign w:val="bottom"/>
          </w:tcPr>
          <w:p w:rsidR="00532E69" w:rsidRPr="00EA717C" w:rsidRDefault="008159EF" w:rsidP="008159EF">
            <w:pPr>
              <w:spacing w:after="0" w:line="263" w:lineRule="exact"/>
              <w:rPr>
                <w:rFonts w:ascii="Times New Roman" w:eastAsia="Times New Roman" w:hAnsi="Times New Roman" w:cs="Times New Roman"/>
                <w:sz w:val="20"/>
                <w:szCs w:val="20"/>
                <w:lang w:val="en-US"/>
              </w:rPr>
            </w:pPr>
            <w:r>
              <w:rPr>
                <w:rFonts w:ascii="Times New Roman" w:eastAsia="Times New Roman" w:hAnsi="Times New Roman" w:cs="Times New Roman"/>
                <w:sz w:val="24"/>
                <w:szCs w:val="24"/>
              </w:rPr>
              <w:t xml:space="preserve"> Сельская</w:t>
            </w:r>
            <w:r w:rsidR="00532E69" w:rsidRPr="00EA717C">
              <w:rPr>
                <w:rFonts w:ascii="Times New Roman" w:eastAsia="Times New Roman" w:hAnsi="Times New Roman" w:cs="Times New Roman"/>
                <w:sz w:val="24"/>
                <w:szCs w:val="24"/>
                <w:lang w:val="en-US"/>
              </w:rPr>
              <w:t xml:space="preserve"> библиотека</w:t>
            </w:r>
          </w:p>
        </w:tc>
        <w:tc>
          <w:tcPr>
            <w:tcW w:w="4820" w:type="dxa"/>
            <w:gridSpan w:val="3"/>
            <w:tcBorders>
              <w:right w:val="single" w:sz="8" w:space="0" w:color="auto"/>
            </w:tcBorders>
            <w:vAlign w:val="bottom"/>
          </w:tcPr>
          <w:p w:rsidR="00532E69" w:rsidRPr="00EA717C" w:rsidRDefault="00532E69" w:rsidP="00AC1720">
            <w:pPr>
              <w:spacing w:after="0" w:line="263"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Информационное  сопровождение  учебного</w:t>
            </w:r>
          </w:p>
        </w:tc>
      </w:tr>
      <w:tr w:rsidR="00532E69" w:rsidRPr="00EA717C" w:rsidTr="008159EF">
        <w:trPr>
          <w:trHeight w:val="276"/>
        </w:trPr>
        <w:tc>
          <w:tcPr>
            <w:tcW w:w="4680" w:type="dxa"/>
            <w:tcBorders>
              <w:left w:val="single" w:sz="8" w:space="0" w:color="auto"/>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2160" w:type="dxa"/>
            <w:vAlign w:val="bottom"/>
          </w:tcPr>
          <w:p w:rsidR="00532E69" w:rsidRPr="00EA717C" w:rsidRDefault="00532E69" w:rsidP="00AC1720">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процесса</w:t>
            </w:r>
          </w:p>
        </w:tc>
        <w:tc>
          <w:tcPr>
            <w:tcW w:w="780" w:type="dxa"/>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r>
      <w:tr w:rsidR="00532E69" w:rsidRPr="00EA717C" w:rsidTr="008159EF">
        <w:trPr>
          <w:trHeight w:val="281"/>
        </w:trPr>
        <w:tc>
          <w:tcPr>
            <w:tcW w:w="4680" w:type="dxa"/>
            <w:tcBorders>
              <w:left w:val="single" w:sz="8" w:space="0" w:color="auto"/>
              <w:bottom w:val="single" w:sz="8" w:space="0" w:color="auto"/>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2160" w:type="dxa"/>
            <w:tcBorders>
              <w:bottom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Встречи-беседы</w:t>
            </w:r>
          </w:p>
        </w:tc>
        <w:tc>
          <w:tcPr>
            <w:tcW w:w="780" w:type="dxa"/>
            <w:tcBorders>
              <w:bottom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1880" w:type="dxa"/>
            <w:tcBorders>
              <w:bottom w:val="single" w:sz="8" w:space="0" w:color="auto"/>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r>
      <w:tr w:rsidR="00532E69" w:rsidRPr="00EA717C" w:rsidTr="008159EF">
        <w:trPr>
          <w:trHeight w:val="261"/>
        </w:trPr>
        <w:tc>
          <w:tcPr>
            <w:tcW w:w="4680" w:type="dxa"/>
            <w:tcBorders>
              <w:left w:val="single" w:sz="8" w:space="0" w:color="auto"/>
              <w:right w:val="single" w:sz="8" w:space="0" w:color="auto"/>
            </w:tcBorders>
            <w:vAlign w:val="bottom"/>
          </w:tcPr>
          <w:p w:rsidR="00532E69" w:rsidRPr="008159EF" w:rsidRDefault="00532E69" w:rsidP="00AC1720">
            <w:pPr>
              <w:spacing w:after="0" w:line="260" w:lineRule="exact"/>
              <w:rPr>
                <w:rFonts w:ascii="Times New Roman" w:eastAsia="Times New Roman" w:hAnsi="Times New Roman" w:cs="Times New Roman"/>
                <w:sz w:val="20"/>
                <w:szCs w:val="20"/>
              </w:rPr>
            </w:pPr>
            <w:r w:rsidRPr="008159EF">
              <w:rPr>
                <w:rFonts w:ascii="Times New Roman" w:eastAsia="Times New Roman" w:hAnsi="Times New Roman" w:cs="Times New Roman"/>
                <w:sz w:val="24"/>
                <w:szCs w:val="24"/>
              </w:rPr>
              <w:t>Краеведческий музей</w:t>
            </w:r>
            <w:r w:rsidR="008159EF">
              <w:rPr>
                <w:rFonts w:ascii="Times New Roman" w:eastAsia="Times New Roman" w:hAnsi="Times New Roman" w:cs="Times New Roman"/>
                <w:sz w:val="24"/>
                <w:szCs w:val="24"/>
              </w:rPr>
              <w:t xml:space="preserve"> г. Лебедянь</w:t>
            </w:r>
          </w:p>
        </w:tc>
        <w:tc>
          <w:tcPr>
            <w:tcW w:w="2160" w:type="dxa"/>
            <w:vAlign w:val="bottom"/>
          </w:tcPr>
          <w:p w:rsidR="00532E69" w:rsidRPr="008159EF" w:rsidRDefault="00532E69" w:rsidP="00AC1720">
            <w:pPr>
              <w:spacing w:after="0" w:line="260" w:lineRule="exact"/>
              <w:rPr>
                <w:rFonts w:ascii="Times New Roman" w:eastAsia="Times New Roman" w:hAnsi="Times New Roman" w:cs="Times New Roman"/>
                <w:sz w:val="20"/>
                <w:szCs w:val="20"/>
              </w:rPr>
            </w:pPr>
            <w:r w:rsidRPr="008159EF">
              <w:rPr>
                <w:rFonts w:ascii="Times New Roman" w:eastAsia="Times New Roman" w:hAnsi="Times New Roman" w:cs="Times New Roman"/>
                <w:sz w:val="24"/>
                <w:szCs w:val="24"/>
              </w:rPr>
              <w:t>Экскурсии в музей</w:t>
            </w:r>
          </w:p>
        </w:tc>
        <w:tc>
          <w:tcPr>
            <w:tcW w:w="780" w:type="dxa"/>
            <w:vAlign w:val="bottom"/>
          </w:tcPr>
          <w:p w:rsidR="00532E69" w:rsidRPr="008159EF" w:rsidRDefault="00532E69" w:rsidP="00AC1720">
            <w:pPr>
              <w:spacing w:after="0" w:line="240" w:lineRule="auto"/>
              <w:rPr>
                <w:rFonts w:ascii="Times New Roman" w:eastAsia="Times New Roman" w:hAnsi="Times New Roman" w:cs="Times New Roman"/>
              </w:rPr>
            </w:pPr>
          </w:p>
        </w:tc>
        <w:tc>
          <w:tcPr>
            <w:tcW w:w="1880" w:type="dxa"/>
            <w:tcBorders>
              <w:right w:val="single" w:sz="8" w:space="0" w:color="auto"/>
            </w:tcBorders>
            <w:vAlign w:val="bottom"/>
          </w:tcPr>
          <w:p w:rsidR="00532E69" w:rsidRPr="008159EF" w:rsidRDefault="00532E69" w:rsidP="00AC1720">
            <w:pPr>
              <w:spacing w:after="0" w:line="240" w:lineRule="auto"/>
              <w:rPr>
                <w:rFonts w:ascii="Times New Roman" w:eastAsia="Times New Roman" w:hAnsi="Times New Roman" w:cs="Times New Roman"/>
              </w:rPr>
            </w:pPr>
          </w:p>
        </w:tc>
      </w:tr>
      <w:tr w:rsidR="00532E69" w:rsidRPr="00EA717C" w:rsidTr="008159EF">
        <w:trPr>
          <w:trHeight w:val="276"/>
        </w:trPr>
        <w:tc>
          <w:tcPr>
            <w:tcW w:w="4680" w:type="dxa"/>
            <w:tcBorders>
              <w:left w:val="single" w:sz="8" w:space="0" w:color="auto"/>
              <w:right w:val="single" w:sz="8" w:space="0" w:color="auto"/>
            </w:tcBorders>
            <w:vAlign w:val="bottom"/>
          </w:tcPr>
          <w:p w:rsidR="00532E69" w:rsidRPr="008159EF" w:rsidRDefault="00532E69" w:rsidP="00AC1720">
            <w:pPr>
              <w:spacing w:after="0" w:line="240" w:lineRule="auto"/>
              <w:rPr>
                <w:rFonts w:ascii="Times New Roman" w:eastAsia="Times New Roman" w:hAnsi="Times New Roman" w:cs="Times New Roman"/>
                <w:sz w:val="24"/>
                <w:szCs w:val="24"/>
              </w:rPr>
            </w:pPr>
          </w:p>
        </w:tc>
        <w:tc>
          <w:tcPr>
            <w:tcW w:w="2940" w:type="dxa"/>
            <w:gridSpan w:val="2"/>
            <w:vAlign w:val="bottom"/>
          </w:tcPr>
          <w:p w:rsidR="00532E69" w:rsidRPr="008159EF" w:rsidRDefault="008159EF" w:rsidP="00AC1720">
            <w:pPr>
              <w:spacing w:after="0" w:line="240" w:lineRule="auto"/>
              <w:rPr>
                <w:rFonts w:ascii="Times New Roman" w:eastAsia="Times New Roman" w:hAnsi="Times New Roman" w:cs="Times New Roman"/>
                <w:sz w:val="24"/>
                <w:szCs w:val="24"/>
              </w:rPr>
            </w:pPr>
            <w:r w:rsidRPr="008159EF">
              <w:rPr>
                <w:rFonts w:ascii="Times New Roman" w:eastAsia="Times New Roman" w:hAnsi="Times New Roman" w:cs="Times New Roman"/>
                <w:sz w:val="24"/>
                <w:szCs w:val="24"/>
              </w:rPr>
              <w:t>Учебные и познавательные экскурсии</w:t>
            </w:r>
          </w:p>
        </w:tc>
        <w:tc>
          <w:tcPr>
            <w:tcW w:w="1880" w:type="dxa"/>
            <w:tcBorders>
              <w:right w:val="single" w:sz="8" w:space="0" w:color="auto"/>
            </w:tcBorders>
            <w:vAlign w:val="bottom"/>
          </w:tcPr>
          <w:p w:rsidR="00532E69" w:rsidRPr="008159EF" w:rsidRDefault="00532E69" w:rsidP="00AC1720">
            <w:pPr>
              <w:spacing w:after="0" w:line="240" w:lineRule="auto"/>
              <w:rPr>
                <w:rFonts w:ascii="Times New Roman" w:eastAsia="Times New Roman" w:hAnsi="Times New Roman" w:cs="Times New Roman"/>
                <w:sz w:val="24"/>
                <w:szCs w:val="24"/>
              </w:rPr>
            </w:pPr>
          </w:p>
        </w:tc>
      </w:tr>
      <w:tr w:rsidR="00532E69" w:rsidRPr="00EA717C" w:rsidTr="008159EF">
        <w:trPr>
          <w:trHeight w:val="281"/>
        </w:trPr>
        <w:tc>
          <w:tcPr>
            <w:tcW w:w="4680" w:type="dxa"/>
            <w:tcBorders>
              <w:left w:val="single" w:sz="8" w:space="0" w:color="auto"/>
              <w:bottom w:val="single" w:sz="8" w:space="0" w:color="auto"/>
              <w:right w:val="single" w:sz="8" w:space="0" w:color="auto"/>
            </w:tcBorders>
            <w:vAlign w:val="bottom"/>
          </w:tcPr>
          <w:p w:rsidR="00532E69" w:rsidRPr="008159EF" w:rsidRDefault="00532E69" w:rsidP="00AC1720">
            <w:pPr>
              <w:spacing w:after="0" w:line="240" w:lineRule="auto"/>
              <w:rPr>
                <w:rFonts w:ascii="Times New Roman" w:eastAsia="Times New Roman" w:hAnsi="Times New Roman" w:cs="Times New Roman"/>
                <w:sz w:val="24"/>
                <w:szCs w:val="24"/>
              </w:rPr>
            </w:pPr>
          </w:p>
        </w:tc>
        <w:tc>
          <w:tcPr>
            <w:tcW w:w="4820" w:type="dxa"/>
            <w:gridSpan w:val="3"/>
            <w:tcBorders>
              <w:bottom w:val="single" w:sz="8" w:space="0" w:color="auto"/>
              <w:right w:val="single" w:sz="8" w:space="0" w:color="auto"/>
            </w:tcBorders>
            <w:vAlign w:val="bottom"/>
          </w:tcPr>
          <w:p w:rsidR="00532E69" w:rsidRPr="008159EF" w:rsidRDefault="00532E69" w:rsidP="00AC1720">
            <w:pPr>
              <w:spacing w:after="0" w:line="240" w:lineRule="auto"/>
              <w:rPr>
                <w:rFonts w:ascii="Times New Roman" w:eastAsia="Times New Roman" w:hAnsi="Times New Roman" w:cs="Times New Roman"/>
                <w:sz w:val="20"/>
                <w:szCs w:val="20"/>
              </w:rPr>
            </w:pPr>
          </w:p>
        </w:tc>
      </w:tr>
      <w:tr w:rsidR="00532E69" w:rsidRPr="00EA717C" w:rsidTr="008159EF">
        <w:trPr>
          <w:trHeight w:val="266"/>
        </w:trPr>
        <w:tc>
          <w:tcPr>
            <w:tcW w:w="4680" w:type="dxa"/>
            <w:tcBorders>
              <w:left w:val="single" w:sz="8" w:space="0" w:color="auto"/>
              <w:bottom w:val="single" w:sz="8" w:space="0" w:color="auto"/>
              <w:right w:val="single" w:sz="8" w:space="0" w:color="auto"/>
            </w:tcBorders>
            <w:vAlign w:val="bottom"/>
          </w:tcPr>
          <w:p w:rsidR="00532E69" w:rsidRPr="008159EF" w:rsidRDefault="00532E69" w:rsidP="008159EF">
            <w:pPr>
              <w:spacing w:after="0" w:line="264" w:lineRule="exact"/>
              <w:rPr>
                <w:rFonts w:ascii="Times New Roman" w:eastAsia="Times New Roman" w:hAnsi="Times New Roman" w:cs="Times New Roman"/>
                <w:sz w:val="20"/>
                <w:szCs w:val="20"/>
              </w:rPr>
            </w:pPr>
            <w:r w:rsidRPr="008159EF">
              <w:rPr>
                <w:rFonts w:ascii="Times New Roman" w:eastAsia="Times New Roman" w:hAnsi="Times New Roman" w:cs="Times New Roman"/>
                <w:sz w:val="24"/>
                <w:szCs w:val="24"/>
              </w:rPr>
              <w:t xml:space="preserve">Учреждения города </w:t>
            </w:r>
            <w:r w:rsidR="008159EF">
              <w:rPr>
                <w:rFonts w:ascii="Times New Roman" w:eastAsia="Times New Roman" w:hAnsi="Times New Roman" w:cs="Times New Roman"/>
                <w:sz w:val="24"/>
                <w:szCs w:val="24"/>
              </w:rPr>
              <w:t xml:space="preserve"> Лебедяни</w:t>
            </w:r>
          </w:p>
        </w:tc>
        <w:tc>
          <w:tcPr>
            <w:tcW w:w="4820" w:type="dxa"/>
            <w:gridSpan w:val="3"/>
            <w:tcBorders>
              <w:bottom w:val="single" w:sz="8" w:space="0" w:color="auto"/>
              <w:right w:val="single" w:sz="8" w:space="0" w:color="auto"/>
            </w:tcBorders>
            <w:vAlign w:val="bottom"/>
          </w:tcPr>
          <w:p w:rsidR="00532E69" w:rsidRPr="00EA717C" w:rsidRDefault="00532E69" w:rsidP="00AC1720">
            <w:pPr>
              <w:spacing w:after="0" w:line="264" w:lineRule="exact"/>
              <w:rPr>
                <w:rFonts w:ascii="Times New Roman" w:eastAsia="Times New Roman" w:hAnsi="Times New Roman" w:cs="Times New Roman"/>
                <w:sz w:val="20"/>
                <w:szCs w:val="20"/>
                <w:lang w:val="en-US"/>
              </w:rPr>
            </w:pPr>
            <w:r w:rsidRPr="008159EF">
              <w:rPr>
                <w:rFonts w:ascii="Times New Roman" w:eastAsia="Times New Roman" w:hAnsi="Times New Roman" w:cs="Times New Roman"/>
                <w:sz w:val="24"/>
                <w:szCs w:val="24"/>
              </w:rPr>
              <w:t>Профориента</w:t>
            </w:r>
            <w:r w:rsidRPr="00EA717C">
              <w:rPr>
                <w:rFonts w:ascii="Times New Roman" w:eastAsia="Times New Roman" w:hAnsi="Times New Roman" w:cs="Times New Roman"/>
                <w:sz w:val="24"/>
                <w:szCs w:val="24"/>
                <w:lang w:val="en-US"/>
              </w:rPr>
              <w:t>ционная работа</w:t>
            </w:r>
          </w:p>
        </w:tc>
      </w:tr>
      <w:tr w:rsidR="00532E69" w:rsidRPr="00EA717C" w:rsidTr="008159EF">
        <w:trPr>
          <w:trHeight w:val="261"/>
        </w:trPr>
        <w:tc>
          <w:tcPr>
            <w:tcW w:w="4680" w:type="dxa"/>
            <w:tcBorders>
              <w:left w:val="single" w:sz="8" w:space="0" w:color="auto"/>
              <w:right w:val="single" w:sz="8" w:space="0" w:color="auto"/>
            </w:tcBorders>
            <w:vAlign w:val="bottom"/>
          </w:tcPr>
          <w:p w:rsidR="00532E69" w:rsidRPr="00EA717C" w:rsidRDefault="00532E69" w:rsidP="00AC1720">
            <w:pPr>
              <w:spacing w:after="0" w:line="26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Исторические места</w:t>
            </w:r>
          </w:p>
        </w:tc>
        <w:tc>
          <w:tcPr>
            <w:tcW w:w="2160" w:type="dxa"/>
            <w:vAlign w:val="bottom"/>
          </w:tcPr>
          <w:p w:rsidR="00532E69" w:rsidRPr="00EA717C" w:rsidRDefault="00532E69" w:rsidP="00AC1720">
            <w:pPr>
              <w:spacing w:after="0" w:line="26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Познавательные</w:t>
            </w:r>
          </w:p>
        </w:tc>
        <w:tc>
          <w:tcPr>
            <w:tcW w:w="780" w:type="dxa"/>
            <w:vAlign w:val="bottom"/>
          </w:tcPr>
          <w:p w:rsidR="00532E69" w:rsidRPr="00EA717C" w:rsidRDefault="00532E69" w:rsidP="00AC1720">
            <w:pPr>
              <w:spacing w:after="0" w:line="260" w:lineRule="exact"/>
              <w:ind w:right="260"/>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3"/>
                <w:sz w:val="24"/>
                <w:szCs w:val="24"/>
                <w:lang w:val="en-US"/>
              </w:rPr>
              <w:t>и</w:t>
            </w:r>
          </w:p>
        </w:tc>
        <w:tc>
          <w:tcPr>
            <w:tcW w:w="1880" w:type="dxa"/>
            <w:tcBorders>
              <w:right w:val="single" w:sz="8" w:space="0" w:color="auto"/>
            </w:tcBorders>
            <w:vAlign w:val="bottom"/>
          </w:tcPr>
          <w:p w:rsidR="00532E69" w:rsidRPr="00EA717C" w:rsidRDefault="00532E69" w:rsidP="00AC1720">
            <w:pPr>
              <w:spacing w:after="0" w:line="26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общекультурные</w:t>
            </w:r>
          </w:p>
        </w:tc>
      </w:tr>
      <w:tr w:rsidR="00532E69" w:rsidRPr="00EA717C" w:rsidTr="008159EF">
        <w:trPr>
          <w:trHeight w:val="281"/>
        </w:trPr>
        <w:tc>
          <w:tcPr>
            <w:tcW w:w="4680" w:type="dxa"/>
            <w:tcBorders>
              <w:left w:val="single" w:sz="8" w:space="0" w:color="auto"/>
              <w:bottom w:val="single" w:sz="8" w:space="0" w:color="auto"/>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2160" w:type="dxa"/>
            <w:tcBorders>
              <w:bottom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lang w:val="en-US"/>
              </w:rPr>
              <w:t>экскурсии</w:t>
            </w:r>
          </w:p>
        </w:tc>
        <w:tc>
          <w:tcPr>
            <w:tcW w:w="780" w:type="dxa"/>
            <w:tcBorders>
              <w:bottom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c>
          <w:tcPr>
            <w:tcW w:w="1880" w:type="dxa"/>
            <w:tcBorders>
              <w:bottom w:val="single" w:sz="8" w:space="0" w:color="auto"/>
              <w:right w:val="single" w:sz="8" w:space="0" w:color="auto"/>
            </w:tcBorders>
            <w:vAlign w:val="bottom"/>
          </w:tcPr>
          <w:p w:rsidR="00532E69" w:rsidRPr="00EA717C" w:rsidRDefault="00532E69" w:rsidP="00AC1720">
            <w:pPr>
              <w:spacing w:after="0" w:line="240" w:lineRule="auto"/>
              <w:rPr>
                <w:rFonts w:ascii="Times New Roman" w:eastAsia="Times New Roman" w:hAnsi="Times New Roman" w:cs="Times New Roman"/>
                <w:sz w:val="24"/>
                <w:szCs w:val="24"/>
                <w:lang w:val="en-US"/>
              </w:rPr>
            </w:pPr>
          </w:p>
        </w:tc>
      </w:tr>
    </w:tbl>
    <w:p w:rsidR="00532E69" w:rsidRPr="00EA717C" w:rsidRDefault="00532E69" w:rsidP="00532E69">
      <w:pPr>
        <w:spacing w:after="0" w:line="266" w:lineRule="exact"/>
        <w:rPr>
          <w:rFonts w:ascii="Times New Roman" w:eastAsia="Times New Roman" w:hAnsi="Times New Roman" w:cs="Times New Roman"/>
          <w:sz w:val="20"/>
          <w:szCs w:val="20"/>
          <w:lang w:val="en-US"/>
        </w:rPr>
      </w:pPr>
    </w:p>
    <w:p w:rsidR="00532E69" w:rsidRPr="00EA717C" w:rsidRDefault="00532E69" w:rsidP="00532E69">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Сотрудничество с ГИБДД в рамках профилактической работы по безопасности движения</w:t>
      </w:r>
    </w:p>
    <w:p w:rsidR="00532E69" w:rsidRPr="00EA717C" w:rsidRDefault="00532E69" w:rsidP="00532E69">
      <w:pPr>
        <w:spacing w:after="0" w:line="240" w:lineRule="auto"/>
        <w:rPr>
          <w:rFonts w:ascii="Times New Roman" w:eastAsia="Times New Roman" w:hAnsi="Times New Roman" w:cs="Times New Roman"/>
        </w:rPr>
        <w:sectPr w:rsidR="00532E69" w:rsidRPr="00EA717C" w:rsidSect="00AC1720">
          <w:pgSz w:w="11900" w:h="16838"/>
          <w:pgMar w:top="709" w:right="846" w:bottom="149" w:left="1440" w:header="0" w:footer="0" w:gutter="0"/>
          <w:cols w:space="720" w:equalWidth="0">
            <w:col w:w="9620"/>
          </w:cols>
        </w:sectPr>
      </w:pPr>
    </w:p>
    <w:p w:rsidR="008159EF" w:rsidRPr="00EA717C" w:rsidRDefault="008159EF" w:rsidP="008159EF">
      <w:pPr>
        <w:spacing w:after="0" w:line="234" w:lineRule="auto"/>
        <w:ind w:right="1820"/>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Сотрудничество с КДН и ЗП, ПДН ОВД в рамках профилактической работы по правонарушениям.</w:t>
      </w:r>
    </w:p>
    <w:p w:rsidR="008159EF" w:rsidRPr="00EA717C" w:rsidRDefault="008159EF" w:rsidP="008159EF">
      <w:pPr>
        <w:spacing w:after="0" w:line="2" w:lineRule="exact"/>
        <w:rPr>
          <w:rFonts w:ascii="Times New Roman" w:eastAsia="Times New Roman" w:hAnsi="Times New Roman" w:cs="Times New Roman"/>
          <w:sz w:val="20"/>
          <w:szCs w:val="20"/>
        </w:rPr>
      </w:pPr>
    </w:p>
    <w:p w:rsidR="00532E69" w:rsidRPr="008159EF" w:rsidRDefault="008159EF" w:rsidP="008159EF">
      <w:pPr>
        <w:spacing w:after="0" w:line="240" w:lineRule="auto"/>
        <w:rPr>
          <w:rFonts w:ascii="Times New Roman" w:eastAsia="Times New Roman" w:hAnsi="Times New Roman" w:cs="Times New Roman"/>
          <w:sz w:val="20"/>
          <w:szCs w:val="20"/>
        </w:rPr>
        <w:sectPr w:rsidR="00532E69" w:rsidRPr="008159EF">
          <w:type w:val="continuous"/>
          <w:pgSz w:w="11900" w:h="16838"/>
          <w:pgMar w:top="1135" w:right="846" w:bottom="149" w:left="1440" w:header="0" w:footer="0" w:gutter="0"/>
          <w:cols w:space="720" w:equalWidth="0">
            <w:col w:w="9620"/>
          </w:cols>
        </w:sectPr>
      </w:pPr>
      <w:r w:rsidRPr="00EA717C">
        <w:rPr>
          <w:rFonts w:ascii="Times New Roman" w:eastAsia="Times New Roman" w:hAnsi="Times New Roman" w:cs="Times New Roman"/>
          <w:sz w:val="24"/>
          <w:szCs w:val="24"/>
        </w:rPr>
        <w:t>Сотрудничество с Пожарной охраной, МЧС.</w:t>
      </w:r>
    </w:p>
    <w:p w:rsidR="00532E69" w:rsidRPr="00EA717C" w:rsidRDefault="00532E69" w:rsidP="00532E69">
      <w:pPr>
        <w:spacing w:after="0" w:line="200" w:lineRule="exact"/>
        <w:rPr>
          <w:rFonts w:ascii="Times New Roman" w:eastAsia="Times New Roman" w:hAnsi="Times New Roman" w:cs="Times New Roman"/>
          <w:sz w:val="20"/>
          <w:szCs w:val="20"/>
        </w:rPr>
      </w:pPr>
    </w:p>
    <w:p w:rsidR="00532E69" w:rsidRPr="00EA717C" w:rsidRDefault="00532E69" w:rsidP="00532E69">
      <w:pPr>
        <w:spacing w:after="0" w:line="200" w:lineRule="exact"/>
        <w:rPr>
          <w:rFonts w:ascii="Times New Roman" w:eastAsia="Times New Roman" w:hAnsi="Times New Roman" w:cs="Times New Roman"/>
          <w:sz w:val="20"/>
          <w:szCs w:val="20"/>
        </w:rPr>
      </w:pPr>
    </w:p>
    <w:p w:rsidR="00532E69" w:rsidRPr="00EA717C" w:rsidRDefault="00532E69" w:rsidP="008159EF">
      <w:pPr>
        <w:spacing w:after="0" w:line="240" w:lineRule="auto"/>
        <w:ind w:right="380"/>
        <w:jc w:val="center"/>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b/>
          <w:bCs/>
          <w:sz w:val="24"/>
          <w:szCs w:val="24"/>
        </w:rPr>
        <w:t>П</w:t>
      </w:r>
      <w:proofErr w:type="gramEnd"/>
      <w:r w:rsidRPr="00EA717C">
        <w:rPr>
          <w:rFonts w:ascii="Times New Roman" w:eastAsia="Times New Roman" w:hAnsi="Times New Roman" w:cs="Times New Roman"/>
          <w:b/>
          <w:bCs/>
          <w:sz w:val="24"/>
          <w:szCs w:val="24"/>
        </w:rPr>
        <w:t xml:space="preserve"> Л А Н</w:t>
      </w:r>
    </w:p>
    <w:p w:rsidR="00532E69" w:rsidRPr="00EA717C" w:rsidRDefault="00532E69" w:rsidP="00532E69">
      <w:pPr>
        <w:spacing w:after="0" w:line="12" w:lineRule="exact"/>
        <w:rPr>
          <w:rFonts w:ascii="Times New Roman" w:eastAsia="Times New Roman" w:hAnsi="Times New Roman" w:cs="Times New Roman"/>
          <w:sz w:val="20"/>
          <w:szCs w:val="20"/>
        </w:rPr>
      </w:pPr>
    </w:p>
    <w:p w:rsidR="00670348" w:rsidRPr="00761297" w:rsidRDefault="00532E69" w:rsidP="00761297">
      <w:pPr>
        <w:spacing w:after="0" w:line="234" w:lineRule="auto"/>
        <w:ind w:right="380"/>
        <w:jc w:val="center"/>
        <w:rPr>
          <w:rFonts w:ascii="Times New Roman" w:eastAsia="Times New Roman" w:hAnsi="Times New Roman" w:cs="Times New Roman"/>
          <w:sz w:val="20"/>
          <w:szCs w:val="20"/>
        </w:rPr>
        <w:sectPr w:rsidR="00670348" w:rsidRPr="00761297">
          <w:pgSz w:w="11900" w:h="16838"/>
          <w:pgMar w:top="1127" w:right="846" w:bottom="149" w:left="1440" w:header="0" w:footer="0" w:gutter="0"/>
          <w:cols w:space="720" w:equalWidth="0">
            <w:col w:w="9620"/>
          </w:cols>
        </w:sectPr>
      </w:pPr>
      <w:r w:rsidRPr="00EA717C">
        <w:rPr>
          <w:rFonts w:ascii="Times New Roman" w:eastAsia="Times New Roman" w:hAnsi="Times New Roman" w:cs="Times New Roman"/>
          <w:b/>
          <w:bCs/>
          <w:sz w:val="24"/>
          <w:szCs w:val="24"/>
        </w:rPr>
        <w:t xml:space="preserve">организации и реализации внеурочной деятельности ФГОС среднего общего образования в МБОУ </w:t>
      </w:r>
      <w:r w:rsidR="008159EF">
        <w:rPr>
          <w:rFonts w:ascii="Times New Roman" w:eastAsia="Times New Roman" w:hAnsi="Times New Roman" w:cs="Times New Roman"/>
          <w:b/>
          <w:bCs/>
          <w:sz w:val="24"/>
          <w:szCs w:val="24"/>
        </w:rPr>
        <w:t xml:space="preserve">СОШ с. Троекурово </w:t>
      </w:r>
      <w:r w:rsidR="00761297">
        <w:rPr>
          <w:rFonts w:ascii="Times New Roman" w:eastAsia="Times New Roman" w:hAnsi="Times New Roman" w:cs="Times New Roman"/>
          <w:b/>
          <w:bCs/>
          <w:sz w:val="24"/>
          <w:szCs w:val="24"/>
        </w:rPr>
        <w:t>на 2018-2019 учебный год</w:t>
      </w:r>
    </w:p>
    <w:p w:rsidR="00EA717C" w:rsidRDefault="00EA717C" w:rsidP="00670348">
      <w:pPr>
        <w:spacing w:after="0" w:line="240" w:lineRule="auto"/>
        <w:ind w:right="-259"/>
        <w:rPr>
          <w:rFonts w:ascii="Times New Roman" w:eastAsia="Times New Roman" w:hAnsi="Times New Roman" w:cs="Times New Roman"/>
          <w:sz w:val="20"/>
          <w:szCs w:val="20"/>
        </w:rPr>
      </w:pPr>
    </w:p>
    <w:p w:rsidR="008159EF" w:rsidRPr="00670348" w:rsidRDefault="008159EF" w:rsidP="00670348">
      <w:pPr>
        <w:spacing w:after="0" w:line="240" w:lineRule="auto"/>
        <w:ind w:right="-259"/>
        <w:rPr>
          <w:rFonts w:ascii="Times New Roman" w:eastAsia="Times New Roman" w:hAnsi="Times New Roman" w:cs="Times New Roman"/>
          <w:sz w:val="20"/>
          <w:szCs w:val="20"/>
        </w:rPr>
        <w:sectPr w:rsidR="008159EF" w:rsidRPr="00670348">
          <w:type w:val="continuous"/>
          <w:pgSz w:w="11900" w:h="16838"/>
          <w:pgMar w:top="1127" w:right="846" w:bottom="149" w:left="1440" w:header="0" w:footer="0" w:gutter="0"/>
          <w:cols w:space="720" w:equalWidth="0">
            <w:col w:w="9620"/>
          </w:cols>
        </w:sectPr>
      </w:pPr>
    </w:p>
    <w:tbl>
      <w:tblPr>
        <w:tblW w:w="10150" w:type="dxa"/>
        <w:tblInd w:w="10" w:type="dxa"/>
        <w:tblLayout w:type="fixed"/>
        <w:tblCellMar>
          <w:left w:w="0" w:type="dxa"/>
          <w:right w:w="0" w:type="dxa"/>
        </w:tblCellMar>
        <w:tblLook w:val="04A0"/>
      </w:tblPr>
      <w:tblGrid>
        <w:gridCol w:w="580"/>
        <w:gridCol w:w="1140"/>
        <w:gridCol w:w="440"/>
        <w:gridCol w:w="600"/>
        <w:gridCol w:w="520"/>
        <w:gridCol w:w="420"/>
        <w:gridCol w:w="360"/>
        <w:gridCol w:w="1120"/>
        <w:gridCol w:w="620"/>
        <w:gridCol w:w="380"/>
        <w:gridCol w:w="1480"/>
        <w:gridCol w:w="1160"/>
        <w:gridCol w:w="1300"/>
        <w:gridCol w:w="30"/>
      </w:tblGrid>
      <w:tr w:rsidR="008159EF" w:rsidRPr="00EA717C" w:rsidTr="008159EF">
        <w:trPr>
          <w:trHeight w:val="262"/>
        </w:trPr>
        <w:tc>
          <w:tcPr>
            <w:tcW w:w="580" w:type="dxa"/>
            <w:vMerge w:val="restart"/>
            <w:tcBorders>
              <w:top w:val="single" w:sz="8" w:space="0" w:color="auto"/>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lastRenderedPageBreak/>
              <w:t>№</w:t>
            </w:r>
          </w:p>
        </w:tc>
        <w:tc>
          <w:tcPr>
            <w:tcW w:w="1140" w:type="dxa"/>
            <w:tcBorders>
              <w:top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040" w:type="dxa"/>
            <w:gridSpan w:val="2"/>
            <w:vMerge w:val="restart"/>
            <w:tcBorders>
              <w:top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Форма</w:t>
            </w:r>
          </w:p>
        </w:tc>
        <w:tc>
          <w:tcPr>
            <w:tcW w:w="520" w:type="dxa"/>
            <w:tcBorders>
              <w:top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top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top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vMerge w:val="restart"/>
            <w:tcBorders>
              <w:top w:val="single" w:sz="8" w:space="0" w:color="auto"/>
              <w:right w:val="single" w:sz="8" w:space="0" w:color="auto"/>
            </w:tcBorders>
            <w:vAlign w:val="bottom"/>
          </w:tcPr>
          <w:p w:rsidR="008159EF" w:rsidRPr="00EA717C" w:rsidRDefault="008159EF" w:rsidP="008159EF">
            <w:pPr>
              <w:spacing w:after="0" w:line="240" w:lineRule="auto"/>
              <w:ind w:right="1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Класс</w:t>
            </w:r>
          </w:p>
        </w:tc>
        <w:tc>
          <w:tcPr>
            <w:tcW w:w="1000" w:type="dxa"/>
            <w:gridSpan w:val="2"/>
            <w:tcBorders>
              <w:top w:val="single" w:sz="8" w:space="0" w:color="auto"/>
              <w:right w:val="single" w:sz="8" w:space="0" w:color="auto"/>
            </w:tcBorders>
            <w:vAlign w:val="bottom"/>
          </w:tcPr>
          <w:p w:rsidR="008159EF" w:rsidRPr="00EA717C" w:rsidRDefault="008159EF" w:rsidP="008159EF">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Кол- во</w:t>
            </w:r>
          </w:p>
        </w:tc>
        <w:tc>
          <w:tcPr>
            <w:tcW w:w="1480" w:type="dxa"/>
            <w:tcBorders>
              <w:top w:val="single" w:sz="8" w:space="0" w:color="auto"/>
              <w:right w:val="single" w:sz="8" w:space="0" w:color="auto"/>
            </w:tcBorders>
            <w:vAlign w:val="bottom"/>
          </w:tcPr>
          <w:p w:rsidR="008159EF" w:rsidRPr="00EA717C" w:rsidRDefault="008159EF" w:rsidP="008159EF">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Дата</w:t>
            </w:r>
          </w:p>
        </w:tc>
        <w:tc>
          <w:tcPr>
            <w:tcW w:w="2460" w:type="dxa"/>
            <w:gridSpan w:val="2"/>
            <w:tcBorders>
              <w:top w:val="single" w:sz="8" w:space="0" w:color="auto"/>
              <w:right w:val="single" w:sz="8" w:space="0" w:color="auto"/>
            </w:tcBorders>
            <w:vAlign w:val="bottom"/>
          </w:tcPr>
          <w:p w:rsidR="008159EF" w:rsidRPr="00EA717C" w:rsidRDefault="008159EF" w:rsidP="008159EF">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w w:val="99"/>
                <w:lang w:val="en-US"/>
              </w:rPr>
              <w:t>Ответственные за</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125"/>
        </w:trPr>
        <w:tc>
          <w:tcPr>
            <w:tcW w:w="580" w:type="dxa"/>
            <w:vMerge/>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0"/>
                <w:szCs w:val="10"/>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10"/>
                <w:szCs w:val="10"/>
                <w:lang w:val="en-US"/>
              </w:rPr>
            </w:pPr>
          </w:p>
        </w:tc>
        <w:tc>
          <w:tcPr>
            <w:tcW w:w="1040" w:type="dxa"/>
            <w:gridSpan w:val="2"/>
            <w:vMerge/>
            <w:vAlign w:val="bottom"/>
          </w:tcPr>
          <w:p w:rsidR="008159EF" w:rsidRPr="00EA717C" w:rsidRDefault="008159EF" w:rsidP="008159EF">
            <w:pPr>
              <w:spacing w:after="0" w:line="240" w:lineRule="auto"/>
              <w:rPr>
                <w:rFonts w:ascii="Times New Roman" w:eastAsia="Times New Roman" w:hAnsi="Times New Roman" w:cs="Times New Roman"/>
                <w:sz w:val="10"/>
                <w:szCs w:val="10"/>
                <w:lang w:val="en-US"/>
              </w:rPr>
            </w:pPr>
          </w:p>
        </w:tc>
        <w:tc>
          <w:tcPr>
            <w:tcW w:w="520" w:type="dxa"/>
            <w:vAlign w:val="bottom"/>
          </w:tcPr>
          <w:p w:rsidR="008159EF" w:rsidRPr="00EA717C" w:rsidRDefault="008159EF" w:rsidP="008159EF">
            <w:pPr>
              <w:spacing w:after="0" w:line="240" w:lineRule="auto"/>
              <w:rPr>
                <w:rFonts w:ascii="Times New Roman" w:eastAsia="Times New Roman" w:hAnsi="Times New Roman" w:cs="Times New Roman"/>
                <w:sz w:val="10"/>
                <w:szCs w:val="10"/>
                <w:lang w:val="en-US"/>
              </w:rPr>
            </w:pPr>
          </w:p>
        </w:tc>
        <w:tc>
          <w:tcPr>
            <w:tcW w:w="420" w:type="dxa"/>
            <w:vAlign w:val="bottom"/>
          </w:tcPr>
          <w:p w:rsidR="008159EF" w:rsidRPr="00EA717C" w:rsidRDefault="008159EF" w:rsidP="008159EF">
            <w:pPr>
              <w:spacing w:after="0" w:line="240" w:lineRule="auto"/>
              <w:rPr>
                <w:rFonts w:ascii="Times New Roman" w:eastAsia="Times New Roman" w:hAnsi="Times New Roman" w:cs="Times New Roman"/>
                <w:sz w:val="10"/>
                <w:szCs w:val="10"/>
                <w:lang w:val="en-US"/>
              </w:rPr>
            </w:pPr>
          </w:p>
        </w:tc>
        <w:tc>
          <w:tcPr>
            <w:tcW w:w="36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0"/>
                <w:szCs w:val="10"/>
                <w:lang w:val="en-US"/>
              </w:rPr>
            </w:pPr>
          </w:p>
        </w:tc>
        <w:tc>
          <w:tcPr>
            <w:tcW w:w="1120" w:type="dxa"/>
            <w:vMerge/>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0"/>
                <w:szCs w:val="10"/>
                <w:lang w:val="en-US"/>
              </w:rPr>
            </w:pPr>
          </w:p>
        </w:tc>
        <w:tc>
          <w:tcPr>
            <w:tcW w:w="1000" w:type="dxa"/>
            <w:gridSpan w:val="2"/>
            <w:vMerge w:val="restart"/>
            <w:tcBorders>
              <w:right w:val="single" w:sz="8" w:space="0" w:color="auto"/>
            </w:tcBorders>
            <w:vAlign w:val="bottom"/>
          </w:tcPr>
          <w:p w:rsidR="008159EF" w:rsidRPr="00EA717C" w:rsidRDefault="008159EF" w:rsidP="008159EF">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w w:val="99"/>
                <w:lang w:val="en-US"/>
              </w:rPr>
              <w:t>часов</w:t>
            </w:r>
          </w:p>
        </w:tc>
        <w:tc>
          <w:tcPr>
            <w:tcW w:w="1480" w:type="dxa"/>
            <w:vMerge w:val="restart"/>
            <w:tcBorders>
              <w:right w:val="single" w:sz="8" w:space="0" w:color="auto"/>
            </w:tcBorders>
            <w:vAlign w:val="bottom"/>
          </w:tcPr>
          <w:p w:rsidR="008159EF" w:rsidRPr="00EA717C" w:rsidRDefault="008159EF" w:rsidP="008159EF">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проведения</w:t>
            </w:r>
          </w:p>
        </w:tc>
        <w:tc>
          <w:tcPr>
            <w:tcW w:w="2460" w:type="dxa"/>
            <w:gridSpan w:val="2"/>
            <w:vMerge w:val="restart"/>
            <w:tcBorders>
              <w:right w:val="single" w:sz="8" w:space="0" w:color="auto"/>
            </w:tcBorders>
            <w:vAlign w:val="bottom"/>
          </w:tcPr>
          <w:p w:rsidR="008159EF" w:rsidRPr="00EA717C" w:rsidRDefault="008159EF" w:rsidP="008159EF">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проведение</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12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6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1000" w:type="dxa"/>
            <w:gridSpan w:val="2"/>
            <w:vMerge/>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1480" w:type="dxa"/>
            <w:vMerge/>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2460" w:type="dxa"/>
            <w:gridSpan w:val="2"/>
            <w:vMerge/>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11"/>
                <w:szCs w:val="1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44"/>
        </w:trPr>
        <w:tc>
          <w:tcPr>
            <w:tcW w:w="580" w:type="dxa"/>
            <w:tcBorders>
              <w:left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660" w:type="dxa"/>
            <w:gridSpan w:val="9"/>
            <w:tcBorders>
              <w:bottom w:val="single" w:sz="8" w:space="0" w:color="auto"/>
            </w:tcBorders>
            <w:vAlign w:val="bottom"/>
          </w:tcPr>
          <w:p w:rsidR="008159EF" w:rsidRPr="00EA717C" w:rsidRDefault="008159EF" w:rsidP="008159EF">
            <w:pPr>
              <w:spacing w:after="0" w:line="243"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СПОРТИВНО-ОЗДОРОВИТЕЛЬНОЕ НАПРАВЛЕНИЕ</w:t>
            </w: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43"/>
        </w:trPr>
        <w:tc>
          <w:tcPr>
            <w:tcW w:w="3700" w:type="dxa"/>
            <w:gridSpan w:val="6"/>
            <w:tcBorders>
              <w:left w:val="single" w:sz="8" w:space="0" w:color="auto"/>
              <w:bottom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Системные внеурочные занятия</w:t>
            </w:r>
          </w:p>
        </w:tc>
        <w:tc>
          <w:tcPr>
            <w:tcW w:w="3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7"/>
        </w:trPr>
        <w:tc>
          <w:tcPr>
            <w:tcW w:w="580" w:type="dxa"/>
            <w:tcBorders>
              <w:left w:val="single" w:sz="8" w:space="0" w:color="auto"/>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3120" w:type="dxa"/>
            <w:gridSpan w:val="5"/>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lang w:val="en-US"/>
              </w:rPr>
              <w:t>Военно-прикладное многоборье</w:t>
            </w:r>
          </w:p>
        </w:tc>
        <w:tc>
          <w:tcPr>
            <w:tcW w:w="36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120" w:type="dxa"/>
            <w:tcBorders>
              <w:right w:val="single" w:sz="8" w:space="0" w:color="auto"/>
            </w:tcBorders>
            <w:vAlign w:val="bottom"/>
          </w:tcPr>
          <w:p w:rsidR="008159EF" w:rsidRPr="00EA717C" w:rsidRDefault="008159EF" w:rsidP="008159EF">
            <w:pPr>
              <w:spacing w:after="0" w:line="238"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w:t>
            </w:r>
          </w:p>
        </w:tc>
        <w:tc>
          <w:tcPr>
            <w:tcW w:w="2460" w:type="dxa"/>
            <w:gridSpan w:val="2"/>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Преподаватель ОБЖ</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расписанию</w:t>
            </w:r>
          </w:p>
        </w:tc>
        <w:tc>
          <w:tcPr>
            <w:tcW w:w="11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45"/>
        </w:trPr>
        <w:tc>
          <w:tcPr>
            <w:tcW w:w="3700" w:type="dxa"/>
            <w:gridSpan w:val="6"/>
            <w:tcBorders>
              <w:left w:val="single" w:sz="8" w:space="0" w:color="auto"/>
              <w:bottom w:val="single" w:sz="8" w:space="0" w:color="auto"/>
            </w:tcBorders>
            <w:vAlign w:val="bottom"/>
          </w:tcPr>
          <w:p w:rsidR="008159EF" w:rsidRPr="00EA717C" w:rsidRDefault="008159EF" w:rsidP="008159EF">
            <w:pPr>
              <w:spacing w:after="0" w:line="244"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Несистемные внеурочные занятия.</w:t>
            </w:r>
          </w:p>
        </w:tc>
        <w:tc>
          <w:tcPr>
            <w:tcW w:w="3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6"/>
        </w:trPr>
        <w:tc>
          <w:tcPr>
            <w:tcW w:w="580" w:type="dxa"/>
            <w:tcBorders>
              <w:left w:val="single" w:sz="8" w:space="0" w:color="auto"/>
              <w:right w:val="single" w:sz="8" w:space="0" w:color="auto"/>
            </w:tcBorders>
            <w:vAlign w:val="bottom"/>
          </w:tcPr>
          <w:p w:rsidR="008159EF" w:rsidRPr="00EA717C" w:rsidRDefault="008159EF" w:rsidP="008159EF">
            <w:pPr>
              <w:spacing w:after="0" w:line="236"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140" w:type="dxa"/>
            <w:vAlign w:val="bottom"/>
          </w:tcPr>
          <w:p w:rsidR="008159EF" w:rsidRPr="00EA717C" w:rsidRDefault="008159EF" w:rsidP="008159EF">
            <w:pPr>
              <w:spacing w:after="0" w:line="236"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Декада</w:t>
            </w:r>
          </w:p>
        </w:tc>
        <w:tc>
          <w:tcPr>
            <w:tcW w:w="4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120" w:type="dxa"/>
            <w:gridSpan w:val="2"/>
            <w:vAlign w:val="bottom"/>
          </w:tcPr>
          <w:p w:rsidR="008159EF" w:rsidRPr="00EA717C" w:rsidRDefault="008159EF" w:rsidP="008159EF">
            <w:pPr>
              <w:spacing w:after="0" w:line="236"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работы</w:t>
            </w:r>
          </w:p>
        </w:tc>
        <w:tc>
          <w:tcPr>
            <w:tcW w:w="42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360" w:type="dxa"/>
            <w:tcBorders>
              <w:right w:val="single" w:sz="8" w:space="0" w:color="auto"/>
            </w:tcBorders>
            <w:vAlign w:val="bottom"/>
          </w:tcPr>
          <w:p w:rsidR="008159EF" w:rsidRPr="00EA717C" w:rsidRDefault="008159EF" w:rsidP="008159EF">
            <w:pPr>
              <w:spacing w:after="0" w:line="236"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6"/>
                <w:lang w:val="en-US"/>
              </w:rPr>
              <w:t>по</w:t>
            </w:r>
          </w:p>
        </w:tc>
        <w:tc>
          <w:tcPr>
            <w:tcW w:w="1120" w:type="dxa"/>
            <w:tcBorders>
              <w:right w:val="single" w:sz="8" w:space="0" w:color="auto"/>
            </w:tcBorders>
            <w:vAlign w:val="bottom"/>
          </w:tcPr>
          <w:p w:rsidR="008159EF" w:rsidRPr="00EA717C" w:rsidRDefault="008159EF" w:rsidP="008159EF">
            <w:pPr>
              <w:spacing w:after="0" w:line="236"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36"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286CCB" w:rsidRDefault="00286CCB" w:rsidP="008159EF">
            <w:pPr>
              <w:spacing w:after="0" w:line="236" w:lineRule="exact"/>
              <w:rPr>
                <w:rFonts w:ascii="Times New Roman" w:eastAsia="Times New Roman" w:hAnsi="Times New Roman" w:cs="Times New Roman"/>
                <w:sz w:val="20"/>
                <w:szCs w:val="20"/>
              </w:rPr>
            </w:pPr>
            <w:r>
              <w:rPr>
                <w:rFonts w:ascii="Times New Roman" w:eastAsia="Times New Roman" w:hAnsi="Times New Roman" w:cs="Times New Roman"/>
                <w:lang w:val="en-US"/>
              </w:rPr>
              <w:t>05-20</w:t>
            </w:r>
          </w:p>
        </w:tc>
        <w:tc>
          <w:tcPr>
            <w:tcW w:w="1160" w:type="dxa"/>
            <w:vAlign w:val="bottom"/>
          </w:tcPr>
          <w:p w:rsidR="008159EF" w:rsidRPr="00EA717C" w:rsidRDefault="008159EF" w:rsidP="008159EF">
            <w:pPr>
              <w:spacing w:after="0" w:line="236"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3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180" w:type="dxa"/>
            <w:gridSpan w:val="3"/>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предотвращению</w:t>
            </w:r>
          </w:p>
        </w:tc>
        <w:tc>
          <w:tcPr>
            <w:tcW w:w="1300" w:type="dxa"/>
            <w:gridSpan w:val="3"/>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детского</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сентября</w:t>
            </w:r>
          </w:p>
        </w:tc>
        <w:tc>
          <w:tcPr>
            <w:tcW w:w="2460"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700" w:type="dxa"/>
            <w:gridSpan w:val="4"/>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дорожно-транспортного</w:t>
            </w:r>
          </w:p>
        </w:tc>
        <w:tc>
          <w:tcPr>
            <w:tcW w:w="4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6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3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80" w:type="dxa"/>
            <w:gridSpan w:val="6"/>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травматизма</w:t>
            </w:r>
            <w:proofErr w:type="gramEnd"/>
            <w:r w:rsidRPr="00EA717C">
              <w:rPr>
                <w:rFonts w:ascii="Times New Roman" w:eastAsia="Times New Roman" w:hAnsi="Times New Roman" w:cs="Times New Roman"/>
                <w:lang w:val="en-US"/>
              </w:rPr>
              <w:t>. «Внимание – дети</w:t>
            </w:r>
            <w:proofErr w:type="gramStart"/>
            <w:r w:rsidRPr="00EA717C">
              <w:rPr>
                <w:rFonts w:ascii="Times New Roman" w:eastAsia="Times New Roman" w:hAnsi="Times New Roman" w:cs="Times New Roman"/>
                <w:lang w:val="en-US"/>
              </w:rPr>
              <w:t>!»</w:t>
            </w:r>
            <w:proofErr w:type="gramEnd"/>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286CCB">
        <w:trPr>
          <w:trHeight w:val="176"/>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480" w:type="dxa"/>
            <w:gridSpan w:val="6"/>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Тренировочная   эвакуация   1-11</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06 сентября</w:t>
            </w:r>
          </w:p>
        </w:tc>
        <w:tc>
          <w:tcPr>
            <w:tcW w:w="1160" w:type="dxa"/>
            <w:vAlign w:val="bottom"/>
          </w:tcPr>
          <w:p w:rsidR="008159EF" w:rsidRPr="00EA717C" w:rsidRDefault="008159EF" w:rsidP="00286CCB">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Директор</w:t>
            </w:r>
          </w:p>
        </w:tc>
        <w:tc>
          <w:tcPr>
            <w:tcW w:w="1300" w:type="dxa"/>
            <w:tcBorders>
              <w:right w:val="single" w:sz="8" w:space="0" w:color="auto"/>
            </w:tcBorders>
            <w:vAlign w:val="bottom"/>
          </w:tcPr>
          <w:p w:rsidR="008159EF" w:rsidRPr="00EA717C" w:rsidRDefault="00286CCB" w:rsidP="008159EF">
            <w:pPr>
              <w:spacing w:after="0" w:line="240" w:lineRule="exact"/>
              <w:ind w:right="30"/>
              <w:jc w:val="right"/>
              <w:rPr>
                <w:rFonts w:ascii="Times New Roman" w:eastAsia="Times New Roman" w:hAnsi="Times New Roman" w:cs="Times New Roman"/>
                <w:sz w:val="20"/>
                <w:szCs w:val="20"/>
                <w:lang w:val="en-US"/>
              </w:rPr>
            </w:pPr>
            <w:r>
              <w:rPr>
                <w:rFonts w:ascii="Times New Roman" w:eastAsia="Times New Roman" w:hAnsi="Times New Roman" w:cs="Times New Roman"/>
              </w:rPr>
              <w:t>школы</w:t>
            </w:r>
            <w:r w:rsidR="008159EF" w:rsidRPr="00EA717C">
              <w:rPr>
                <w:rFonts w:ascii="Times New Roman" w:eastAsia="Times New Roman" w:hAnsi="Times New Roman" w:cs="Times New Roman"/>
                <w:lang w:val="en-US"/>
              </w:rPr>
              <w:t>,</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классы</w:t>
            </w: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60" w:type="dxa"/>
            <w:gridSpan w:val="2"/>
            <w:tcBorders>
              <w:bottom w:val="single" w:sz="8" w:space="0" w:color="auto"/>
              <w:right w:val="single" w:sz="8" w:space="0" w:color="auto"/>
            </w:tcBorders>
            <w:vAlign w:val="bottom"/>
          </w:tcPr>
          <w:p w:rsidR="008159EF" w:rsidRPr="00EA717C" w:rsidRDefault="008159EF" w:rsidP="00286CCB">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преподаватель ОБЖ</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3.</w:t>
            </w:r>
          </w:p>
        </w:tc>
        <w:tc>
          <w:tcPr>
            <w:tcW w:w="3480" w:type="dxa"/>
            <w:gridSpan w:val="6"/>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rPr>
            </w:pPr>
            <w:r w:rsidRPr="00EA717C">
              <w:rPr>
                <w:rFonts w:ascii="Times New Roman" w:eastAsia="Times New Roman" w:hAnsi="Times New Roman" w:cs="Times New Roman"/>
              </w:rPr>
              <w:t>Уроки по ОБЖ «Оказание первой</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286CCB" w:rsidRDefault="00286CCB" w:rsidP="008159EF">
            <w:pPr>
              <w:spacing w:after="0"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
        </w:tc>
        <w:tc>
          <w:tcPr>
            <w:tcW w:w="380" w:type="dxa"/>
            <w:tcBorders>
              <w:right w:val="single" w:sz="8" w:space="0" w:color="auto"/>
            </w:tcBorders>
            <w:vAlign w:val="bottom"/>
          </w:tcPr>
          <w:p w:rsidR="008159EF" w:rsidRPr="00286CCB" w:rsidRDefault="008159EF" w:rsidP="008159EF">
            <w:pPr>
              <w:spacing w:after="0" w:line="240" w:lineRule="exact"/>
              <w:ind w:right="30"/>
              <w:jc w:val="right"/>
              <w:rPr>
                <w:rFonts w:ascii="Times New Roman" w:eastAsia="Times New Roman" w:hAnsi="Times New Roman" w:cs="Times New Roman"/>
                <w:sz w:val="20"/>
                <w:szCs w:val="20"/>
              </w:rPr>
            </w:pPr>
          </w:p>
        </w:tc>
        <w:tc>
          <w:tcPr>
            <w:tcW w:w="148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Сентябрь</w:t>
            </w:r>
          </w:p>
        </w:tc>
        <w:tc>
          <w:tcPr>
            <w:tcW w:w="2460" w:type="dxa"/>
            <w:gridSpan w:val="2"/>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Преподаватель ОБЖ</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помощи»</w:t>
            </w:r>
          </w:p>
        </w:tc>
        <w:tc>
          <w:tcPr>
            <w:tcW w:w="440" w:type="dxa"/>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1900" w:type="dxa"/>
            <w:gridSpan w:val="4"/>
            <w:tcBorders>
              <w:right w:val="single" w:sz="8" w:space="0" w:color="auto"/>
            </w:tcBorders>
            <w:vAlign w:val="bottom"/>
          </w:tcPr>
          <w:p w:rsidR="008159EF" w:rsidRPr="00286CCB" w:rsidRDefault="008159EF" w:rsidP="00286CCB">
            <w:pPr>
              <w:spacing w:after="0" w:line="240" w:lineRule="auto"/>
              <w:ind w:right="10"/>
              <w:rPr>
                <w:rFonts w:ascii="Times New Roman" w:eastAsia="Times New Roman" w:hAnsi="Times New Roman" w:cs="Times New Roman"/>
                <w:sz w:val="20"/>
                <w:szCs w:val="20"/>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3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120" w:type="dxa"/>
            <w:gridSpan w:val="5"/>
            <w:tcBorders>
              <w:bottom w:val="single" w:sz="8" w:space="0" w:color="auto"/>
            </w:tcBorders>
            <w:vAlign w:val="bottom"/>
          </w:tcPr>
          <w:p w:rsidR="008159EF" w:rsidRPr="00286CCB" w:rsidRDefault="008159EF" w:rsidP="00286CCB">
            <w:pPr>
              <w:spacing w:after="0" w:line="240" w:lineRule="auto"/>
              <w:rPr>
                <w:rFonts w:ascii="Times New Roman" w:eastAsia="Times New Roman" w:hAnsi="Times New Roman" w:cs="Times New Roman"/>
                <w:sz w:val="20"/>
                <w:szCs w:val="20"/>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43"/>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4.</w:t>
            </w:r>
          </w:p>
        </w:tc>
        <w:tc>
          <w:tcPr>
            <w:tcW w:w="3120" w:type="dxa"/>
            <w:gridSpan w:val="5"/>
            <w:tcBorders>
              <w:bottom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День Гражданской обороны.</w:t>
            </w: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2"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tcBorders>
              <w:bottom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04 октября</w:t>
            </w:r>
          </w:p>
        </w:tc>
        <w:tc>
          <w:tcPr>
            <w:tcW w:w="2460" w:type="dxa"/>
            <w:gridSpan w:val="2"/>
            <w:tcBorders>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Преподаватель ОБЖ</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5.</w:t>
            </w:r>
          </w:p>
        </w:tc>
        <w:tc>
          <w:tcPr>
            <w:tcW w:w="2700" w:type="dxa"/>
            <w:gridSpan w:val="4"/>
            <w:vAlign w:val="bottom"/>
          </w:tcPr>
          <w:p w:rsidR="008159EF" w:rsidRPr="00286CCB" w:rsidRDefault="008159EF" w:rsidP="008159EF">
            <w:pPr>
              <w:spacing w:after="0" w:line="240" w:lineRule="exact"/>
              <w:rPr>
                <w:rFonts w:ascii="Times New Roman" w:eastAsia="Times New Roman" w:hAnsi="Times New Roman" w:cs="Times New Roman"/>
                <w:sz w:val="20"/>
                <w:szCs w:val="20"/>
              </w:rPr>
            </w:pPr>
            <w:r w:rsidRPr="00286CCB">
              <w:rPr>
                <w:rFonts w:ascii="Times New Roman" w:eastAsia="Times New Roman" w:hAnsi="Times New Roman" w:cs="Times New Roman"/>
              </w:rPr>
              <w:t>Школьный осенний кросс</w:t>
            </w:r>
            <w:r w:rsidR="00286CCB">
              <w:rPr>
                <w:rFonts w:ascii="Times New Roman" w:eastAsia="Times New Roman" w:hAnsi="Times New Roman" w:cs="Times New Roman"/>
              </w:rPr>
              <w:t>. Сдача норм ГТО.</w:t>
            </w:r>
          </w:p>
        </w:tc>
        <w:tc>
          <w:tcPr>
            <w:tcW w:w="420" w:type="dxa"/>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360" w:type="dxa"/>
            <w:tcBorders>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1120" w:type="dxa"/>
            <w:tcBorders>
              <w:right w:val="single" w:sz="8" w:space="0" w:color="auto"/>
            </w:tcBorders>
            <w:vAlign w:val="bottom"/>
          </w:tcPr>
          <w:p w:rsidR="008159EF" w:rsidRPr="00286CCB" w:rsidRDefault="008159EF" w:rsidP="008159EF">
            <w:pPr>
              <w:spacing w:after="0" w:line="240" w:lineRule="exact"/>
              <w:ind w:right="710"/>
              <w:jc w:val="right"/>
              <w:rPr>
                <w:rFonts w:ascii="Times New Roman" w:eastAsia="Times New Roman" w:hAnsi="Times New Roman" w:cs="Times New Roman"/>
                <w:sz w:val="20"/>
                <w:szCs w:val="20"/>
              </w:rPr>
            </w:pPr>
            <w:r w:rsidRPr="00286CCB">
              <w:rPr>
                <w:rFonts w:ascii="Times New Roman" w:eastAsia="Times New Roman" w:hAnsi="Times New Roman" w:cs="Times New Roman"/>
              </w:rPr>
              <w:t>10</w:t>
            </w:r>
          </w:p>
        </w:tc>
        <w:tc>
          <w:tcPr>
            <w:tcW w:w="620" w:type="dxa"/>
            <w:vAlign w:val="bottom"/>
          </w:tcPr>
          <w:p w:rsidR="008159EF" w:rsidRPr="00286CCB" w:rsidRDefault="008159EF" w:rsidP="008159EF">
            <w:pPr>
              <w:spacing w:after="0" w:line="240" w:lineRule="exact"/>
              <w:rPr>
                <w:rFonts w:ascii="Times New Roman" w:eastAsia="Times New Roman" w:hAnsi="Times New Roman" w:cs="Times New Roman"/>
                <w:sz w:val="20"/>
                <w:szCs w:val="20"/>
              </w:rPr>
            </w:pPr>
            <w:r w:rsidRPr="00286CCB">
              <w:rPr>
                <w:rFonts w:ascii="Times New Roman" w:eastAsia="Times New Roman" w:hAnsi="Times New Roman" w:cs="Times New Roman"/>
              </w:rPr>
              <w:t>2</w:t>
            </w:r>
          </w:p>
        </w:tc>
        <w:tc>
          <w:tcPr>
            <w:tcW w:w="380" w:type="dxa"/>
            <w:tcBorders>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1480" w:type="dxa"/>
            <w:tcBorders>
              <w:right w:val="single" w:sz="8" w:space="0" w:color="auto"/>
            </w:tcBorders>
            <w:vAlign w:val="bottom"/>
          </w:tcPr>
          <w:p w:rsidR="00286CCB" w:rsidRDefault="00286CCB" w:rsidP="008159EF">
            <w:pPr>
              <w:spacing w:after="0" w:line="240" w:lineRule="exact"/>
              <w:rPr>
                <w:rFonts w:ascii="Times New Roman" w:eastAsia="Times New Roman" w:hAnsi="Times New Roman" w:cs="Times New Roman"/>
              </w:rPr>
            </w:pPr>
            <w:r>
              <w:rPr>
                <w:rFonts w:ascii="Times New Roman" w:eastAsia="Times New Roman" w:hAnsi="Times New Roman" w:cs="Times New Roman"/>
              </w:rPr>
              <w:t xml:space="preserve">Сентябрь -  </w:t>
            </w:r>
          </w:p>
          <w:p w:rsidR="00286CCB" w:rsidRDefault="00286CCB" w:rsidP="008159EF">
            <w:pPr>
              <w:spacing w:after="0" w:line="240" w:lineRule="exact"/>
              <w:rPr>
                <w:rFonts w:ascii="Times New Roman" w:eastAsia="Times New Roman" w:hAnsi="Times New Roman" w:cs="Times New Roman"/>
              </w:rPr>
            </w:pPr>
          </w:p>
          <w:p w:rsidR="008159EF" w:rsidRPr="00286CCB" w:rsidRDefault="00286CCB" w:rsidP="008159EF">
            <w:pPr>
              <w:spacing w:after="0" w:line="240" w:lineRule="exact"/>
              <w:rPr>
                <w:rFonts w:ascii="Times New Roman" w:eastAsia="Times New Roman" w:hAnsi="Times New Roman" w:cs="Times New Roman"/>
                <w:sz w:val="20"/>
                <w:szCs w:val="20"/>
              </w:rPr>
            </w:pPr>
            <w:r>
              <w:rPr>
                <w:rFonts w:ascii="Times New Roman" w:eastAsia="Times New Roman" w:hAnsi="Times New Roman" w:cs="Times New Roman"/>
              </w:rPr>
              <w:t>о</w:t>
            </w:r>
            <w:r w:rsidR="008159EF" w:rsidRPr="00286CCB">
              <w:rPr>
                <w:rFonts w:ascii="Times New Roman" w:eastAsia="Times New Roman" w:hAnsi="Times New Roman" w:cs="Times New Roman"/>
              </w:rPr>
              <w:t>ктябрь</w:t>
            </w:r>
          </w:p>
        </w:tc>
        <w:tc>
          <w:tcPr>
            <w:tcW w:w="2460" w:type="dxa"/>
            <w:gridSpan w:val="2"/>
            <w:tcBorders>
              <w:right w:val="single" w:sz="8" w:space="0" w:color="auto"/>
            </w:tcBorders>
            <w:vAlign w:val="bottom"/>
          </w:tcPr>
          <w:p w:rsidR="008159EF" w:rsidRPr="00286CCB" w:rsidRDefault="008159EF" w:rsidP="008159EF">
            <w:pPr>
              <w:spacing w:after="0" w:line="240" w:lineRule="exact"/>
              <w:rPr>
                <w:rFonts w:ascii="Times New Roman" w:eastAsia="Times New Roman" w:hAnsi="Times New Roman" w:cs="Times New Roman"/>
                <w:sz w:val="20"/>
                <w:szCs w:val="20"/>
              </w:rPr>
            </w:pPr>
            <w:r w:rsidRPr="00286CCB">
              <w:rPr>
                <w:rFonts w:ascii="Times New Roman" w:eastAsia="Times New Roman" w:hAnsi="Times New Roman" w:cs="Times New Roman"/>
              </w:rPr>
              <w:t>Преподаватель</w:t>
            </w:r>
          </w:p>
        </w:tc>
        <w:tc>
          <w:tcPr>
            <w:tcW w:w="30" w:type="dxa"/>
            <w:vAlign w:val="bottom"/>
          </w:tcPr>
          <w:p w:rsidR="008159EF" w:rsidRPr="00286CCB" w:rsidRDefault="008159EF" w:rsidP="008159EF">
            <w:pPr>
              <w:spacing w:after="0" w:line="240" w:lineRule="auto"/>
              <w:rPr>
                <w:rFonts w:ascii="Times New Roman" w:eastAsia="Times New Roman" w:hAnsi="Times New Roman" w:cs="Times New Roman"/>
                <w:sz w:val="1"/>
                <w:szCs w:val="1"/>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114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44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60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52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42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360" w:type="dxa"/>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1120" w:type="dxa"/>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62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380" w:type="dxa"/>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1480" w:type="dxa"/>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2460" w:type="dxa"/>
            <w:gridSpan w:val="2"/>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sz w:val="20"/>
                <w:szCs w:val="20"/>
              </w:rPr>
            </w:pPr>
            <w:r w:rsidRPr="00286CCB">
              <w:rPr>
                <w:rFonts w:ascii="Times New Roman" w:eastAsia="Times New Roman" w:hAnsi="Times New Roman" w:cs="Times New Roman"/>
              </w:rPr>
              <w:t>физкультуры</w:t>
            </w:r>
          </w:p>
        </w:tc>
        <w:tc>
          <w:tcPr>
            <w:tcW w:w="30" w:type="dxa"/>
            <w:vAlign w:val="bottom"/>
          </w:tcPr>
          <w:p w:rsidR="008159EF" w:rsidRPr="00286CCB" w:rsidRDefault="008159EF" w:rsidP="008159EF">
            <w:pPr>
              <w:spacing w:after="0" w:line="240" w:lineRule="auto"/>
              <w:rPr>
                <w:rFonts w:ascii="Times New Roman" w:eastAsia="Times New Roman" w:hAnsi="Times New Roman" w:cs="Times New Roman"/>
                <w:sz w:val="1"/>
                <w:szCs w:val="1"/>
              </w:rPr>
            </w:pPr>
          </w:p>
        </w:tc>
      </w:tr>
      <w:tr w:rsidR="008159EF" w:rsidRPr="00EA717C" w:rsidTr="008159EF">
        <w:trPr>
          <w:trHeight w:val="239"/>
        </w:trPr>
        <w:tc>
          <w:tcPr>
            <w:tcW w:w="580" w:type="dxa"/>
            <w:tcBorders>
              <w:left w:val="single" w:sz="8" w:space="0" w:color="auto"/>
              <w:right w:val="single" w:sz="8" w:space="0" w:color="auto"/>
            </w:tcBorders>
            <w:vAlign w:val="bottom"/>
          </w:tcPr>
          <w:p w:rsidR="008159EF" w:rsidRPr="00286CCB" w:rsidRDefault="008159EF" w:rsidP="008159EF">
            <w:pPr>
              <w:spacing w:after="0" w:line="240" w:lineRule="exact"/>
              <w:rPr>
                <w:rFonts w:ascii="Times New Roman" w:eastAsia="Times New Roman" w:hAnsi="Times New Roman" w:cs="Times New Roman"/>
                <w:sz w:val="20"/>
                <w:szCs w:val="20"/>
              </w:rPr>
            </w:pPr>
            <w:r w:rsidRPr="00286CCB">
              <w:rPr>
                <w:rFonts w:ascii="Times New Roman" w:eastAsia="Times New Roman" w:hAnsi="Times New Roman" w:cs="Times New Roman"/>
              </w:rPr>
              <w:t>6.</w:t>
            </w:r>
          </w:p>
        </w:tc>
        <w:tc>
          <w:tcPr>
            <w:tcW w:w="2180" w:type="dxa"/>
            <w:gridSpan w:val="3"/>
            <w:vAlign w:val="bottom"/>
          </w:tcPr>
          <w:p w:rsidR="008159EF" w:rsidRPr="00286CCB" w:rsidRDefault="008159EF" w:rsidP="008159EF">
            <w:pPr>
              <w:spacing w:after="0" w:line="240" w:lineRule="exact"/>
              <w:rPr>
                <w:rFonts w:ascii="Times New Roman" w:eastAsia="Times New Roman" w:hAnsi="Times New Roman" w:cs="Times New Roman"/>
                <w:sz w:val="20"/>
                <w:szCs w:val="20"/>
              </w:rPr>
            </w:pPr>
            <w:r w:rsidRPr="00286CCB">
              <w:rPr>
                <w:rFonts w:ascii="Times New Roman" w:eastAsia="Times New Roman" w:hAnsi="Times New Roman" w:cs="Times New Roman"/>
              </w:rPr>
              <w:t>Месячник «Здоровье»</w:t>
            </w:r>
          </w:p>
        </w:tc>
        <w:tc>
          <w:tcPr>
            <w:tcW w:w="520" w:type="dxa"/>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420" w:type="dxa"/>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360" w:type="dxa"/>
            <w:tcBorders>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1120" w:type="dxa"/>
            <w:tcBorders>
              <w:right w:val="single" w:sz="8" w:space="0" w:color="auto"/>
            </w:tcBorders>
            <w:vAlign w:val="bottom"/>
          </w:tcPr>
          <w:p w:rsidR="008159EF" w:rsidRPr="00286CCB" w:rsidRDefault="008159EF" w:rsidP="008159EF">
            <w:pPr>
              <w:spacing w:after="0" w:line="240" w:lineRule="exact"/>
              <w:ind w:right="710"/>
              <w:jc w:val="right"/>
              <w:rPr>
                <w:rFonts w:ascii="Times New Roman" w:eastAsia="Times New Roman" w:hAnsi="Times New Roman" w:cs="Times New Roman"/>
                <w:sz w:val="20"/>
                <w:szCs w:val="20"/>
              </w:rPr>
            </w:pPr>
            <w:r w:rsidRPr="00286CCB">
              <w:rPr>
                <w:rFonts w:ascii="Times New Roman" w:eastAsia="Times New Roman" w:hAnsi="Times New Roman" w:cs="Times New Roman"/>
              </w:rPr>
              <w:t>10</w:t>
            </w:r>
          </w:p>
        </w:tc>
        <w:tc>
          <w:tcPr>
            <w:tcW w:w="620" w:type="dxa"/>
            <w:vAlign w:val="bottom"/>
          </w:tcPr>
          <w:p w:rsidR="008159EF" w:rsidRPr="00286CCB" w:rsidRDefault="008159EF" w:rsidP="008159EF">
            <w:pPr>
              <w:spacing w:after="0" w:line="240" w:lineRule="exact"/>
              <w:rPr>
                <w:rFonts w:ascii="Times New Roman" w:eastAsia="Times New Roman" w:hAnsi="Times New Roman" w:cs="Times New Roman"/>
                <w:sz w:val="20"/>
                <w:szCs w:val="20"/>
              </w:rPr>
            </w:pPr>
            <w:r w:rsidRPr="00286CCB">
              <w:rPr>
                <w:rFonts w:ascii="Times New Roman" w:eastAsia="Times New Roman" w:hAnsi="Times New Roman" w:cs="Times New Roman"/>
              </w:rPr>
              <w:t>2</w:t>
            </w:r>
          </w:p>
        </w:tc>
        <w:tc>
          <w:tcPr>
            <w:tcW w:w="380" w:type="dxa"/>
            <w:tcBorders>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sz w:val="20"/>
                <w:szCs w:val="20"/>
              </w:rPr>
            </w:pPr>
          </w:p>
        </w:tc>
        <w:tc>
          <w:tcPr>
            <w:tcW w:w="1480" w:type="dxa"/>
            <w:tcBorders>
              <w:right w:val="single" w:sz="8" w:space="0" w:color="auto"/>
            </w:tcBorders>
            <w:vAlign w:val="bottom"/>
          </w:tcPr>
          <w:p w:rsidR="008159EF" w:rsidRPr="00286CCB" w:rsidRDefault="008159EF" w:rsidP="008159EF">
            <w:pPr>
              <w:spacing w:after="0" w:line="240" w:lineRule="exact"/>
              <w:rPr>
                <w:rFonts w:ascii="Times New Roman" w:eastAsia="Times New Roman" w:hAnsi="Times New Roman" w:cs="Times New Roman"/>
                <w:sz w:val="20"/>
                <w:szCs w:val="20"/>
              </w:rPr>
            </w:pPr>
            <w:r w:rsidRPr="00286CCB">
              <w:rPr>
                <w:rFonts w:ascii="Times New Roman" w:eastAsia="Times New Roman" w:hAnsi="Times New Roman" w:cs="Times New Roman"/>
              </w:rPr>
              <w:t>Ноябрь</w:t>
            </w:r>
          </w:p>
        </w:tc>
        <w:tc>
          <w:tcPr>
            <w:tcW w:w="2460" w:type="dxa"/>
            <w:gridSpan w:val="2"/>
            <w:tcBorders>
              <w:right w:val="single" w:sz="8" w:space="0" w:color="auto"/>
            </w:tcBorders>
            <w:vAlign w:val="bottom"/>
          </w:tcPr>
          <w:p w:rsidR="008159EF" w:rsidRPr="00286CCB" w:rsidRDefault="008159EF" w:rsidP="008159EF">
            <w:pPr>
              <w:spacing w:after="0" w:line="240" w:lineRule="exact"/>
              <w:rPr>
                <w:rFonts w:ascii="Times New Roman" w:eastAsia="Times New Roman" w:hAnsi="Times New Roman" w:cs="Times New Roman"/>
                <w:sz w:val="20"/>
                <w:szCs w:val="20"/>
              </w:rPr>
            </w:pPr>
            <w:r w:rsidRPr="00286CCB">
              <w:rPr>
                <w:rFonts w:ascii="Times New Roman" w:eastAsia="Times New Roman" w:hAnsi="Times New Roman" w:cs="Times New Roman"/>
              </w:rPr>
              <w:t>Зам</w:t>
            </w:r>
            <w:proofErr w:type="gramStart"/>
            <w:r w:rsidRPr="00286CCB">
              <w:rPr>
                <w:rFonts w:ascii="Times New Roman" w:eastAsia="Times New Roman" w:hAnsi="Times New Roman" w:cs="Times New Roman"/>
              </w:rPr>
              <w:t>.д</w:t>
            </w:r>
            <w:proofErr w:type="gramEnd"/>
            <w:r w:rsidRPr="00286CCB">
              <w:rPr>
                <w:rFonts w:ascii="Times New Roman" w:eastAsia="Times New Roman" w:hAnsi="Times New Roman" w:cs="Times New Roman"/>
              </w:rPr>
              <w:t>иректора  по  ВР,</w:t>
            </w:r>
          </w:p>
        </w:tc>
        <w:tc>
          <w:tcPr>
            <w:tcW w:w="30" w:type="dxa"/>
            <w:vAlign w:val="bottom"/>
          </w:tcPr>
          <w:p w:rsidR="008159EF" w:rsidRPr="00286CCB" w:rsidRDefault="008159EF" w:rsidP="008159EF">
            <w:pPr>
              <w:spacing w:after="0" w:line="240" w:lineRule="auto"/>
              <w:rPr>
                <w:rFonts w:ascii="Times New Roman" w:eastAsia="Times New Roman" w:hAnsi="Times New Roman" w:cs="Times New Roman"/>
                <w:sz w:val="1"/>
                <w:szCs w:val="1"/>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114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44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60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52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42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360" w:type="dxa"/>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1120" w:type="dxa"/>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620" w:type="dxa"/>
            <w:tcBorders>
              <w:bottom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380" w:type="dxa"/>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1480" w:type="dxa"/>
            <w:tcBorders>
              <w:bottom w:val="single" w:sz="8" w:space="0" w:color="auto"/>
              <w:right w:val="single" w:sz="8" w:space="0" w:color="auto"/>
            </w:tcBorders>
            <w:vAlign w:val="bottom"/>
          </w:tcPr>
          <w:p w:rsidR="008159EF" w:rsidRPr="00286CCB" w:rsidRDefault="008159EF" w:rsidP="008159EF">
            <w:pPr>
              <w:spacing w:after="0" w:line="240" w:lineRule="auto"/>
              <w:rPr>
                <w:rFonts w:ascii="Times New Roman" w:eastAsia="Times New Roman" w:hAnsi="Times New Roman" w:cs="Times New Roman"/>
              </w:rPr>
            </w:pPr>
          </w:p>
        </w:tc>
        <w:tc>
          <w:tcPr>
            <w:tcW w:w="2460"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кл</w:t>
            </w:r>
            <w:proofErr w:type="gramEnd"/>
            <w:r w:rsidRPr="00EA717C">
              <w:rPr>
                <w:rFonts w:ascii="Times New Roman" w:eastAsia="Times New Roman" w:hAnsi="Times New Roman" w:cs="Times New Roman"/>
                <w:lang w:val="en-US"/>
              </w:rPr>
              <w:t>. руководители</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7.</w:t>
            </w:r>
          </w:p>
        </w:tc>
        <w:tc>
          <w:tcPr>
            <w:tcW w:w="3480" w:type="dxa"/>
            <w:gridSpan w:val="6"/>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Школьная  акция  «Школа  –  за</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01 декабря</w:t>
            </w:r>
          </w:p>
        </w:tc>
        <w:tc>
          <w:tcPr>
            <w:tcW w:w="2460" w:type="dxa"/>
            <w:gridSpan w:val="2"/>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Зам.директора  по  ВР,</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700" w:type="dxa"/>
            <w:gridSpan w:val="4"/>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здоровый</w:t>
            </w:r>
            <w:proofErr w:type="gramEnd"/>
            <w:r w:rsidRPr="00EA717C">
              <w:rPr>
                <w:rFonts w:ascii="Times New Roman" w:eastAsia="Times New Roman" w:hAnsi="Times New Roman" w:cs="Times New Roman"/>
                <w:lang w:val="en-US"/>
              </w:rPr>
              <w:t xml:space="preserve"> образ жизни!»</w:t>
            </w:r>
          </w:p>
        </w:tc>
        <w:tc>
          <w:tcPr>
            <w:tcW w:w="4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6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3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60"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  учитель</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60"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физкультуры</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8.</w:t>
            </w:r>
          </w:p>
        </w:tc>
        <w:tc>
          <w:tcPr>
            <w:tcW w:w="2180" w:type="dxa"/>
            <w:gridSpan w:val="3"/>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Участие  в  окружных</w:t>
            </w:r>
          </w:p>
        </w:tc>
        <w:tc>
          <w:tcPr>
            <w:tcW w:w="1300" w:type="dxa"/>
            <w:gridSpan w:val="3"/>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конкурсах</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май</w:t>
            </w:r>
          </w:p>
        </w:tc>
        <w:tc>
          <w:tcPr>
            <w:tcW w:w="2460" w:type="dxa"/>
            <w:gridSpan w:val="2"/>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Учитель физкультуры</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6"/>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   военно-прикладным   видам</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3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спорта</w:t>
            </w: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8"/>
        </w:trPr>
        <w:tc>
          <w:tcPr>
            <w:tcW w:w="580" w:type="dxa"/>
            <w:tcBorders>
              <w:left w:val="single" w:sz="8" w:space="0" w:color="auto"/>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9.</w:t>
            </w:r>
          </w:p>
        </w:tc>
        <w:tc>
          <w:tcPr>
            <w:tcW w:w="1580" w:type="dxa"/>
            <w:gridSpan w:val="2"/>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Тематические</w:t>
            </w:r>
          </w:p>
        </w:tc>
        <w:tc>
          <w:tcPr>
            <w:tcW w:w="1120" w:type="dxa"/>
            <w:gridSpan w:val="2"/>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классный</w:t>
            </w:r>
          </w:p>
        </w:tc>
        <w:tc>
          <w:tcPr>
            <w:tcW w:w="42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час</w:t>
            </w:r>
          </w:p>
        </w:tc>
        <w:tc>
          <w:tcPr>
            <w:tcW w:w="360" w:type="dxa"/>
            <w:tcBorders>
              <w:right w:val="single" w:sz="8" w:space="0" w:color="auto"/>
            </w:tcBorders>
            <w:vAlign w:val="bottom"/>
          </w:tcPr>
          <w:p w:rsidR="008159EF" w:rsidRPr="00EA717C" w:rsidRDefault="008159EF" w:rsidP="008159EF">
            <w:pPr>
              <w:spacing w:after="0" w:line="238"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w:t>
            </w:r>
          </w:p>
        </w:tc>
        <w:tc>
          <w:tcPr>
            <w:tcW w:w="1120" w:type="dxa"/>
            <w:tcBorders>
              <w:right w:val="single" w:sz="8" w:space="0" w:color="auto"/>
            </w:tcBorders>
            <w:vAlign w:val="bottom"/>
          </w:tcPr>
          <w:p w:rsidR="008159EF" w:rsidRPr="00EA717C" w:rsidRDefault="008159EF" w:rsidP="008159EF">
            <w:pPr>
              <w:spacing w:after="0" w:line="238"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286CCB" w:rsidRDefault="00286CCB" w:rsidP="008159EF">
            <w:pPr>
              <w:spacing w:after="0" w:line="238" w:lineRule="exact"/>
              <w:rPr>
                <w:rFonts w:ascii="Times New Roman" w:eastAsia="Times New Roman" w:hAnsi="Times New Roman" w:cs="Times New Roman"/>
                <w:sz w:val="20"/>
                <w:szCs w:val="20"/>
              </w:rPr>
            </w:pPr>
            <w:r>
              <w:rPr>
                <w:rFonts w:ascii="Times New Roman" w:eastAsia="Times New Roman" w:hAnsi="Times New Roman" w:cs="Times New Roman"/>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286CCB" w:rsidRDefault="00286CCB" w:rsidP="008159EF">
            <w:pPr>
              <w:spacing w:after="0" w:line="238" w:lineRule="exact"/>
              <w:rPr>
                <w:rFonts w:ascii="Times New Roman" w:eastAsia="Times New Roman" w:hAnsi="Times New Roman" w:cs="Times New Roman"/>
              </w:rPr>
            </w:pPr>
          </w:p>
          <w:p w:rsidR="00286CCB" w:rsidRDefault="00286CCB" w:rsidP="008159EF">
            <w:pPr>
              <w:spacing w:after="0" w:line="238" w:lineRule="exact"/>
              <w:rPr>
                <w:rFonts w:ascii="Times New Roman" w:eastAsia="Times New Roman" w:hAnsi="Times New Roman" w:cs="Times New Roman"/>
              </w:rPr>
            </w:pPr>
            <w:r>
              <w:rPr>
                <w:rFonts w:ascii="Times New Roman" w:eastAsia="Times New Roman" w:hAnsi="Times New Roman" w:cs="Times New Roman"/>
              </w:rPr>
              <w:t>Октябрь,</w:t>
            </w:r>
          </w:p>
          <w:p w:rsidR="008159EF" w:rsidRPr="00EA717C" w:rsidRDefault="00286CCB" w:rsidP="008159EF">
            <w:pPr>
              <w:spacing w:after="0" w:line="238" w:lineRule="exact"/>
              <w:rPr>
                <w:rFonts w:ascii="Times New Roman" w:eastAsia="Times New Roman" w:hAnsi="Times New Roman" w:cs="Times New Roman"/>
                <w:sz w:val="20"/>
                <w:szCs w:val="20"/>
                <w:lang w:val="en-US"/>
              </w:rPr>
            </w:pPr>
            <w:r>
              <w:rPr>
                <w:rFonts w:ascii="Times New Roman" w:eastAsia="Times New Roman" w:hAnsi="Times New Roman" w:cs="Times New Roman"/>
              </w:rPr>
              <w:t>д</w:t>
            </w:r>
            <w:r w:rsidR="008159EF" w:rsidRPr="00EA717C">
              <w:rPr>
                <w:rFonts w:ascii="Times New Roman" w:eastAsia="Times New Roman" w:hAnsi="Times New Roman" w:cs="Times New Roman"/>
                <w:lang w:val="en-US"/>
              </w:rPr>
              <w:t>екабрь</w:t>
            </w:r>
          </w:p>
        </w:tc>
        <w:tc>
          <w:tcPr>
            <w:tcW w:w="116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3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5"/>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просмотром</w:t>
            </w:r>
          </w:p>
        </w:tc>
        <w:tc>
          <w:tcPr>
            <w:tcW w:w="1900" w:type="dxa"/>
            <w:gridSpan w:val="4"/>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видеофильмов</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60"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«Терроризм».</w:t>
            </w:r>
          </w:p>
        </w:tc>
        <w:tc>
          <w:tcPr>
            <w:tcW w:w="60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300" w:type="dxa"/>
            <w:gridSpan w:val="3"/>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Поведение</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3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обучающихся</w:t>
            </w:r>
          </w:p>
        </w:tc>
        <w:tc>
          <w:tcPr>
            <w:tcW w:w="1900" w:type="dxa"/>
            <w:gridSpan w:val="4"/>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   экстремальных</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3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ситуациях</w:t>
            </w:r>
            <w:proofErr w:type="gramEnd"/>
            <w:r w:rsidRPr="00EA717C">
              <w:rPr>
                <w:rFonts w:ascii="Times New Roman" w:eastAsia="Times New Roman" w:hAnsi="Times New Roman" w:cs="Times New Roman"/>
                <w:lang w:val="en-US"/>
              </w:rPr>
              <w:t>.</w:t>
            </w: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8"/>
        </w:trPr>
        <w:tc>
          <w:tcPr>
            <w:tcW w:w="580" w:type="dxa"/>
            <w:tcBorders>
              <w:left w:val="single" w:sz="8" w:space="0" w:color="auto"/>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1580" w:type="dxa"/>
            <w:gridSpan w:val="2"/>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Спортивные</w:t>
            </w:r>
          </w:p>
        </w:tc>
        <w:tc>
          <w:tcPr>
            <w:tcW w:w="1900" w:type="dxa"/>
            <w:gridSpan w:val="4"/>
            <w:tcBorders>
              <w:right w:val="single" w:sz="8" w:space="0" w:color="auto"/>
            </w:tcBorders>
            <w:vAlign w:val="bottom"/>
          </w:tcPr>
          <w:p w:rsidR="008159EF" w:rsidRPr="00EA717C" w:rsidRDefault="008159EF" w:rsidP="008159EF">
            <w:pPr>
              <w:spacing w:after="0" w:line="238"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соревнования</w:t>
            </w:r>
          </w:p>
        </w:tc>
        <w:tc>
          <w:tcPr>
            <w:tcW w:w="1120" w:type="dxa"/>
            <w:tcBorders>
              <w:right w:val="single" w:sz="8" w:space="0" w:color="auto"/>
            </w:tcBorders>
            <w:vAlign w:val="bottom"/>
          </w:tcPr>
          <w:p w:rsidR="008159EF" w:rsidRPr="00EA717C" w:rsidRDefault="008159EF" w:rsidP="008159EF">
            <w:pPr>
              <w:spacing w:after="0" w:line="238"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Январь</w:t>
            </w:r>
          </w:p>
        </w:tc>
        <w:tc>
          <w:tcPr>
            <w:tcW w:w="116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Учителя</w:t>
            </w:r>
          </w:p>
        </w:tc>
        <w:tc>
          <w:tcPr>
            <w:tcW w:w="1300" w:type="dxa"/>
            <w:tcBorders>
              <w:right w:val="single" w:sz="8" w:space="0" w:color="auto"/>
            </w:tcBorders>
            <w:vAlign w:val="bottom"/>
          </w:tcPr>
          <w:p w:rsidR="008159EF" w:rsidRPr="00EA717C" w:rsidRDefault="008159EF" w:rsidP="008159EF">
            <w:pPr>
              <w:spacing w:after="0" w:line="238" w:lineRule="exact"/>
              <w:ind w:right="3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физической</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180" w:type="dxa"/>
            <w:gridSpan w:val="3"/>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«Зимний полиатлон».</w:t>
            </w:r>
          </w:p>
        </w:tc>
        <w:tc>
          <w:tcPr>
            <w:tcW w:w="5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культуры,</w:t>
            </w:r>
          </w:p>
        </w:tc>
        <w:tc>
          <w:tcPr>
            <w:tcW w:w="1300" w:type="dxa"/>
            <w:tcBorders>
              <w:right w:val="single" w:sz="8" w:space="0" w:color="auto"/>
            </w:tcBorders>
            <w:vAlign w:val="bottom"/>
          </w:tcPr>
          <w:p w:rsidR="008159EF" w:rsidRPr="00EA717C" w:rsidRDefault="008159EF" w:rsidP="008159EF">
            <w:pPr>
              <w:spacing w:after="0" w:line="240" w:lineRule="auto"/>
              <w:ind w:right="3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родители,</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60"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кл</w:t>
            </w:r>
            <w:proofErr w:type="gramEnd"/>
            <w:r w:rsidRPr="00EA717C">
              <w:rPr>
                <w:rFonts w:ascii="Times New Roman" w:eastAsia="Times New Roman" w:hAnsi="Times New Roman" w:cs="Times New Roman"/>
                <w:lang w:val="en-US"/>
              </w:rPr>
              <w:t>. руководители</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11.</w:t>
            </w:r>
          </w:p>
        </w:tc>
        <w:tc>
          <w:tcPr>
            <w:tcW w:w="1580" w:type="dxa"/>
            <w:gridSpan w:val="2"/>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Профилактика</w:t>
            </w:r>
          </w:p>
        </w:tc>
        <w:tc>
          <w:tcPr>
            <w:tcW w:w="60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300" w:type="dxa"/>
            <w:gridSpan w:val="3"/>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заболевания</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Январь</w:t>
            </w:r>
          </w:p>
        </w:tc>
        <w:tc>
          <w:tcPr>
            <w:tcW w:w="1160" w:type="dxa"/>
            <w:vAlign w:val="bottom"/>
          </w:tcPr>
          <w:p w:rsidR="008159EF" w:rsidRPr="00EA717C" w:rsidRDefault="00286CCB" w:rsidP="008159EF">
            <w:pPr>
              <w:spacing w:after="0" w:line="240" w:lineRule="exact"/>
              <w:rPr>
                <w:rFonts w:ascii="Times New Roman" w:eastAsia="Times New Roman" w:hAnsi="Times New Roman" w:cs="Times New Roman"/>
                <w:sz w:val="20"/>
                <w:szCs w:val="20"/>
                <w:lang w:val="en-US"/>
              </w:rPr>
            </w:pPr>
            <w:r>
              <w:rPr>
                <w:rFonts w:ascii="Times New Roman" w:eastAsia="Times New Roman" w:hAnsi="Times New Roman" w:cs="Times New Roman"/>
              </w:rPr>
              <w:t>Педиатр</w:t>
            </w:r>
            <w:r w:rsidR="008159EF" w:rsidRPr="00EA717C">
              <w:rPr>
                <w:rFonts w:ascii="Times New Roman" w:eastAsia="Times New Roman" w:hAnsi="Times New Roman" w:cs="Times New Roman"/>
                <w:lang w:val="en-US"/>
              </w:rPr>
              <w:t>,</w:t>
            </w:r>
          </w:p>
        </w:tc>
        <w:tc>
          <w:tcPr>
            <w:tcW w:w="1300" w:type="dxa"/>
            <w:tcBorders>
              <w:right w:val="single" w:sz="8" w:space="0" w:color="auto"/>
            </w:tcBorders>
            <w:vAlign w:val="bottom"/>
          </w:tcPr>
          <w:p w:rsidR="008159EF" w:rsidRPr="00EA717C" w:rsidRDefault="008159EF" w:rsidP="008159EF">
            <w:pPr>
              <w:spacing w:after="0" w:line="240" w:lineRule="exact"/>
              <w:ind w:right="30"/>
              <w:jc w:val="right"/>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кл</w:t>
            </w:r>
            <w:proofErr w:type="gramEnd"/>
            <w:r w:rsidRPr="00EA717C">
              <w:rPr>
                <w:rFonts w:ascii="Times New Roman" w:eastAsia="Times New Roman" w:hAnsi="Times New Roman" w:cs="Times New Roman"/>
                <w:lang w:val="en-US"/>
              </w:rPr>
              <w:t>.</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180" w:type="dxa"/>
            <w:gridSpan w:val="3"/>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гриппом</w:t>
            </w:r>
            <w:proofErr w:type="gramEnd"/>
            <w:r w:rsidRPr="00EA717C">
              <w:rPr>
                <w:rFonts w:ascii="Times New Roman" w:eastAsia="Times New Roman" w:hAnsi="Times New Roman" w:cs="Times New Roman"/>
                <w:lang w:val="en-US"/>
              </w:rPr>
              <w:t xml:space="preserve"> и ОРВИ.</w:t>
            </w: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60"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12.</w:t>
            </w:r>
          </w:p>
        </w:tc>
        <w:tc>
          <w:tcPr>
            <w:tcW w:w="3480" w:type="dxa"/>
            <w:gridSpan w:val="6"/>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Проведение месячника оборонно-</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Февраль</w:t>
            </w:r>
          </w:p>
        </w:tc>
        <w:tc>
          <w:tcPr>
            <w:tcW w:w="2460" w:type="dxa"/>
            <w:gridSpan w:val="2"/>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Зам.директора  по  ВР,</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180" w:type="dxa"/>
            <w:gridSpan w:val="3"/>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спортивной работы</w:t>
            </w:r>
          </w:p>
        </w:tc>
        <w:tc>
          <w:tcPr>
            <w:tcW w:w="5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4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6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учителя</w:t>
            </w:r>
          </w:p>
        </w:tc>
        <w:tc>
          <w:tcPr>
            <w:tcW w:w="1300" w:type="dxa"/>
            <w:tcBorders>
              <w:right w:val="single" w:sz="8" w:space="0" w:color="auto"/>
            </w:tcBorders>
            <w:vAlign w:val="bottom"/>
          </w:tcPr>
          <w:p w:rsidR="008159EF" w:rsidRPr="00EA717C" w:rsidRDefault="008159EF" w:rsidP="008159EF">
            <w:pPr>
              <w:spacing w:after="0" w:line="240" w:lineRule="auto"/>
              <w:ind w:right="3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физической</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культуры,</w:t>
            </w:r>
          </w:p>
        </w:tc>
        <w:tc>
          <w:tcPr>
            <w:tcW w:w="1300" w:type="dxa"/>
            <w:tcBorders>
              <w:right w:val="single" w:sz="8" w:space="0" w:color="auto"/>
            </w:tcBorders>
            <w:vAlign w:val="bottom"/>
          </w:tcPr>
          <w:p w:rsidR="008159EF" w:rsidRPr="00EA717C" w:rsidRDefault="008159EF" w:rsidP="008159EF">
            <w:pPr>
              <w:spacing w:after="0" w:line="240" w:lineRule="auto"/>
              <w:ind w:right="3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60"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13.</w:t>
            </w:r>
          </w:p>
        </w:tc>
        <w:tc>
          <w:tcPr>
            <w:tcW w:w="2700" w:type="dxa"/>
            <w:gridSpan w:val="4"/>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Акция   «Международный</w:t>
            </w:r>
          </w:p>
        </w:tc>
        <w:tc>
          <w:tcPr>
            <w:tcW w:w="780" w:type="dxa"/>
            <w:gridSpan w:val="2"/>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день</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6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48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01 марта</w:t>
            </w:r>
          </w:p>
        </w:tc>
        <w:tc>
          <w:tcPr>
            <w:tcW w:w="2460" w:type="dxa"/>
            <w:gridSpan w:val="2"/>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Зам.директора  по  ВР,</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борьбы</w:t>
            </w:r>
          </w:p>
        </w:tc>
        <w:tc>
          <w:tcPr>
            <w:tcW w:w="4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w:t>
            </w:r>
          </w:p>
        </w:tc>
        <w:tc>
          <w:tcPr>
            <w:tcW w:w="1540" w:type="dxa"/>
            <w:gridSpan w:val="3"/>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наркоманией</w:t>
            </w:r>
          </w:p>
        </w:tc>
        <w:tc>
          <w:tcPr>
            <w:tcW w:w="360" w:type="dxa"/>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и</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6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4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6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учителя</w:t>
            </w:r>
          </w:p>
        </w:tc>
        <w:tc>
          <w:tcPr>
            <w:tcW w:w="1300" w:type="dxa"/>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физической</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r w:rsidR="008159EF" w:rsidRPr="00EA717C" w:rsidTr="008159EF">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180" w:type="dxa"/>
            <w:gridSpan w:val="3"/>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наркобизнесом»</w:t>
            </w:r>
          </w:p>
        </w:tc>
        <w:tc>
          <w:tcPr>
            <w:tcW w:w="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6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6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4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культуры,</w:t>
            </w:r>
          </w:p>
        </w:tc>
        <w:tc>
          <w:tcPr>
            <w:tcW w:w="1300" w:type="dxa"/>
            <w:tcBorders>
              <w:bottom w:val="single" w:sz="8" w:space="0" w:color="auto"/>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учитель</w:t>
            </w:r>
          </w:p>
        </w:tc>
        <w:tc>
          <w:tcPr>
            <w:tcW w:w="30" w:type="dxa"/>
            <w:vAlign w:val="bottom"/>
          </w:tcPr>
          <w:p w:rsidR="008159EF" w:rsidRPr="00EA717C" w:rsidRDefault="008159EF" w:rsidP="008159EF">
            <w:pPr>
              <w:spacing w:after="0" w:line="240" w:lineRule="auto"/>
              <w:rPr>
                <w:rFonts w:ascii="Times New Roman" w:eastAsia="Times New Roman" w:hAnsi="Times New Roman" w:cs="Times New Roman"/>
                <w:sz w:val="1"/>
                <w:szCs w:val="1"/>
                <w:lang w:val="en-US"/>
              </w:rPr>
            </w:pPr>
          </w:p>
        </w:tc>
      </w:tr>
    </w:tbl>
    <w:p w:rsidR="00EA717C" w:rsidRDefault="00EA717C"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tbl>
      <w:tblPr>
        <w:tblW w:w="0" w:type="auto"/>
        <w:tblInd w:w="-520" w:type="dxa"/>
        <w:tblLayout w:type="fixed"/>
        <w:tblCellMar>
          <w:left w:w="0" w:type="dxa"/>
          <w:right w:w="0" w:type="dxa"/>
        </w:tblCellMar>
        <w:tblLook w:val="04A0"/>
      </w:tblPr>
      <w:tblGrid>
        <w:gridCol w:w="580"/>
        <w:gridCol w:w="1140"/>
        <w:gridCol w:w="540"/>
        <w:gridCol w:w="240"/>
        <w:gridCol w:w="380"/>
        <w:gridCol w:w="400"/>
        <w:gridCol w:w="340"/>
        <w:gridCol w:w="440"/>
        <w:gridCol w:w="1120"/>
        <w:gridCol w:w="980"/>
        <w:gridCol w:w="1520"/>
        <w:gridCol w:w="1120"/>
        <w:gridCol w:w="1511"/>
      </w:tblGrid>
      <w:tr w:rsidR="008159EF" w:rsidRPr="00EA717C" w:rsidTr="00095A25">
        <w:trPr>
          <w:trHeight w:val="261"/>
        </w:trPr>
        <w:tc>
          <w:tcPr>
            <w:tcW w:w="580" w:type="dxa"/>
            <w:tcBorders>
              <w:top w:val="single" w:sz="8" w:space="0" w:color="auto"/>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4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631" w:type="dxa"/>
            <w:gridSpan w:val="2"/>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биологии</w:t>
            </w:r>
            <w:proofErr w:type="gramEnd"/>
            <w:r w:rsidRPr="00EA717C">
              <w:rPr>
                <w:rFonts w:ascii="Times New Roman" w:eastAsia="Times New Roman" w:hAnsi="Times New Roman" w:cs="Times New Roman"/>
                <w:lang w:val="en-US"/>
              </w:rPr>
              <w:t>, кл.рук.</w:t>
            </w:r>
          </w:p>
        </w:tc>
      </w:tr>
      <w:tr w:rsidR="008159EF" w:rsidRPr="00EA717C" w:rsidTr="00095A25">
        <w:trPr>
          <w:trHeight w:val="238"/>
        </w:trPr>
        <w:tc>
          <w:tcPr>
            <w:tcW w:w="580" w:type="dxa"/>
            <w:tcBorders>
              <w:left w:val="single" w:sz="8" w:space="0" w:color="auto"/>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14.</w:t>
            </w:r>
          </w:p>
        </w:tc>
        <w:tc>
          <w:tcPr>
            <w:tcW w:w="1680" w:type="dxa"/>
            <w:gridSpan w:val="2"/>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Тематический</w:t>
            </w:r>
          </w:p>
        </w:tc>
        <w:tc>
          <w:tcPr>
            <w:tcW w:w="1020" w:type="dxa"/>
            <w:gridSpan w:val="3"/>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классный</w:t>
            </w:r>
          </w:p>
        </w:tc>
        <w:tc>
          <w:tcPr>
            <w:tcW w:w="780" w:type="dxa"/>
            <w:gridSpan w:val="2"/>
            <w:tcBorders>
              <w:right w:val="single" w:sz="8" w:space="0" w:color="auto"/>
            </w:tcBorders>
            <w:vAlign w:val="bottom"/>
          </w:tcPr>
          <w:p w:rsidR="008159EF" w:rsidRPr="00EA717C" w:rsidRDefault="008159EF" w:rsidP="008159EF">
            <w:pPr>
              <w:spacing w:after="0" w:line="238"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час:</w:t>
            </w:r>
          </w:p>
        </w:tc>
        <w:tc>
          <w:tcPr>
            <w:tcW w:w="112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38"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52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Март</w:t>
            </w:r>
          </w:p>
        </w:tc>
        <w:tc>
          <w:tcPr>
            <w:tcW w:w="112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040" w:type="dxa"/>
            <w:gridSpan w:val="6"/>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«Строим дом своего здоровья»</w:t>
            </w: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631"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38"/>
        </w:trPr>
        <w:tc>
          <w:tcPr>
            <w:tcW w:w="580" w:type="dxa"/>
            <w:tcBorders>
              <w:left w:val="single" w:sz="8" w:space="0" w:color="auto"/>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15.</w:t>
            </w:r>
          </w:p>
        </w:tc>
        <w:tc>
          <w:tcPr>
            <w:tcW w:w="3480" w:type="dxa"/>
            <w:gridSpan w:val="7"/>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Декада:   «Всероссийский   День</w:t>
            </w:r>
          </w:p>
        </w:tc>
        <w:tc>
          <w:tcPr>
            <w:tcW w:w="112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38"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52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Апрель</w:t>
            </w:r>
          </w:p>
        </w:tc>
        <w:tc>
          <w:tcPr>
            <w:tcW w:w="2631" w:type="dxa"/>
            <w:gridSpan w:val="2"/>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Зам.директора  по  ВР,</w:t>
            </w: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Здоровья»</w:t>
            </w:r>
          </w:p>
        </w:tc>
        <w:tc>
          <w:tcPr>
            <w:tcW w:w="5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учитель</w:t>
            </w:r>
          </w:p>
        </w:tc>
        <w:tc>
          <w:tcPr>
            <w:tcW w:w="1511" w:type="dxa"/>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физической</w:t>
            </w: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54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4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40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культуры,</w:t>
            </w:r>
          </w:p>
        </w:tc>
        <w:tc>
          <w:tcPr>
            <w:tcW w:w="1511" w:type="dxa"/>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631"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16.</w:t>
            </w:r>
          </w:p>
        </w:tc>
        <w:tc>
          <w:tcPr>
            <w:tcW w:w="3480" w:type="dxa"/>
            <w:gridSpan w:val="7"/>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rPr>
            </w:pPr>
            <w:r w:rsidRPr="00EA717C">
              <w:rPr>
                <w:rFonts w:ascii="Times New Roman" w:eastAsia="Times New Roman" w:hAnsi="Times New Roman" w:cs="Times New Roman"/>
              </w:rPr>
              <w:t>Акция.  «Как  можно  бороться  с</w:t>
            </w:r>
          </w:p>
        </w:tc>
        <w:tc>
          <w:tcPr>
            <w:tcW w:w="11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5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Апрель</w:t>
            </w:r>
          </w:p>
        </w:tc>
        <w:tc>
          <w:tcPr>
            <w:tcW w:w="2631" w:type="dxa"/>
            <w:gridSpan w:val="2"/>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Педагог-организатор,</w:t>
            </w: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680" w:type="dxa"/>
            <w:gridSpan w:val="2"/>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туберкулезом</w:t>
            </w:r>
            <w:proofErr w:type="gramEnd"/>
            <w:r w:rsidRPr="00EA717C">
              <w:rPr>
                <w:rFonts w:ascii="Times New Roman" w:eastAsia="Times New Roman" w:hAnsi="Times New Roman" w:cs="Times New Roman"/>
                <w:lang w:val="en-US"/>
              </w:rPr>
              <w:t>».</w:t>
            </w:r>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631"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 руководители</w:t>
            </w:r>
          </w:p>
        </w:tc>
      </w:tr>
      <w:tr w:rsidR="008159EF" w:rsidRPr="00EA717C" w:rsidTr="00095A25">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17.</w:t>
            </w:r>
          </w:p>
        </w:tc>
        <w:tc>
          <w:tcPr>
            <w:tcW w:w="1920" w:type="dxa"/>
            <w:gridSpan w:val="3"/>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Легкоатлетическая</w:t>
            </w:r>
          </w:p>
        </w:tc>
        <w:tc>
          <w:tcPr>
            <w:tcW w:w="38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180" w:type="dxa"/>
            <w:gridSpan w:val="3"/>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эстафета,</w:t>
            </w:r>
          </w:p>
        </w:tc>
        <w:tc>
          <w:tcPr>
            <w:tcW w:w="11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5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Май</w:t>
            </w:r>
          </w:p>
        </w:tc>
        <w:tc>
          <w:tcPr>
            <w:tcW w:w="11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Учитель</w:t>
            </w:r>
          </w:p>
        </w:tc>
        <w:tc>
          <w:tcPr>
            <w:tcW w:w="1511" w:type="dxa"/>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физической</w:t>
            </w: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700" w:type="dxa"/>
            <w:gridSpan w:val="5"/>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посвященная Дню Победы.</w:t>
            </w: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культуры</w:t>
            </w: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18.</w:t>
            </w:r>
          </w:p>
        </w:tc>
        <w:tc>
          <w:tcPr>
            <w:tcW w:w="2700" w:type="dxa"/>
            <w:gridSpan w:val="5"/>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Тематические   классный</w:t>
            </w:r>
          </w:p>
        </w:tc>
        <w:tc>
          <w:tcPr>
            <w:tcW w:w="34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7"/>
                <w:lang w:val="en-US"/>
              </w:rPr>
              <w:t>час</w:t>
            </w:r>
          </w:p>
        </w:tc>
        <w:tc>
          <w:tcPr>
            <w:tcW w:w="440" w:type="dxa"/>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w:t>
            </w:r>
          </w:p>
        </w:tc>
        <w:tc>
          <w:tcPr>
            <w:tcW w:w="11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5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Май</w:t>
            </w:r>
          </w:p>
        </w:tc>
        <w:tc>
          <w:tcPr>
            <w:tcW w:w="11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просмотром видеофильмов «МЧС</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631"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6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w w:val="99"/>
                <w:lang w:val="en-US"/>
              </w:rPr>
              <w:t>предупреждает</w:t>
            </w:r>
            <w:proofErr w:type="gramEnd"/>
            <w:r w:rsidRPr="00EA717C">
              <w:rPr>
                <w:rFonts w:ascii="Times New Roman" w:eastAsia="Times New Roman" w:hAnsi="Times New Roman" w:cs="Times New Roman"/>
                <w:w w:val="99"/>
                <w:lang w:val="en-US"/>
              </w:rPr>
              <w:t>».</w:t>
            </w:r>
          </w:p>
        </w:tc>
        <w:tc>
          <w:tcPr>
            <w:tcW w:w="2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80" w:type="dxa"/>
            <w:gridSpan w:val="3"/>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Поведение</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631"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сотрудники</w:t>
            </w:r>
            <w:proofErr w:type="gramEnd"/>
            <w:r w:rsidRPr="00EA717C">
              <w:rPr>
                <w:rFonts w:ascii="Times New Roman" w:eastAsia="Times New Roman" w:hAnsi="Times New Roman" w:cs="Times New Roman"/>
                <w:lang w:val="en-US"/>
              </w:rPr>
              <w:t xml:space="preserve"> МЧС.</w:t>
            </w:r>
          </w:p>
        </w:tc>
      </w:tr>
      <w:tr w:rsidR="008159EF" w:rsidRPr="00EA717C" w:rsidTr="00095A25">
        <w:trPr>
          <w:trHeight w:val="253"/>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детейнадорогах,водных</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5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700" w:type="dxa"/>
            <w:gridSpan w:val="5"/>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объектах</w:t>
            </w:r>
            <w:proofErr w:type="gramEnd"/>
            <w:r w:rsidRPr="00EA717C">
              <w:rPr>
                <w:rFonts w:ascii="Times New Roman" w:eastAsia="Times New Roman" w:hAnsi="Times New Roman" w:cs="Times New Roman"/>
                <w:lang w:val="en-US"/>
              </w:rPr>
              <w:t xml:space="preserve"> в летний период.</w:t>
            </w: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8"/>
        </w:trPr>
        <w:tc>
          <w:tcPr>
            <w:tcW w:w="580" w:type="dxa"/>
            <w:tcBorders>
              <w:left w:val="single" w:sz="8" w:space="0" w:color="auto"/>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19.</w:t>
            </w:r>
          </w:p>
        </w:tc>
        <w:tc>
          <w:tcPr>
            <w:tcW w:w="1680" w:type="dxa"/>
            <w:gridSpan w:val="2"/>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Всероссийская</w:t>
            </w:r>
          </w:p>
        </w:tc>
        <w:tc>
          <w:tcPr>
            <w:tcW w:w="620" w:type="dxa"/>
            <w:gridSpan w:val="2"/>
            <w:vAlign w:val="bottom"/>
          </w:tcPr>
          <w:p w:rsidR="008159EF" w:rsidRPr="00EA717C" w:rsidRDefault="008159EF" w:rsidP="008159EF">
            <w:pPr>
              <w:spacing w:after="0" w:line="238" w:lineRule="exact"/>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5"/>
                <w:lang w:val="en-US"/>
              </w:rPr>
              <w:t>акция</w:t>
            </w:r>
          </w:p>
        </w:tc>
        <w:tc>
          <w:tcPr>
            <w:tcW w:w="1180" w:type="dxa"/>
            <w:gridSpan w:val="3"/>
            <w:tcBorders>
              <w:right w:val="single" w:sz="8" w:space="0" w:color="auto"/>
            </w:tcBorders>
            <w:vAlign w:val="bottom"/>
          </w:tcPr>
          <w:p w:rsidR="008159EF" w:rsidRPr="00EA717C" w:rsidRDefault="008159EF" w:rsidP="008159EF">
            <w:pPr>
              <w:spacing w:after="0" w:line="238"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«Телефон</w:t>
            </w:r>
          </w:p>
        </w:tc>
        <w:tc>
          <w:tcPr>
            <w:tcW w:w="112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38"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52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17 мая</w:t>
            </w:r>
          </w:p>
        </w:tc>
        <w:tc>
          <w:tcPr>
            <w:tcW w:w="112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доверия</w:t>
            </w:r>
            <w:proofErr w:type="gramEnd"/>
            <w:r w:rsidRPr="00EA717C">
              <w:rPr>
                <w:rFonts w:ascii="Times New Roman" w:eastAsia="Times New Roman" w:hAnsi="Times New Roman" w:cs="Times New Roman"/>
                <w:lang w:val="en-US"/>
              </w:rPr>
              <w:t>!»</w:t>
            </w:r>
          </w:p>
        </w:tc>
        <w:tc>
          <w:tcPr>
            <w:tcW w:w="5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631" w:type="dxa"/>
            <w:gridSpan w:val="2"/>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43"/>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20.</w:t>
            </w:r>
          </w:p>
        </w:tc>
        <w:tc>
          <w:tcPr>
            <w:tcW w:w="1680" w:type="dxa"/>
            <w:gridSpan w:val="2"/>
            <w:tcBorders>
              <w:bottom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Военные сборы.</w:t>
            </w:r>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май</w:t>
            </w:r>
          </w:p>
        </w:tc>
        <w:tc>
          <w:tcPr>
            <w:tcW w:w="2631" w:type="dxa"/>
            <w:gridSpan w:val="2"/>
            <w:tcBorders>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Преподаватель ОБЖ</w:t>
            </w:r>
          </w:p>
        </w:tc>
      </w:tr>
      <w:tr w:rsidR="008159EF" w:rsidRPr="00EA717C" w:rsidTr="00095A25">
        <w:trPr>
          <w:trHeight w:val="245"/>
        </w:trPr>
        <w:tc>
          <w:tcPr>
            <w:tcW w:w="580" w:type="dxa"/>
            <w:tcBorders>
              <w:left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5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5180" w:type="dxa"/>
            <w:gridSpan w:val="7"/>
            <w:tcBorders>
              <w:bottom w:val="single" w:sz="8" w:space="0" w:color="auto"/>
            </w:tcBorders>
            <w:vAlign w:val="bottom"/>
          </w:tcPr>
          <w:p w:rsidR="008159EF" w:rsidRPr="00EA717C" w:rsidRDefault="008159EF" w:rsidP="008159EF">
            <w:pPr>
              <w:spacing w:after="0" w:line="244"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ДУХОВНО-НРАВСТВЕННОЕ НАПРАВЛЕНИЕ</w:t>
            </w: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43"/>
        </w:trPr>
        <w:tc>
          <w:tcPr>
            <w:tcW w:w="4060" w:type="dxa"/>
            <w:gridSpan w:val="8"/>
            <w:tcBorders>
              <w:left w:val="single" w:sz="8" w:space="0" w:color="auto"/>
              <w:bottom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Несистемные внеурочные занятия.</w:t>
            </w: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37"/>
        </w:trPr>
        <w:tc>
          <w:tcPr>
            <w:tcW w:w="580" w:type="dxa"/>
            <w:tcBorders>
              <w:left w:val="single" w:sz="8" w:space="0" w:color="auto"/>
              <w:right w:val="single" w:sz="8" w:space="0" w:color="auto"/>
            </w:tcBorders>
            <w:vAlign w:val="bottom"/>
          </w:tcPr>
          <w:p w:rsidR="008159EF" w:rsidRPr="00EA717C" w:rsidRDefault="008159EF" w:rsidP="008159EF">
            <w:pPr>
              <w:spacing w:after="0" w:line="23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3480" w:type="dxa"/>
            <w:gridSpan w:val="7"/>
            <w:tcBorders>
              <w:right w:val="single" w:sz="8" w:space="0" w:color="auto"/>
            </w:tcBorders>
            <w:vAlign w:val="bottom"/>
          </w:tcPr>
          <w:p w:rsidR="008159EF" w:rsidRPr="00EA717C" w:rsidRDefault="008159EF" w:rsidP="008159EF">
            <w:pPr>
              <w:spacing w:after="0" w:line="23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Классныйчас«Человек</w:t>
            </w:r>
            <w:r w:rsidR="00095A25">
              <w:rPr>
                <w:rFonts w:ascii="Times New Roman" w:eastAsia="Times New Roman" w:hAnsi="Times New Roman" w:cs="Times New Roman"/>
              </w:rPr>
              <w:t xml:space="preserve"> </w:t>
            </w:r>
            <w:r w:rsidRPr="00EA717C">
              <w:rPr>
                <w:rFonts w:ascii="Times New Roman" w:eastAsia="Times New Roman" w:hAnsi="Times New Roman" w:cs="Times New Roman"/>
                <w:lang w:val="en-US"/>
              </w:rPr>
              <w:t>и</w:t>
            </w:r>
          </w:p>
        </w:tc>
        <w:tc>
          <w:tcPr>
            <w:tcW w:w="1120" w:type="dxa"/>
            <w:tcBorders>
              <w:right w:val="single" w:sz="8" w:space="0" w:color="auto"/>
            </w:tcBorders>
            <w:vAlign w:val="bottom"/>
          </w:tcPr>
          <w:p w:rsidR="008159EF" w:rsidRPr="00EA717C" w:rsidRDefault="008159EF" w:rsidP="008159EF">
            <w:pPr>
              <w:spacing w:after="0" w:line="23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37"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520" w:type="dxa"/>
            <w:tcBorders>
              <w:right w:val="single" w:sz="8" w:space="0" w:color="auto"/>
            </w:tcBorders>
            <w:vAlign w:val="bottom"/>
          </w:tcPr>
          <w:p w:rsidR="008159EF" w:rsidRPr="00EA717C" w:rsidRDefault="008159EF" w:rsidP="008159EF">
            <w:pPr>
              <w:spacing w:after="0" w:line="23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01 сентября</w:t>
            </w:r>
          </w:p>
        </w:tc>
        <w:tc>
          <w:tcPr>
            <w:tcW w:w="1120" w:type="dxa"/>
            <w:vAlign w:val="bottom"/>
          </w:tcPr>
          <w:p w:rsidR="008159EF" w:rsidRPr="00EA717C" w:rsidRDefault="008159EF" w:rsidP="008159EF">
            <w:pPr>
              <w:spacing w:after="0" w:line="23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общество</w:t>
            </w:r>
            <w:proofErr w:type="gramEnd"/>
            <w:r w:rsidRPr="00EA717C">
              <w:rPr>
                <w:rFonts w:ascii="Times New Roman" w:eastAsia="Times New Roman" w:hAnsi="Times New Roman" w:cs="Times New Roman"/>
                <w:lang w:val="en-US"/>
              </w:rPr>
              <w:t>.</w:t>
            </w:r>
          </w:p>
        </w:tc>
        <w:tc>
          <w:tcPr>
            <w:tcW w:w="1160" w:type="dxa"/>
            <w:gridSpan w:val="3"/>
            <w:vAlign w:val="bottom"/>
          </w:tcPr>
          <w:p w:rsidR="008159EF" w:rsidRPr="00EA717C" w:rsidRDefault="008159EF" w:rsidP="008159EF">
            <w:pPr>
              <w:spacing w:after="0" w:line="240" w:lineRule="auto"/>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Выпускник</w:t>
            </w:r>
          </w:p>
        </w:tc>
        <w:tc>
          <w:tcPr>
            <w:tcW w:w="1180" w:type="dxa"/>
            <w:gridSpan w:val="3"/>
            <w:tcBorders>
              <w:right w:val="single" w:sz="8" w:space="0" w:color="auto"/>
            </w:tcBorders>
            <w:vAlign w:val="bottom"/>
          </w:tcPr>
          <w:p w:rsidR="008159EF" w:rsidRPr="00EA717C" w:rsidRDefault="008159EF" w:rsidP="008159EF">
            <w:pPr>
              <w:spacing w:after="0" w:line="240" w:lineRule="auto"/>
              <w:ind w:right="3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школы»,</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631"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5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700" w:type="dxa"/>
            <w:gridSpan w:val="5"/>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посвященный Дню Знаний.</w:t>
            </w: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8"/>
        </w:trPr>
        <w:tc>
          <w:tcPr>
            <w:tcW w:w="580" w:type="dxa"/>
            <w:tcBorders>
              <w:left w:val="single" w:sz="8" w:space="0" w:color="auto"/>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14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Школьная</w:t>
            </w:r>
          </w:p>
        </w:tc>
        <w:tc>
          <w:tcPr>
            <w:tcW w:w="1160" w:type="dxa"/>
            <w:gridSpan w:val="3"/>
            <w:vAlign w:val="bottom"/>
          </w:tcPr>
          <w:p w:rsidR="008159EF" w:rsidRPr="00EA717C" w:rsidRDefault="008159EF" w:rsidP="008159EF">
            <w:pPr>
              <w:spacing w:after="0" w:line="238" w:lineRule="exact"/>
              <w:ind w:right="1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акция:</w:t>
            </w:r>
          </w:p>
        </w:tc>
        <w:tc>
          <w:tcPr>
            <w:tcW w:w="1180" w:type="dxa"/>
            <w:gridSpan w:val="3"/>
            <w:tcBorders>
              <w:right w:val="single" w:sz="8" w:space="0" w:color="auto"/>
            </w:tcBorders>
            <w:vAlign w:val="bottom"/>
          </w:tcPr>
          <w:p w:rsidR="008159EF" w:rsidRPr="00EA717C" w:rsidRDefault="008159EF" w:rsidP="008159EF">
            <w:pPr>
              <w:spacing w:after="0" w:line="238"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«Сердце,</w:t>
            </w:r>
          </w:p>
        </w:tc>
        <w:tc>
          <w:tcPr>
            <w:tcW w:w="112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38"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52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05 октября</w:t>
            </w:r>
          </w:p>
        </w:tc>
        <w:tc>
          <w:tcPr>
            <w:tcW w:w="112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отданное</w:t>
            </w:r>
          </w:p>
        </w:tc>
        <w:tc>
          <w:tcPr>
            <w:tcW w:w="7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детям»,</w:t>
            </w:r>
          </w:p>
        </w:tc>
        <w:tc>
          <w:tcPr>
            <w:tcW w:w="1560" w:type="dxa"/>
            <w:gridSpan w:val="4"/>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посвященная</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631"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920" w:type="dxa"/>
            <w:gridSpan w:val="3"/>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Международному</w:t>
            </w:r>
          </w:p>
        </w:tc>
        <w:tc>
          <w:tcPr>
            <w:tcW w:w="1560" w:type="dxa"/>
            <w:gridSpan w:val="4"/>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Дню  учителя</w:t>
            </w:r>
            <w:proofErr w:type="gramEnd"/>
            <w:r w:rsidRPr="00EA717C">
              <w:rPr>
                <w:rFonts w:ascii="Times New Roman" w:eastAsia="Times New Roman" w:hAnsi="Times New Roman" w:cs="Times New Roman"/>
                <w:lang w:val="en-US"/>
              </w:rPr>
              <w:t>.</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55"/>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Встречи</w:t>
            </w:r>
          </w:p>
        </w:tc>
        <w:tc>
          <w:tcPr>
            <w:tcW w:w="1160" w:type="dxa"/>
            <w:gridSpan w:val="3"/>
            <w:vAlign w:val="bottom"/>
          </w:tcPr>
          <w:p w:rsidR="008159EF" w:rsidRPr="00EA717C" w:rsidRDefault="008159EF" w:rsidP="008159EF">
            <w:pPr>
              <w:spacing w:after="0" w:line="240" w:lineRule="auto"/>
              <w:ind w:right="13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8"/>
                <w:lang w:val="en-US"/>
              </w:rPr>
              <w:t>учащихся</w:t>
            </w:r>
          </w:p>
        </w:tc>
        <w:tc>
          <w:tcPr>
            <w:tcW w:w="74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школы</w:t>
            </w:r>
          </w:p>
        </w:tc>
        <w:tc>
          <w:tcPr>
            <w:tcW w:w="440" w:type="dxa"/>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6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ветеранами</w:t>
            </w:r>
          </w:p>
        </w:tc>
        <w:tc>
          <w:tcPr>
            <w:tcW w:w="1800" w:type="dxa"/>
            <w:gridSpan w:val="5"/>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педагогического</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труда</w:t>
            </w:r>
            <w:proofErr w:type="gramEnd"/>
            <w:r w:rsidRPr="00EA717C">
              <w:rPr>
                <w:rFonts w:ascii="Times New Roman" w:eastAsia="Times New Roman" w:hAnsi="Times New Roman" w:cs="Times New Roman"/>
                <w:lang w:val="en-US"/>
              </w:rPr>
              <w:t>.</w:t>
            </w:r>
          </w:p>
        </w:tc>
        <w:tc>
          <w:tcPr>
            <w:tcW w:w="5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4.</w:t>
            </w:r>
          </w:p>
        </w:tc>
        <w:tc>
          <w:tcPr>
            <w:tcW w:w="114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Классный</w:t>
            </w:r>
          </w:p>
        </w:tc>
        <w:tc>
          <w:tcPr>
            <w:tcW w:w="54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час</w:t>
            </w:r>
          </w:p>
        </w:tc>
        <w:tc>
          <w:tcPr>
            <w:tcW w:w="2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560" w:type="dxa"/>
            <w:gridSpan w:val="4"/>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9"/>
                <w:lang w:val="en-US"/>
              </w:rPr>
              <w:t>«Литературное</w:t>
            </w:r>
          </w:p>
        </w:tc>
        <w:tc>
          <w:tcPr>
            <w:tcW w:w="11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5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26 октября</w:t>
            </w:r>
          </w:p>
        </w:tc>
        <w:tc>
          <w:tcPr>
            <w:tcW w:w="2631" w:type="dxa"/>
            <w:gridSpan w:val="2"/>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Библиотекарь</w:t>
            </w: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достояние России», посвященный</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Международному Дню школьных</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библиотек</w:t>
            </w:r>
            <w:proofErr w:type="gramEnd"/>
            <w:r w:rsidRPr="00EA717C">
              <w:rPr>
                <w:rFonts w:ascii="Times New Roman" w:eastAsia="Times New Roman" w:hAnsi="Times New Roman" w:cs="Times New Roman"/>
                <w:lang w:val="en-US"/>
              </w:rPr>
              <w:t>.</w:t>
            </w:r>
          </w:p>
        </w:tc>
        <w:tc>
          <w:tcPr>
            <w:tcW w:w="5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5.</w:t>
            </w:r>
          </w:p>
        </w:tc>
        <w:tc>
          <w:tcPr>
            <w:tcW w:w="1680" w:type="dxa"/>
            <w:gridSpan w:val="2"/>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Тематический</w:t>
            </w:r>
          </w:p>
        </w:tc>
        <w:tc>
          <w:tcPr>
            <w:tcW w:w="1020" w:type="dxa"/>
            <w:gridSpan w:val="3"/>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классный</w:t>
            </w:r>
          </w:p>
        </w:tc>
        <w:tc>
          <w:tcPr>
            <w:tcW w:w="3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440" w:type="dxa"/>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7"/>
                <w:lang w:val="en-US"/>
              </w:rPr>
              <w:t>час</w:t>
            </w:r>
          </w:p>
        </w:tc>
        <w:tc>
          <w:tcPr>
            <w:tcW w:w="11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520" w:type="dxa"/>
            <w:tcBorders>
              <w:right w:val="single" w:sz="8" w:space="0" w:color="auto"/>
            </w:tcBorders>
            <w:vAlign w:val="bottom"/>
          </w:tcPr>
          <w:p w:rsidR="008159EF" w:rsidRPr="00095A25" w:rsidRDefault="00095A25" w:rsidP="00095A25">
            <w:pPr>
              <w:spacing w:after="0" w:line="240" w:lineRule="exact"/>
              <w:rPr>
                <w:rFonts w:ascii="Times New Roman" w:eastAsia="Times New Roman" w:hAnsi="Times New Roman" w:cs="Times New Roman"/>
                <w:sz w:val="20"/>
                <w:szCs w:val="20"/>
              </w:rPr>
            </w:pPr>
            <w:r>
              <w:rPr>
                <w:rFonts w:ascii="Times New Roman" w:eastAsia="Times New Roman" w:hAnsi="Times New Roman" w:cs="Times New Roman"/>
              </w:rPr>
              <w:t>2</w:t>
            </w:r>
            <w:r>
              <w:rPr>
                <w:rFonts w:ascii="Times New Roman" w:eastAsia="Times New Roman" w:hAnsi="Times New Roman" w:cs="Times New Roman"/>
                <w:lang w:val="en-US"/>
              </w:rPr>
              <w:t xml:space="preserve"> </w:t>
            </w:r>
            <w:r>
              <w:rPr>
                <w:rFonts w:ascii="Times New Roman" w:eastAsia="Times New Roman" w:hAnsi="Times New Roman" w:cs="Times New Roman"/>
              </w:rPr>
              <w:t>ноября</w:t>
            </w:r>
          </w:p>
        </w:tc>
        <w:tc>
          <w:tcPr>
            <w:tcW w:w="11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7"/>
                <w:lang w:val="en-US"/>
              </w:rPr>
              <w:t>«ДеньнародногоЕдинства».</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631"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6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Выступление</w:t>
            </w:r>
          </w:p>
        </w:tc>
        <w:tc>
          <w:tcPr>
            <w:tcW w:w="1360" w:type="dxa"/>
            <w:gridSpan w:val="4"/>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волонтеров</w:t>
            </w:r>
          </w:p>
        </w:tc>
        <w:tc>
          <w:tcPr>
            <w:tcW w:w="440" w:type="dxa"/>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920" w:type="dxa"/>
            <w:gridSpan w:val="3"/>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младших</w:t>
            </w:r>
            <w:proofErr w:type="gramEnd"/>
            <w:r w:rsidRPr="00EA717C">
              <w:rPr>
                <w:rFonts w:ascii="Times New Roman" w:eastAsia="Times New Roman" w:hAnsi="Times New Roman" w:cs="Times New Roman"/>
                <w:lang w:val="en-US"/>
              </w:rPr>
              <w:t xml:space="preserve"> классах.</w:t>
            </w: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6"/>
        </w:trPr>
        <w:tc>
          <w:tcPr>
            <w:tcW w:w="580" w:type="dxa"/>
            <w:tcBorders>
              <w:left w:val="single" w:sz="8" w:space="0" w:color="auto"/>
              <w:right w:val="single" w:sz="8" w:space="0" w:color="auto"/>
            </w:tcBorders>
            <w:vAlign w:val="bottom"/>
          </w:tcPr>
          <w:p w:rsidR="008159EF" w:rsidRPr="00EA717C" w:rsidRDefault="008159EF" w:rsidP="008159EF">
            <w:pPr>
              <w:spacing w:after="0" w:line="23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6.</w:t>
            </w:r>
          </w:p>
        </w:tc>
        <w:tc>
          <w:tcPr>
            <w:tcW w:w="3480" w:type="dxa"/>
            <w:gridSpan w:val="7"/>
            <w:tcBorders>
              <w:right w:val="single" w:sz="8" w:space="0" w:color="auto"/>
            </w:tcBorders>
            <w:vAlign w:val="bottom"/>
          </w:tcPr>
          <w:p w:rsidR="008159EF" w:rsidRPr="00095A25" w:rsidRDefault="008159EF" w:rsidP="008159EF">
            <w:pPr>
              <w:spacing w:after="0" w:line="237" w:lineRule="exact"/>
              <w:rPr>
                <w:rFonts w:ascii="Times New Roman" w:eastAsia="Times New Roman" w:hAnsi="Times New Roman" w:cs="Times New Roman"/>
                <w:sz w:val="20"/>
                <w:szCs w:val="20"/>
              </w:rPr>
            </w:pPr>
          </w:p>
        </w:tc>
        <w:tc>
          <w:tcPr>
            <w:tcW w:w="1120" w:type="dxa"/>
            <w:tcBorders>
              <w:right w:val="single" w:sz="8" w:space="0" w:color="auto"/>
            </w:tcBorders>
            <w:vAlign w:val="bottom"/>
          </w:tcPr>
          <w:p w:rsidR="008159EF" w:rsidRPr="00EA717C" w:rsidRDefault="008159EF" w:rsidP="008159EF">
            <w:pPr>
              <w:spacing w:after="0" w:line="23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37"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520" w:type="dxa"/>
            <w:tcBorders>
              <w:right w:val="single" w:sz="8" w:space="0" w:color="auto"/>
            </w:tcBorders>
            <w:vAlign w:val="bottom"/>
          </w:tcPr>
          <w:p w:rsidR="008159EF" w:rsidRPr="00EA717C" w:rsidRDefault="00095A25" w:rsidP="008159EF">
            <w:pPr>
              <w:spacing w:after="0" w:line="237" w:lineRule="exact"/>
              <w:rPr>
                <w:rFonts w:ascii="Times New Roman" w:eastAsia="Times New Roman" w:hAnsi="Times New Roman" w:cs="Times New Roman"/>
                <w:sz w:val="20"/>
                <w:szCs w:val="20"/>
                <w:lang w:val="en-US"/>
              </w:rPr>
            </w:pPr>
            <w:r>
              <w:rPr>
                <w:rFonts w:ascii="Times New Roman" w:eastAsia="Times New Roman" w:hAnsi="Times New Roman" w:cs="Times New Roman"/>
              </w:rPr>
              <w:t xml:space="preserve"> 31</w:t>
            </w:r>
            <w:r w:rsidR="008159EF" w:rsidRPr="00EA717C">
              <w:rPr>
                <w:rFonts w:ascii="Times New Roman" w:eastAsia="Times New Roman" w:hAnsi="Times New Roman" w:cs="Times New Roman"/>
                <w:lang w:val="en-US"/>
              </w:rPr>
              <w:t xml:space="preserve"> октября</w:t>
            </w:r>
          </w:p>
        </w:tc>
        <w:tc>
          <w:tcPr>
            <w:tcW w:w="1120" w:type="dxa"/>
            <w:vAlign w:val="bottom"/>
          </w:tcPr>
          <w:p w:rsidR="008159EF" w:rsidRPr="00EA717C" w:rsidRDefault="008159EF" w:rsidP="008159EF">
            <w:pPr>
              <w:spacing w:after="0" w:line="237"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80" w:type="dxa"/>
            <w:gridSpan w:val="7"/>
            <w:tcBorders>
              <w:right w:val="single" w:sz="8" w:space="0" w:color="auto"/>
            </w:tcBorders>
            <w:vAlign w:val="bottom"/>
          </w:tcPr>
          <w:p w:rsidR="008159EF" w:rsidRPr="00095A25" w:rsidRDefault="00095A25" w:rsidP="00095A2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lang w:val="en-US"/>
              </w:rPr>
              <w:t>«Осенняя  Россия»</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631"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700" w:type="dxa"/>
            <w:gridSpan w:val="5"/>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7.</w:t>
            </w:r>
          </w:p>
        </w:tc>
        <w:tc>
          <w:tcPr>
            <w:tcW w:w="3480" w:type="dxa"/>
            <w:gridSpan w:val="7"/>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lang w:val="en-US"/>
              </w:rPr>
              <w:t xml:space="preserve">КТД.   </w:t>
            </w:r>
            <w:r w:rsidRPr="00EA717C">
              <w:rPr>
                <w:rFonts w:ascii="Times New Roman" w:eastAsia="Times New Roman" w:hAnsi="Times New Roman" w:cs="Times New Roman"/>
                <w:lang w:val="en-US"/>
              </w:rPr>
              <w:t>Школьная   акция:   «16</w:t>
            </w:r>
          </w:p>
        </w:tc>
        <w:tc>
          <w:tcPr>
            <w:tcW w:w="11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3</w:t>
            </w:r>
          </w:p>
        </w:tc>
        <w:tc>
          <w:tcPr>
            <w:tcW w:w="15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16 ноября</w:t>
            </w:r>
          </w:p>
        </w:tc>
        <w:tc>
          <w:tcPr>
            <w:tcW w:w="11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4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ноября  -</w:t>
            </w:r>
          </w:p>
        </w:tc>
        <w:tc>
          <w:tcPr>
            <w:tcW w:w="2340" w:type="dxa"/>
            <w:gridSpan w:val="6"/>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Международный  день</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631"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6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толерантности»:</w:t>
            </w:r>
          </w:p>
        </w:tc>
        <w:tc>
          <w:tcPr>
            <w:tcW w:w="2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психолог</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  конкурс  презентаций  «Планета</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6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толерантности»;</w:t>
            </w:r>
          </w:p>
        </w:tc>
        <w:tc>
          <w:tcPr>
            <w:tcW w:w="2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 проведение тренингов «14 шагов</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68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толерантности»;</w:t>
            </w:r>
          </w:p>
        </w:tc>
        <w:tc>
          <w:tcPr>
            <w:tcW w:w="24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8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40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r w:rsidR="008159EF" w:rsidRPr="00EA717C" w:rsidTr="00095A25">
        <w:trPr>
          <w:trHeight w:val="254"/>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  Акция  «Возьмемся  за  руки,</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друзья»</w:t>
            </w:r>
          </w:p>
        </w:tc>
        <w:tc>
          <w:tcPr>
            <w:tcW w:w="5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8.</w:t>
            </w:r>
          </w:p>
        </w:tc>
        <w:tc>
          <w:tcPr>
            <w:tcW w:w="1920" w:type="dxa"/>
            <w:gridSpan w:val="3"/>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Интеллектуальная</w:t>
            </w:r>
          </w:p>
        </w:tc>
        <w:tc>
          <w:tcPr>
            <w:tcW w:w="780" w:type="dxa"/>
            <w:gridSpan w:val="2"/>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игра</w:t>
            </w:r>
          </w:p>
        </w:tc>
        <w:tc>
          <w:tcPr>
            <w:tcW w:w="780" w:type="dxa"/>
            <w:gridSpan w:val="2"/>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«Что?</w:t>
            </w:r>
          </w:p>
        </w:tc>
        <w:tc>
          <w:tcPr>
            <w:tcW w:w="11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5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11 ноября</w:t>
            </w:r>
          </w:p>
        </w:tc>
        <w:tc>
          <w:tcPr>
            <w:tcW w:w="1120" w:type="dxa"/>
            <w:vAlign w:val="bottom"/>
          </w:tcPr>
          <w:p w:rsidR="008159EF" w:rsidRPr="00095A25" w:rsidRDefault="00095A25" w:rsidP="008159EF">
            <w:pPr>
              <w:spacing w:after="0" w:line="240" w:lineRule="auto"/>
              <w:rPr>
                <w:rFonts w:ascii="Times New Roman" w:eastAsia="Times New Roman" w:hAnsi="Times New Roman" w:cs="Times New Roman"/>
                <w:sz w:val="24"/>
                <w:szCs w:val="24"/>
              </w:rPr>
            </w:pPr>
            <w:r w:rsidRPr="00095A25">
              <w:rPr>
                <w:rFonts w:ascii="Times New Roman" w:eastAsia="Times New Roman" w:hAnsi="Times New Roman" w:cs="Times New Roman"/>
                <w:sz w:val="24"/>
                <w:szCs w:val="24"/>
              </w:rPr>
              <w:t xml:space="preserve">Учитель </w:t>
            </w:r>
            <w:r>
              <w:rPr>
                <w:rFonts w:ascii="Times New Roman" w:eastAsia="Times New Roman" w:hAnsi="Times New Roman" w:cs="Times New Roman"/>
                <w:sz w:val="24"/>
                <w:szCs w:val="24"/>
              </w:rPr>
              <w:t>математи</w:t>
            </w:r>
            <w:r w:rsidRPr="00095A25">
              <w:rPr>
                <w:rFonts w:ascii="Times New Roman" w:eastAsia="Times New Roman" w:hAnsi="Times New Roman" w:cs="Times New Roman"/>
                <w:sz w:val="24"/>
                <w:szCs w:val="24"/>
              </w:rPr>
              <w:t>и</w:t>
            </w:r>
          </w:p>
        </w:tc>
        <w:tc>
          <w:tcPr>
            <w:tcW w:w="1511" w:type="dxa"/>
            <w:tcBorders>
              <w:right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sz w:val="24"/>
                <w:szCs w:val="24"/>
                <w:lang w:val="en-US"/>
              </w:rPr>
            </w:pPr>
          </w:p>
        </w:tc>
      </w:tr>
      <w:tr w:rsidR="008159EF" w:rsidRPr="00EA717C" w:rsidTr="00095A25">
        <w:trPr>
          <w:trHeight w:val="257"/>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680" w:type="dxa"/>
            <w:gridSpan w:val="2"/>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Где? Когда</w:t>
            </w:r>
            <w:proofErr w:type="gramStart"/>
            <w:r w:rsidRPr="00EA717C">
              <w:rPr>
                <w:rFonts w:ascii="Times New Roman" w:eastAsia="Times New Roman" w:hAnsi="Times New Roman" w:cs="Times New Roman"/>
                <w:lang w:val="en-US"/>
              </w:rPr>
              <w:t>?»</w:t>
            </w:r>
            <w:proofErr w:type="gramEnd"/>
          </w:p>
        </w:tc>
        <w:tc>
          <w:tcPr>
            <w:tcW w:w="2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39"/>
        </w:trPr>
        <w:tc>
          <w:tcPr>
            <w:tcW w:w="580" w:type="dxa"/>
            <w:tcBorders>
              <w:left w:val="single" w:sz="8" w:space="0" w:color="auto"/>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9.</w:t>
            </w:r>
          </w:p>
        </w:tc>
        <w:tc>
          <w:tcPr>
            <w:tcW w:w="3480" w:type="dxa"/>
            <w:gridSpan w:val="7"/>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rPr>
            </w:pPr>
            <w:r w:rsidRPr="00EA717C">
              <w:rPr>
                <w:rFonts w:ascii="Times New Roman" w:eastAsia="Times New Roman" w:hAnsi="Times New Roman" w:cs="Times New Roman"/>
              </w:rPr>
              <w:t>Единый классный час. «Я славлю</w:t>
            </w:r>
          </w:p>
        </w:tc>
        <w:tc>
          <w:tcPr>
            <w:tcW w:w="11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52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28 ноября</w:t>
            </w:r>
          </w:p>
        </w:tc>
        <w:tc>
          <w:tcPr>
            <w:tcW w:w="11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r>
      <w:tr w:rsidR="008159EF" w:rsidRPr="00EA717C" w:rsidTr="00095A25">
        <w:trPr>
          <w:trHeight w:val="252"/>
        </w:trPr>
        <w:tc>
          <w:tcPr>
            <w:tcW w:w="580" w:type="dxa"/>
            <w:tcBorders>
              <w:left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7"/>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имя  твое,  мама!»,  посвященный</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5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631" w:type="dxa"/>
            <w:gridSpan w:val="2"/>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095A25">
        <w:trPr>
          <w:trHeight w:val="258"/>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300" w:type="dxa"/>
            <w:gridSpan w:val="4"/>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Дню матери в России.</w:t>
            </w:r>
          </w:p>
        </w:tc>
        <w:tc>
          <w:tcPr>
            <w:tcW w:w="4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095A25">
        <w:trPr>
          <w:trHeight w:val="245"/>
        </w:trPr>
        <w:tc>
          <w:tcPr>
            <w:tcW w:w="580" w:type="dxa"/>
            <w:tcBorders>
              <w:left w:val="single" w:sz="8" w:space="0" w:color="auto"/>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3480" w:type="dxa"/>
            <w:gridSpan w:val="7"/>
            <w:tcBorders>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Акция «День героев Отечества».</w:t>
            </w:r>
          </w:p>
        </w:tc>
        <w:tc>
          <w:tcPr>
            <w:tcW w:w="1120" w:type="dxa"/>
            <w:tcBorders>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bottom w:val="single" w:sz="8" w:space="0" w:color="auto"/>
              <w:right w:val="single" w:sz="8" w:space="0" w:color="auto"/>
            </w:tcBorders>
            <w:vAlign w:val="bottom"/>
          </w:tcPr>
          <w:p w:rsidR="008159EF" w:rsidRPr="00EA717C" w:rsidRDefault="008159EF" w:rsidP="008159EF">
            <w:pPr>
              <w:spacing w:after="0" w:line="242"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520" w:type="dxa"/>
            <w:tcBorders>
              <w:bottom w:val="single" w:sz="8" w:space="0" w:color="auto"/>
              <w:right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09 декабря</w:t>
            </w:r>
          </w:p>
        </w:tc>
        <w:tc>
          <w:tcPr>
            <w:tcW w:w="1120" w:type="dxa"/>
            <w:tcBorders>
              <w:bottom w:val="single" w:sz="8" w:space="0" w:color="auto"/>
            </w:tcBorders>
            <w:vAlign w:val="bottom"/>
          </w:tcPr>
          <w:p w:rsidR="008159EF" w:rsidRPr="00EA717C" w:rsidRDefault="008159EF" w:rsidP="008159EF">
            <w:pPr>
              <w:spacing w:after="0" w:line="242"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c>
          <w:tcPr>
            <w:tcW w:w="1511"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r>
    </w:tbl>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p w:rsidR="008159EF" w:rsidRDefault="008159EF" w:rsidP="00EA717C">
      <w:pPr>
        <w:spacing w:after="0" w:line="240" w:lineRule="auto"/>
        <w:rPr>
          <w:rFonts w:ascii="Times New Roman" w:eastAsia="Times New Roman" w:hAnsi="Times New Roman" w:cs="Times New Roman"/>
        </w:rPr>
      </w:pPr>
    </w:p>
    <w:tbl>
      <w:tblPr>
        <w:tblpPr w:leftFromText="180" w:rightFromText="180" w:vertAnchor="text" w:horzAnchor="margin" w:tblpXSpec="center" w:tblpY="103"/>
        <w:tblW w:w="10275" w:type="dxa"/>
        <w:tblLayout w:type="fixed"/>
        <w:tblCellMar>
          <w:left w:w="0" w:type="dxa"/>
          <w:right w:w="0" w:type="dxa"/>
        </w:tblCellMar>
        <w:tblLook w:val="04A0"/>
      </w:tblPr>
      <w:tblGrid>
        <w:gridCol w:w="715"/>
        <w:gridCol w:w="1200"/>
        <w:gridCol w:w="740"/>
        <w:gridCol w:w="280"/>
        <w:gridCol w:w="760"/>
        <w:gridCol w:w="500"/>
        <w:gridCol w:w="1120"/>
        <w:gridCol w:w="980"/>
        <w:gridCol w:w="1220"/>
        <w:gridCol w:w="320"/>
        <w:gridCol w:w="2440"/>
      </w:tblGrid>
      <w:tr w:rsidR="008159EF" w:rsidRPr="00EA717C" w:rsidTr="008159EF">
        <w:trPr>
          <w:trHeight w:val="261"/>
        </w:trPr>
        <w:tc>
          <w:tcPr>
            <w:tcW w:w="715" w:type="dxa"/>
            <w:tcBorders>
              <w:top w:val="single" w:sz="8" w:space="0" w:color="auto"/>
              <w:left w:val="single" w:sz="4"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0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74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8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76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0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20" w:type="dxa"/>
            <w:tcBorders>
              <w:top w:val="single" w:sz="8" w:space="0" w:color="auto"/>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2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40" w:type="dxa"/>
            <w:tcBorders>
              <w:top w:val="single" w:sz="8"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8159EF">
        <w:trPr>
          <w:trHeight w:val="238"/>
        </w:trPr>
        <w:tc>
          <w:tcPr>
            <w:tcW w:w="715" w:type="dxa"/>
            <w:tcBorders>
              <w:left w:val="single" w:sz="4" w:space="0" w:color="auto"/>
              <w:right w:val="single" w:sz="8" w:space="0" w:color="auto"/>
            </w:tcBorders>
            <w:vAlign w:val="bottom"/>
          </w:tcPr>
          <w:p w:rsidR="008159EF" w:rsidRPr="00EA717C" w:rsidRDefault="008159EF" w:rsidP="008159EF">
            <w:pPr>
              <w:spacing w:after="0" w:line="238" w:lineRule="exact"/>
              <w:ind w:right="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11.</w:t>
            </w:r>
          </w:p>
        </w:tc>
        <w:tc>
          <w:tcPr>
            <w:tcW w:w="2220" w:type="dxa"/>
            <w:gridSpan w:val="3"/>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Гражданско-правовой</w:t>
            </w:r>
          </w:p>
        </w:tc>
        <w:tc>
          <w:tcPr>
            <w:tcW w:w="1260" w:type="dxa"/>
            <w:gridSpan w:val="2"/>
            <w:tcBorders>
              <w:right w:val="single" w:sz="8" w:space="0" w:color="auto"/>
            </w:tcBorders>
            <w:vAlign w:val="bottom"/>
          </w:tcPr>
          <w:p w:rsidR="008159EF" w:rsidRPr="00EA717C" w:rsidRDefault="008159EF" w:rsidP="008159EF">
            <w:pPr>
              <w:spacing w:after="0" w:line="238"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форум</w:t>
            </w:r>
          </w:p>
        </w:tc>
        <w:tc>
          <w:tcPr>
            <w:tcW w:w="1120" w:type="dxa"/>
            <w:tcBorders>
              <w:right w:val="single" w:sz="8" w:space="0" w:color="auto"/>
            </w:tcBorders>
            <w:vAlign w:val="bottom"/>
          </w:tcPr>
          <w:p w:rsidR="008159EF" w:rsidRPr="00EA717C" w:rsidRDefault="008159EF" w:rsidP="008159EF">
            <w:pPr>
              <w:spacing w:after="0" w:line="238"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38"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22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12 декабря</w:t>
            </w: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244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r>
      <w:tr w:rsidR="008159EF" w:rsidRPr="00EA717C" w:rsidTr="008159EF">
        <w:trPr>
          <w:trHeight w:val="258"/>
        </w:trPr>
        <w:tc>
          <w:tcPr>
            <w:tcW w:w="715" w:type="dxa"/>
            <w:tcBorders>
              <w:left w:val="single" w:sz="4"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980" w:type="dxa"/>
            <w:gridSpan w:val="4"/>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«День Конституции РФ».</w:t>
            </w:r>
          </w:p>
        </w:tc>
        <w:tc>
          <w:tcPr>
            <w:tcW w:w="5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 гости</w:t>
            </w:r>
          </w:p>
        </w:tc>
      </w:tr>
      <w:tr w:rsidR="008159EF" w:rsidRPr="00EA717C" w:rsidTr="008159EF">
        <w:trPr>
          <w:trHeight w:val="238"/>
        </w:trPr>
        <w:tc>
          <w:tcPr>
            <w:tcW w:w="715" w:type="dxa"/>
            <w:tcBorders>
              <w:left w:val="single" w:sz="4" w:space="0" w:color="auto"/>
              <w:right w:val="single" w:sz="8" w:space="0" w:color="auto"/>
            </w:tcBorders>
            <w:vAlign w:val="bottom"/>
          </w:tcPr>
          <w:p w:rsidR="008159EF" w:rsidRPr="00EA717C" w:rsidRDefault="008159EF" w:rsidP="008159EF">
            <w:pPr>
              <w:spacing w:after="0" w:line="238" w:lineRule="exact"/>
              <w:ind w:right="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12.</w:t>
            </w:r>
          </w:p>
        </w:tc>
        <w:tc>
          <w:tcPr>
            <w:tcW w:w="1940" w:type="dxa"/>
            <w:gridSpan w:val="2"/>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Фотовыставки:</w:t>
            </w:r>
          </w:p>
        </w:tc>
        <w:tc>
          <w:tcPr>
            <w:tcW w:w="28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76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5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120" w:type="dxa"/>
            <w:tcBorders>
              <w:right w:val="single" w:sz="8" w:space="0" w:color="auto"/>
            </w:tcBorders>
            <w:vAlign w:val="bottom"/>
          </w:tcPr>
          <w:p w:rsidR="008159EF" w:rsidRPr="00EA717C" w:rsidRDefault="008159EF" w:rsidP="008159EF">
            <w:pPr>
              <w:spacing w:after="0" w:line="238"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38"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220" w:type="dxa"/>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Декабрь</w:t>
            </w:r>
          </w:p>
        </w:tc>
        <w:tc>
          <w:tcPr>
            <w:tcW w:w="320" w:type="dxa"/>
            <w:tcBorders>
              <w:right w:val="single" w:sz="8" w:space="0" w:color="auto"/>
            </w:tcBorders>
            <w:vAlign w:val="bottom"/>
          </w:tcPr>
          <w:p w:rsidR="008159EF" w:rsidRPr="00EA717C" w:rsidRDefault="008159EF" w:rsidP="008159EF">
            <w:pPr>
              <w:spacing w:after="0" w:line="238" w:lineRule="exact"/>
              <w:ind w:right="3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w:t>
            </w:r>
          </w:p>
        </w:tc>
        <w:tc>
          <w:tcPr>
            <w:tcW w:w="2440" w:type="dxa"/>
            <w:tcBorders>
              <w:right w:val="single" w:sz="8" w:space="0" w:color="auto"/>
            </w:tcBorders>
            <w:vAlign w:val="bottom"/>
          </w:tcPr>
          <w:p w:rsidR="008159EF" w:rsidRPr="00EA717C" w:rsidRDefault="008159EF" w:rsidP="008159EF">
            <w:pPr>
              <w:spacing w:after="0" w:line="23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r>
      <w:tr w:rsidR="008159EF" w:rsidRPr="00EA717C" w:rsidTr="008159EF">
        <w:trPr>
          <w:trHeight w:val="254"/>
        </w:trPr>
        <w:tc>
          <w:tcPr>
            <w:tcW w:w="715" w:type="dxa"/>
            <w:tcBorders>
              <w:left w:val="single" w:sz="4"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980" w:type="dxa"/>
            <w:gridSpan w:val="4"/>
            <w:vAlign w:val="bottom"/>
          </w:tcPr>
          <w:p w:rsidR="008159EF" w:rsidRPr="00EA717C" w:rsidRDefault="008159EF" w:rsidP="00095A25">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 «</w:t>
            </w:r>
            <w:r w:rsidR="00095A25">
              <w:rPr>
                <w:rFonts w:ascii="Times New Roman" w:eastAsia="Times New Roman" w:hAnsi="Times New Roman" w:cs="Times New Roman"/>
              </w:rPr>
              <w:t>Рождество</w:t>
            </w:r>
            <w:r w:rsidR="00095A25" w:rsidRPr="00EA717C">
              <w:rPr>
                <w:rFonts w:ascii="Times New Roman" w:eastAsia="Times New Roman" w:hAnsi="Times New Roman" w:cs="Times New Roman"/>
                <w:lang w:val="en-US"/>
              </w:rPr>
              <w:t xml:space="preserve"> </w:t>
            </w:r>
            <w:r w:rsidRPr="00EA717C">
              <w:rPr>
                <w:rFonts w:ascii="Times New Roman" w:eastAsia="Times New Roman" w:hAnsi="Times New Roman" w:cs="Times New Roman"/>
                <w:lang w:val="en-US"/>
              </w:rPr>
              <w:t>»,</w:t>
            </w:r>
          </w:p>
        </w:tc>
        <w:tc>
          <w:tcPr>
            <w:tcW w:w="5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2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январь</w:t>
            </w: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w:t>
            </w:r>
          </w:p>
        </w:tc>
      </w:tr>
      <w:tr w:rsidR="008159EF" w:rsidRPr="00EA717C" w:rsidTr="008159EF">
        <w:trPr>
          <w:trHeight w:val="255"/>
        </w:trPr>
        <w:tc>
          <w:tcPr>
            <w:tcW w:w="715" w:type="dxa"/>
            <w:tcBorders>
              <w:left w:val="single" w:sz="4"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940" w:type="dxa"/>
            <w:gridSpan w:val="2"/>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 «Зимняя Россия»</w:t>
            </w:r>
          </w:p>
        </w:tc>
        <w:tc>
          <w:tcPr>
            <w:tcW w:w="2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7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8159EF">
        <w:trPr>
          <w:trHeight w:val="241"/>
        </w:trPr>
        <w:tc>
          <w:tcPr>
            <w:tcW w:w="715" w:type="dxa"/>
            <w:tcBorders>
              <w:left w:val="single" w:sz="4" w:space="0" w:color="auto"/>
              <w:right w:val="single" w:sz="8" w:space="0" w:color="auto"/>
            </w:tcBorders>
            <w:vAlign w:val="bottom"/>
          </w:tcPr>
          <w:p w:rsidR="008159EF" w:rsidRPr="00EA717C" w:rsidRDefault="008159EF" w:rsidP="008159EF">
            <w:pPr>
              <w:spacing w:after="0" w:line="241" w:lineRule="exact"/>
              <w:ind w:right="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13.</w:t>
            </w:r>
          </w:p>
        </w:tc>
        <w:tc>
          <w:tcPr>
            <w:tcW w:w="1200" w:type="dxa"/>
            <w:vAlign w:val="bottom"/>
          </w:tcPr>
          <w:p w:rsidR="008159EF" w:rsidRPr="00EA717C" w:rsidRDefault="008159EF" w:rsidP="008159EF">
            <w:pPr>
              <w:spacing w:after="0" w:line="241"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Единый</w:t>
            </w:r>
          </w:p>
        </w:tc>
        <w:tc>
          <w:tcPr>
            <w:tcW w:w="1020" w:type="dxa"/>
            <w:gridSpan w:val="2"/>
            <w:vAlign w:val="bottom"/>
          </w:tcPr>
          <w:p w:rsidR="008159EF" w:rsidRPr="00EA717C" w:rsidRDefault="008159EF" w:rsidP="008159EF">
            <w:pPr>
              <w:spacing w:after="0" w:line="241"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классный</w:t>
            </w:r>
          </w:p>
        </w:tc>
        <w:tc>
          <w:tcPr>
            <w:tcW w:w="760" w:type="dxa"/>
            <w:vAlign w:val="bottom"/>
          </w:tcPr>
          <w:p w:rsidR="008159EF" w:rsidRPr="00EA717C" w:rsidRDefault="008159EF" w:rsidP="008159EF">
            <w:pPr>
              <w:spacing w:after="0" w:line="241"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час</w:t>
            </w:r>
          </w:p>
        </w:tc>
        <w:tc>
          <w:tcPr>
            <w:tcW w:w="500" w:type="dxa"/>
            <w:tcBorders>
              <w:right w:val="single" w:sz="8" w:space="0" w:color="auto"/>
            </w:tcBorders>
            <w:vAlign w:val="bottom"/>
          </w:tcPr>
          <w:p w:rsidR="008159EF" w:rsidRPr="00EA717C" w:rsidRDefault="008159EF" w:rsidP="008159EF">
            <w:pPr>
              <w:spacing w:after="0" w:line="241"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(с</w:t>
            </w:r>
          </w:p>
        </w:tc>
        <w:tc>
          <w:tcPr>
            <w:tcW w:w="1120" w:type="dxa"/>
            <w:tcBorders>
              <w:right w:val="single" w:sz="8" w:space="0" w:color="auto"/>
            </w:tcBorders>
            <w:vAlign w:val="bottom"/>
          </w:tcPr>
          <w:p w:rsidR="008159EF" w:rsidRPr="00EA717C" w:rsidRDefault="008159EF" w:rsidP="008159EF">
            <w:pPr>
              <w:spacing w:after="0" w:line="241"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1"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220" w:type="dxa"/>
            <w:vAlign w:val="bottom"/>
          </w:tcPr>
          <w:p w:rsidR="008159EF" w:rsidRPr="00EA717C" w:rsidRDefault="008159EF" w:rsidP="008159EF">
            <w:pPr>
              <w:spacing w:after="0" w:line="241"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21 февраля</w:t>
            </w: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2440" w:type="dxa"/>
            <w:tcBorders>
              <w:right w:val="single" w:sz="8" w:space="0" w:color="auto"/>
            </w:tcBorders>
            <w:vAlign w:val="bottom"/>
          </w:tcPr>
          <w:p w:rsidR="008159EF" w:rsidRPr="00EA717C" w:rsidRDefault="008159EF" w:rsidP="008159EF">
            <w:pPr>
              <w:spacing w:after="0" w:line="241"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Зам. директора по ВР,</w:t>
            </w:r>
          </w:p>
        </w:tc>
      </w:tr>
      <w:tr w:rsidR="008159EF" w:rsidRPr="00EA717C" w:rsidTr="008159EF">
        <w:trPr>
          <w:trHeight w:val="252"/>
        </w:trPr>
        <w:tc>
          <w:tcPr>
            <w:tcW w:w="715" w:type="dxa"/>
            <w:tcBorders>
              <w:left w:val="single" w:sz="4"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940" w:type="dxa"/>
            <w:gridSpan w:val="2"/>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приглашением</w:t>
            </w:r>
          </w:p>
        </w:tc>
        <w:tc>
          <w:tcPr>
            <w:tcW w:w="28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260" w:type="dxa"/>
            <w:gridSpan w:val="2"/>
            <w:tcBorders>
              <w:right w:val="single" w:sz="8" w:space="0" w:color="auto"/>
            </w:tcBorders>
            <w:vAlign w:val="bottom"/>
          </w:tcPr>
          <w:p w:rsidR="008159EF" w:rsidRPr="00EA717C" w:rsidRDefault="008159EF" w:rsidP="008159EF">
            <w:pPr>
              <w:spacing w:after="0" w:line="240" w:lineRule="auto"/>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участников</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2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классные</w:t>
            </w:r>
          </w:p>
        </w:tc>
      </w:tr>
      <w:tr w:rsidR="008159EF" w:rsidRPr="00EA717C" w:rsidTr="008159EF">
        <w:trPr>
          <w:trHeight w:val="252"/>
        </w:trPr>
        <w:tc>
          <w:tcPr>
            <w:tcW w:w="715" w:type="dxa"/>
            <w:tcBorders>
              <w:left w:val="single" w:sz="4"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480" w:type="dxa"/>
            <w:gridSpan w:val="5"/>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локальных войн, ветеранов ВОВ):</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1220" w:type="dxa"/>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1"/>
                <w:szCs w:val="21"/>
                <w:lang w:val="en-US"/>
              </w:rPr>
            </w:pPr>
          </w:p>
        </w:tc>
        <w:tc>
          <w:tcPr>
            <w:tcW w:w="2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руководители, гости</w:t>
            </w:r>
          </w:p>
        </w:tc>
      </w:tr>
      <w:tr w:rsidR="008159EF" w:rsidRPr="00EA717C" w:rsidTr="008159EF">
        <w:trPr>
          <w:trHeight w:val="254"/>
        </w:trPr>
        <w:tc>
          <w:tcPr>
            <w:tcW w:w="715" w:type="dxa"/>
            <w:tcBorders>
              <w:left w:val="single" w:sz="4"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480" w:type="dxa"/>
            <w:gridSpan w:val="5"/>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«Есть такая профессия – Родину</w:t>
            </w:r>
          </w:p>
        </w:tc>
        <w:tc>
          <w:tcPr>
            <w:tcW w:w="11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20" w:type="dxa"/>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4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8159EF">
        <w:trPr>
          <w:trHeight w:val="257"/>
        </w:trPr>
        <w:tc>
          <w:tcPr>
            <w:tcW w:w="715" w:type="dxa"/>
            <w:tcBorders>
              <w:left w:val="single" w:sz="4"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0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w w:val="99"/>
                <w:lang w:val="en-US"/>
              </w:rPr>
              <w:t>защищать</w:t>
            </w:r>
            <w:proofErr w:type="gramEnd"/>
            <w:r w:rsidRPr="00EA717C">
              <w:rPr>
                <w:rFonts w:ascii="Times New Roman" w:eastAsia="Times New Roman" w:hAnsi="Times New Roman" w:cs="Times New Roman"/>
                <w:w w:val="99"/>
                <w:lang w:val="en-US"/>
              </w:rPr>
              <w:t>».</w:t>
            </w:r>
          </w:p>
        </w:tc>
        <w:tc>
          <w:tcPr>
            <w:tcW w:w="74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8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76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5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8159EF">
        <w:trPr>
          <w:trHeight w:val="239"/>
        </w:trPr>
        <w:tc>
          <w:tcPr>
            <w:tcW w:w="715" w:type="dxa"/>
            <w:tcBorders>
              <w:left w:val="single" w:sz="4" w:space="0" w:color="auto"/>
              <w:right w:val="single" w:sz="8" w:space="0" w:color="auto"/>
            </w:tcBorders>
            <w:vAlign w:val="bottom"/>
          </w:tcPr>
          <w:p w:rsidR="008159EF" w:rsidRPr="00EA717C" w:rsidRDefault="008159EF" w:rsidP="008159EF">
            <w:pPr>
              <w:spacing w:after="0" w:line="240" w:lineRule="exact"/>
              <w:ind w:right="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14.</w:t>
            </w:r>
          </w:p>
        </w:tc>
        <w:tc>
          <w:tcPr>
            <w:tcW w:w="120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Участие</w:t>
            </w:r>
          </w:p>
        </w:tc>
        <w:tc>
          <w:tcPr>
            <w:tcW w:w="74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w:t>
            </w:r>
          </w:p>
        </w:tc>
        <w:tc>
          <w:tcPr>
            <w:tcW w:w="1540" w:type="dxa"/>
            <w:gridSpan w:val="3"/>
            <w:tcBorders>
              <w:right w:val="single" w:sz="8" w:space="0" w:color="auto"/>
            </w:tcBorders>
            <w:vAlign w:val="bottom"/>
          </w:tcPr>
          <w:p w:rsidR="008159EF" w:rsidRPr="00EA717C" w:rsidRDefault="008159EF" w:rsidP="008159EF">
            <w:pPr>
              <w:spacing w:after="0" w:line="240" w:lineRule="exact"/>
              <w:ind w:right="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мероприятиях,</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4</w:t>
            </w:r>
          </w:p>
        </w:tc>
        <w:tc>
          <w:tcPr>
            <w:tcW w:w="12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Апрель</w:t>
            </w: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2440" w:type="dxa"/>
            <w:tcBorders>
              <w:right w:val="single" w:sz="8" w:space="0" w:color="auto"/>
            </w:tcBorders>
            <w:vAlign w:val="bottom"/>
          </w:tcPr>
          <w:p w:rsidR="008159EF" w:rsidRPr="00095A25" w:rsidRDefault="008159EF" w:rsidP="008159EF">
            <w:pPr>
              <w:spacing w:after="0" w:line="240" w:lineRule="exact"/>
              <w:rPr>
                <w:rFonts w:ascii="Times New Roman" w:eastAsia="Times New Roman" w:hAnsi="Times New Roman" w:cs="Times New Roman"/>
                <w:sz w:val="20"/>
                <w:szCs w:val="20"/>
              </w:rPr>
            </w:pPr>
            <w:r w:rsidRPr="00EA717C">
              <w:rPr>
                <w:rFonts w:ascii="Times New Roman" w:eastAsia="Times New Roman" w:hAnsi="Times New Roman" w:cs="Times New Roman"/>
                <w:lang w:val="en-US"/>
              </w:rPr>
              <w:t>Зам</w:t>
            </w:r>
            <w:r w:rsidR="00095A25">
              <w:rPr>
                <w:rFonts w:ascii="Times New Roman" w:eastAsia="Times New Roman" w:hAnsi="Times New Roman" w:cs="Times New Roman"/>
              </w:rPr>
              <w:t>.</w:t>
            </w:r>
            <w:r w:rsidR="00095A25">
              <w:rPr>
                <w:rFonts w:ascii="Times New Roman" w:eastAsia="Times New Roman" w:hAnsi="Times New Roman" w:cs="Times New Roman"/>
                <w:lang w:val="en-US"/>
              </w:rPr>
              <w:t>директора по ВР</w:t>
            </w:r>
          </w:p>
        </w:tc>
      </w:tr>
      <w:tr w:rsidR="008159EF" w:rsidRPr="00EA717C" w:rsidTr="008159EF">
        <w:trPr>
          <w:trHeight w:val="257"/>
        </w:trPr>
        <w:tc>
          <w:tcPr>
            <w:tcW w:w="715" w:type="dxa"/>
            <w:tcBorders>
              <w:left w:val="single" w:sz="4"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980" w:type="dxa"/>
            <w:gridSpan w:val="4"/>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посвященных Дню Победы</w:t>
            </w:r>
          </w:p>
        </w:tc>
        <w:tc>
          <w:tcPr>
            <w:tcW w:w="5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8159EF">
        <w:trPr>
          <w:trHeight w:val="239"/>
        </w:trPr>
        <w:tc>
          <w:tcPr>
            <w:tcW w:w="715" w:type="dxa"/>
            <w:tcBorders>
              <w:left w:val="single" w:sz="4" w:space="0" w:color="auto"/>
              <w:right w:val="single" w:sz="8" w:space="0" w:color="auto"/>
            </w:tcBorders>
            <w:vAlign w:val="bottom"/>
          </w:tcPr>
          <w:p w:rsidR="008159EF" w:rsidRPr="00EA717C" w:rsidRDefault="008159EF" w:rsidP="008159EF">
            <w:pPr>
              <w:spacing w:after="0" w:line="240" w:lineRule="exact"/>
              <w:ind w:right="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15.</w:t>
            </w:r>
          </w:p>
        </w:tc>
        <w:tc>
          <w:tcPr>
            <w:tcW w:w="2980" w:type="dxa"/>
            <w:gridSpan w:val="4"/>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Акция «День славянской</w:t>
            </w:r>
          </w:p>
        </w:tc>
        <w:tc>
          <w:tcPr>
            <w:tcW w:w="50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w:t>
            </w:r>
          </w:p>
        </w:tc>
        <w:tc>
          <w:tcPr>
            <w:tcW w:w="12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23 мая</w:t>
            </w: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2440" w:type="dxa"/>
            <w:tcBorders>
              <w:right w:val="single" w:sz="8" w:space="0" w:color="auto"/>
            </w:tcBorders>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Зам.</w:t>
            </w:r>
            <w:r w:rsidR="00095A25">
              <w:rPr>
                <w:rFonts w:ascii="Times New Roman" w:eastAsia="Times New Roman" w:hAnsi="Times New Roman" w:cs="Times New Roman"/>
              </w:rPr>
              <w:t xml:space="preserve"> </w:t>
            </w:r>
            <w:r w:rsidRPr="00EA717C">
              <w:rPr>
                <w:rFonts w:ascii="Times New Roman" w:eastAsia="Times New Roman" w:hAnsi="Times New Roman" w:cs="Times New Roman"/>
                <w:lang w:val="en-US"/>
              </w:rPr>
              <w:t>директора по УВР</w:t>
            </w:r>
          </w:p>
        </w:tc>
      </w:tr>
      <w:tr w:rsidR="008159EF" w:rsidRPr="00EA717C" w:rsidTr="008159EF">
        <w:trPr>
          <w:trHeight w:val="257"/>
        </w:trPr>
        <w:tc>
          <w:tcPr>
            <w:tcW w:w="715" w:type="dxa"/>
            <w:tcBorders>
              <w:left w:val="single" w:sz="4" w:space="0" w:color="auto"/>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980" w:type="dxa"/>
            <w:gridSpan w:val="4"/>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roofErr w:type="gramStart"/>
            <w:r w:rsidRPr="00EA717C">
              <w:rPr>
                <w:rFonts w:ascii="Times New Roman" w:eastAsia="Times New Roman" w:hAnsi="Times New Roman" w:cs="Times New Roman"/>
                <w:lang w:val="en-US"/>
              </w:rPr>
              <w:t>письменности</w:t>
            </w:r>
            <w:proofErr w:type="gramEnd"/>
            <w:r w:rsidRPr="00EA717C">
              <w:rPr>
                <w:rFonts w:ascii="Times New Roman" w:eastAsia="Times New Roman" w:hAnsi="Times New Roman" w:cs="Times New Roman"/>
                <w:lang w:val="en-US"/>
              </w:rPr>
              <w:t xml:space="preserve"> и культуры».</w:t>
            </w:r>
          </w:p>
        </w:tc>
        <w:tc>
          <w:tcPr>
            <w:tcW w:w="50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1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98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1220" w:type="dxa"/>
            <w:tcBorders>
              <w:bottom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32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c>
          <w:tcPr>
            <w:tcW w:w="2440" w:type="dxa"/>
            <w:tcBorders>
              <w:bottom w:val="single" w:sz="8" w:space="0" w:color="auto"/>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lang w:val="en-US"/>
              </w:rPr>
            </w:pPr>
          </w:p>
        </w:tc>
      </w:tr>
      <w:tr w:rsidR="008159EF" w:rsidRPr="00EA717C" w:rsidTr="008159EF">
        <w:trPr>
          <w:trHeight w:val="239"/>
        </w:trPr>
        <w:tc>
          <w:tcPr>
            <w:tcW w:w="715" w:type="dxa"/>
            <w:tcBorders>
              <w:left w:val="single" w:sz="4" w:space="0" w:color="auto"/>
              <w:right w:val="single" w:sz="8" w:space="0" w:color="auto"/>
            </w:tcBorders>
            <w:vAlign w:val="bottom"/>
          </w:tcPr>
          <w:p w:rsidR="008159EF" w:rsidRPr="00EA717C" w:rsidRDefault="008159EF" w:rsidP="008159EF">
            <w:pPr>
              <w:spacing w:after="0" w:line="240" w:lineRule="exact"/>
              <w:ind w:right="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16.</w:t>
            </w:r>
          </w:p>
        </w:tc>
        <w:tc>
          <w:tcPr>
            <w:tcW w:w="120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Акция</w:t>
            </w:r>
          </w:p>
        </w:tc>
        <w:tc>
          <w:tcPr>
            <w:tcW w:w="74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«Вальс</w:t>
            </w:r>
          </w:p>
        </w:tc>
        <w:tc>
          <w:tcPr>
            <w:tcW w:w="280" w:type="dxa"/>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1260" w:type="dxa"/>
            <w:gridSpan w:val="2"/>
            <w:tcBorders>
              <w:right w:val="single" w:sz="8" w:space="0" w:color="auto"/>
            </w:tcBorders>
            <w:vAlign w:val="bottom"/>
          </w:tcPr>
          <w:p w:rsidR="008159EF" w:rsidRPr="00EA717C" w:rsidRDefault="008159EF" w:rsidP="008159EF">
            <w:pPr>
              <w:spacing w:after="0" w:line="240" w:lineRule="exact"/>
              <w:ind w:right="3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Победы»,</w:t>
            </w:r>
          </w:p>
        </w:tc>
        <w:tc>
          <w:tcPr>
            <w:tcW w:w="1120" w:type="dxa"/>
            <w:tcBorders>
              <w:right w:val="single" w:sz="8" w:space="0" w:color="auto"/>
            </w:tcBorders>
            <w:vAlign w:val="bottom"/>
          </w:tcPr>
          <w:p w:rsidR="008159EF" w:rsidRPr="00EA717C" w:rsidRDefault="008159EF" w:rsidP="008159EF">
            <w:pPr>
              <w:spacing w:after="0" w:line="240" w:lineRule="exact"/>
              <w:ind w:right="71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10</w:t>
            </w:r>
          </w:p>
        </w:tc>
        <w:tc>
          <w:tcPr>
            <w:tcW w:w="980" w:type="dxa"/>
            <w:tcBorders>
              <w:right w:val="single" w:sz="8" w:space="0" w:color="auto"/>
            </w:tcBorders>
            <w:vAlign w:val="bottom"/>
          </w:tcPr>
          <w:p w:rsidR="008159EF" w:rsidRPr="00EA717C" w:rsidRDefault="008159EF" w:rsidP="008159EF">
            <w:pPr>
              <w:spacing w:after="0" w:line="240" w:lineRule="exact"/>
              <w:ind w:right="670"/>
              <w:jc w:val="righ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2</w:t>
            </w:r>
          </w:p>
        </w:tc>
        <w:tc>
          <w:tcPr>
            <w:tcW w:w="1220" w:type="dxa"/>
            <w:vAlign w:val="bottom"/>
          </w:tcPr>
          <w:p w:rsidR="008159EF" w:rsidRPr="00EA717C" w:rsidRDefault="008159EF" w:rsidP="008159EF">
            <w:pPr>
              <w:spacing w:after="0" w:line="240"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lang w:val="en-US"/>
              </w:rPr>
              <w:t>май</w:t>
            </w:r>
          </w:p>
        </w:tc>
        <w:tc>
          <w:tcPr>
            <w:tcW w:w="320" w:type="dxa"/>
            <w:tcBorders>
              <w:right w:val="single" w:sz="8" w:space="0" w:color="auto"/>
            </w:tcBorders>
            <w:vAlign w:val="bottom"/>
          </w:tcPr>
          <w:p w:rsidR="008159EF" w:rsidRPr="00EA717C" w:rsidRDefault="008159EF" w:rsidP="008159EF">
            <w:pPr>
              <w:spacing w:after="0" w:line="240" w:lineRule="auto"/>
              <w:rPr>
                <w:rFonts w:ascii="Times New Roman" w:eastAsia="Times New Roman" w:hAnsi="Times New Roman" w:cs="Times New Roman"/>
                <w:sz w:val="20"/>
                <w:szCs w:val="20"/>
                <w:lang w:val="en-US"/>
              </w:rPr>
            </w:pPr>
          </w:p>
        </w:tc>
        <w:tc>
          <w:tcPr>
            <w:tcW w:w="2440" w:type="dxa"/>
            <w:tcBorders>
              <w:right w:val="single" w:sz="8" w:space="0" w:color="auto"/>
            </w:tcBorders>
            <w:vAlign w:val="bottom"/>
          </w:tcPr>
          <w:p w:rsidR="008159EF" w:rsidRPr="00095A25" w:rsidRDefault="008159EF" w:rsidP="008159EF">
            <w:pPr>
              <w:spacing w:after="0" w:line="240" w:lineRule="exact"/>
              <w:rPr>
                <w:rFonts w:ascii="Times New Roman" w:eastAsia="Times New Roman" w:hAnsi="Times New Roman" w:cs="Times New Roman"/>
                <w:sz w:val="20"/>
                <w:szCs w:val="20"/>
              </w:rPr>
            </w:pPr>
            <w:r w:rsidRPr="00095A25">
              <w:rPr>
                <w:rFonts w:ascii="Times New Roman" w:eastAsia="Times New Roman" w:hAnsi="Times New Roman" w:cs="Times New Roman"/>
              </w:rPr>
              <w:t>Зам</w:t>
            </w:r>
            <w:r w:rsidR="00095A25">
              <w:rPr>
                <w:rFonts w:ascii="Times New Roman" w:eastAsia="Times New Roman" w:hAnsi="Times New Roman" w:cs="Times New Roman"/>
              </w:rPr>
              <w:t>. директора по ВР</w:t>
            </w:r>
          </w:p>
        </w:tc>
      </w:tr>
      <w:tr w:rsidR="008159EF" w:rsidRPr="00EA717C" w:rsidTr="008159EF">
        <w:trPr>
          <w:trHeight w:val="257"/>
        </w:trPr>
        <w:tc>
          <w:tcPr>
            <w:tcW w:w="715" w:type="dxa"/>
            <w:tcBorders>
              <w:left w:val="single" w:sz="4" w:space="0" w:color="auto"/>
              <w:bottom w:val="single" w:sz="8" w:space="0" w:color="auto"/>
              <w:right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rPr>
            </w:pPr>
          </w:p>
        </w:tc>
        <w:tc>
          <w:tcPr>
            <w:tcW w:w="2980" w:type="dxa"/>
            <w:gridSpan w:val="4"/>
            <w:tcBorders>
              <w:bottom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sz w:val="20"/>
                <w:szCs w:val="20"/>
              </w:rPr>
            </w:pPr>
            <w:r w:rsidRPr="00095A25">
              <w:rPr>
                <w:rFonts w:ascii="Times New Roman" w:eastAsia="Times New Roman" w:hAnsi="Times New Roman" w:cs="Times New Roman"/>
              </w:rPr>
              <w:t>«Георгиевская ленточка».</w:t>
            </w:r>
          </w:p>
        </w:tc>
        <w:tc>
          <w:tcPr>
            <w:tcW w:w="500" w:type="dxa"/>
            <w:tcBorders>
              <w:bottom w:val="single" w:sz="8" w:space="0" w:color="auto"/>
              <w:right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rPr>
            </w:pPr>
          </w:p>
        </w:tc>
        <w:tc>
          <w:tcPr>
            <w:tcW w:w="1120" w:type="dxa"/>
            <w:tcBorders>
              <w:bottom w:val="single" w:sz="8" w:space="0" w:color="auto"/>
              <w:right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rPr>
            </w:pPr>
          </w:p>
        </w:tc>
        <w:tc>
          <w:tcPr>
            <w:tcW w:w="980" w:type="dxa"/>
            <w:tcBorders>
              <w:bottom w:val="single" w:sz="8" w:space="0" w:color="auto"/>
              <w:right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rPr>
            </w:pPr>
          </w:p>
        </w:tc>
        <w:tc>
          <w:tcPr>
            <w:tcW w:w="1220" w:type="dxa"/>
            <w:tcBorders>
              <w:bottom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rPr>
            </w:pPr>
          </w:p>
        </w:tc>
        <w:tc>
          <w:tcPr>
            <w:tcW w:w="320" w:type="dxa"/>
            <w:tcBorders>
              <w:bottom w:val="single" w:sz="8" w:space="0" w:color="auto"/>
              <w:right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rPr>
            </w:pPr>
          </w:p>
        </w:tc>
        <w:tc>
          <w:tcPr>
            <w:tcW w:w="2440" w:type="dxa"/>
            <w:tcBorders>
              <w:bottom w:val="single" w:sz="8" w:space="0" w:color="auto"/>
              <w:right w:val="single" w:sz="8" w:space="0" w:color="auto"/>
            </w:tcBorders>
            <w:vAlign w:val="bottom"/>
          </w:tcPr>
          <w:p w:rsidR="008159EF" w:rsidRPr="00095A25" w:rsidRDefault="008159EF" w:rsidP="008159EF">
            <w:pPr>
              <w:spacing w:after="0" w:line="240" w:lineRule="auto"/>
              <w:rPr>
                <w:rFonts w:ascii="Times New Roman" w:eastAsia="Times New Roman" w:hAnsi="Times New Roman" w:cs="Times New Roman"/>
              </w:rPr>
            </w:pPr>
          </w:p>
        </w:tc>
      </w:tr>
    </w:tbl>
    <w:p w:rsidR="008159EF" w:rsidRDefault="008159EF" w:rsidP="008159EF">
      <w:pPr>
        <w:spacing w:after="0" w:line="240" w:lineRule="auto"/>
        <w:jc w:val="center"/>
        <w:rPr>
          <w:rFonts w:ascii="Times New Roman" w:eastAsia="Times New Roman" w:hAnsi="Times New Roman" w:cs="Times New Roman"/>
        </w:rPr>
      </w:pPr>
    </w:p>
    <w:p w:rsidR="008159EF" w:rsidRDefault="008159EF" w:rsidP="00095A25">
      <w:pPr>
        <w:spacing w:after="0" w:line="240" w:lineRule="auto"/>
        <w:jc w:val="both"/>
        <w:rPr>
          <w:rFonts w:ascii="Times New Roman" w:eastAsia="Times New Roman" w:hAnsi="Times New Roman" w:cs="Times New Roman"/>
          <w:b/>
          <w:bCs/>
        </w:rPr>
      </w:pPr>
    </w:p>
    <w:p w:rsidR="00095A25" w:rsidRPr="00EA717C" w:rsidRDefault="00095A25" w:rsidP="00095A25">
      <w:pPr>
        <w:spacing w:after="0" w:line="234" w:lineRule="auto"/>
        <w:ind w:right="780"/>
        <w:jc w:val="both"/>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Мониторинг эффективности реализации плана внеурочной деятельности ФГОС СОО</w:t>
      </w:r>
    </w:p>
    <w:p w:rsidR="00095A25" w:rsidRPr="00EA717C" w:rsidRDefault="00095A25" w:rsidP="00095A25">
      <w:pPr>
        <w:spacing w:after="0" w:line="9" w:lineRule="exact"/>
        <w:jc w:val="both"/>
        <w:rPr>
          <w:rFonts w:ascii="Times New Roman" w:eastAsia="Times New Roman" w:hAnsi="Times New Roman" w:cs="Times New Roman"/>
          <w:sz w:val="20"/>
          <w:szCs w:val="20"/>
        </w:rPr>
      </w:pPr>
    </w:p>
    <w:p w:rsidR="00095A25" w:rsidRDefault="00095A25" w:rsidP="00095A25">
      <w:pPr>
        <w:tabs>
          <w:tab w:val="left" w:pos="512"/>
        </w:tabs>
        <w:spacing w:after="0" w:line="237" w:lineRule="auto"/>
        <w:ind w:righ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EA717C">
        <w:rPr>
          <w:rFonts w:ascii="Times New Roman" w:eastAsia="Times New Roman" w:hAnsi="Times New Roman" w:cs="Times New Roman"/>
          <w:sz w:val="24"/>
          <w:szCs w:val="24"/>
        </w:rPr>
        <w:t xml:space="preserve">качестве основных показателей и объектов исследования эффективности реализации образовательным учреждением плана внеурочной деятельности ФГОС СОО выступают: </w:t>
      </w:r>
    </w:p>
    <w:p w:rsidR="00095A25" w:rsidRPr="00EA717C" w:rsidRDefault="00095A25" w:rsidP="00095A25">
      <w:pPr>
        <w:tabs>
          <w:tab w:val="left" w:pos="512"/>
        </w:tabs>
        <w:spacing w:after="0" w:line="237" w:lineRule="auto"/>
        <w:ind w:right="78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1. Особенности развития личностной, социальной, экологической, профессиональной и здоровьесберегающей культуры </w:t>
      </w:r>
      <w:proofErr w:type="gramStart"/>
      <w:r w:rsidRPr="00EA717C">
        <w:rPr>
          <w:rFonts w:ascii="Times New Roman" w:eastAsia="Times New Roman" w:hAnsi="Times New Roman" w:cs="Times New Roman"/>
          <w:sz w:val="24"/>
          <w:szCs w:val="24"/>
        </w:rPr>
        <w:t>обучающихся</w:t>
      </w:r>
      <w:proofErr w:type="gramEnd"/>
      <w:r w:rsidRPr="00EA717C">
        <w:rPr>
          <w:rFonts w:ascii="Times New Roman" w:eastAsia="Times New Roman" w:hAnsi="Times New Roman" w:cs="Times New Roman"/>
          <w:sz w:val="24"/>
          <w:szCs w:val="24"/>
        </w:rPr>
        <w:t>.</w:t>
      </w:r>
    </w:p>
    <w:p w:rsidR="00095A25" w:rsidRPr="00EA717C" w:rsidRDefault="00095A25" w:rsidP="00095A25">
      <w:pPr>
        <w:spacing w:after="0" w:line="13" w:lineRule="exact"/>
        <w:jc w:val="both"/>
        <w:rPr>
          <w:rFonts w:ascii="Times New Roman" w:eastAsia="Times New Roman" w:hAnsi="Times New Roman" w:cs="Times New Roman"/>
          <w:sz w:val="24"/>
          <w:szCs w:val="24"/>
        </w:rPr>
      </w:pPr>
    </w:p>
    <w:p w:rsidR="00095A25" w:rsidRPr="00EA717C" w:rsidRDefault="00095A25" w:rsidP="00095A25">
      <w:pPr>
        <w:spacing w:after="0" w:line="234" w:lineRule="auto"/>
        <w:ind w:right="78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2. Социально-педагогическая среда, общая психологическая </w:t>
      </w:r>
      <w:r>
        <w:rPr>
          <w:rFonts w:ascii="Times New Roman" w:eastAsia="Times New Roman" w:hAnsi="Times New Roman" w:cs="Times New Roman"/>
          <w:sz w:val="24"/>
          <w:szCs w:val="24"/>
        </w:rPr>
        <w:t>атмосфера и нравственный уклад школы</w:t>
      </w:r>
      <w:r w:rsidRPr="00EA717C">
        <w:rPr>
          <w:rFonts w:ascii="Times New Roman" w:eastAsia="Times New Roman" w:hAnsi="Times New Roman" w:cs="Times New Roman"/>
          <w:sz w:val="24"/>
          <w:szCs w:val="24"/>
        </w:rPr>
        <w:t>.</w:t>
      </w:r>
    </w:p>
    <w:p w:rsidR="00095A25" w:rsidRPr="00EA717C" w:rsidRDefault="00095A25" w:rsidP="00095A25">
      <w:pPr>
        <w:spacing w:after="0" w:line="14" w:lineRule="exact"/>
        <w:jc w:val="both"/>
        <w:rPr>
          <w:rFonts w:ascii="Times New Roman" w:eastAsia="Times New Roman" w:hAnsi="Times New Roman" w:cs="Times New Roman"/>
          <w:sz w:val="24"/>
          <w:szCs w:val="24"/>
        </w:rPr>
      </w:pPr>
    </w:p>
    <w:p w:rsidR="00095A25" w:rsidRPr="00EA717C" w:rsidRDefault="00095A25" w:rsidP="00095A25">
      <w:pPr>
        <w:spacing w:after="0" w:line="234" w:lineRule="auto"/>
        <w:ind w:right="780"/>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095A25" w:rsidRPr="00EA717C" w:rsidRDefault="00095A25" w:rsidP="00095A25">
      <w:pPr>
        <w:spacing w:after="0" w:line="240" w:lineRule="auto"/>
        <w:jc w:val="both"/>
        <w:rPr>
          <w:rFonts w:ascii="Times New Roman" w:eastAsia="Times New Roman" w:hAnsi="Times New Roman" w:cs="Times New Roman"/>
        </w:rPr>
        <w:sectPr w:rsidR="00095A25" w:rsidRPr="00EA717C" w:rsidSect="00D72460">
          <w:type w:val="continuous"/>
          <w:pgSz w:w="11900" w:h="16838"/>
          <w:pgMar w:top="284" w:right="206" w:bottom="149" w:left="1440" w:header="0" w:footer="0" w:gutter="0"/>
          <w:cols w:space="720" w:equalWidth="0">
            <w:col w:w="10260"/>
          </w:cols>
        </w:sectPr>
      </w:pPr>
    </w:p>
    <w:p w:rsidR="00095A25" w:rsidRPr="00EA717C" w:rsidRDefault="00095A25" w:rsidP="00095A25">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lastRenderedPageBreak/>
        <w:t>Диагностика воспитания и социализации складывается из общих (системных) показателей и частной диагностики (анализа и самоанализа).</w:t>
      </w:r>
    </w:p>
    <w:p w:rsidR="00095A25" w:rsidRPr="00EA717C" w:rsidRDefault="00095A25" w:rsidP="00095A25">
      <w:pPr>
        <w:spacing w:after="0" w:line="14" w:lineRule="exact"/>
        <w:rPr>
          <w:rFonts w:ascii="Times New Roman" w:eastAsia="Times New Roman" w:hAnsi="Times New Roman" w:cs="Times New Roman"/>
          <w:sz w:val="20"/>
          <w:szCs w:val="20"/>
        </w:rPr>
      </w:pPr>
    </w:p>
    <w:p w:rsidR="00095A25" w:rsidRPr="00EA717C" w:rsidRDefault="00095A25" w:rsidP="00095A25">
      <w:pPr>
        <w:spacing w:after="0" w:line="234" w:lineRule="auto"/>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Системная диагностика осуществляется с помощью объединенной карты индикаторов (показателей работы</w:t>
      </w:r>
      <w:r>
        <w:rPr>
          <w:rFonts w:ascii="Times New Roman" w:eastAsia="Times New Roman" w:hAnsi="Times New Roman" w:cs="Times New Roman"/>
          <w:sz w:val="24"/>
          <w:szCs w:val="24"/>
        </w:rPr>
        <w:t xml:space="preserve"> школы</w:t>
      </w:r>
      <w:proofErr w:type="gramStart"/>
      <w:r>
        <w:rPr>
          <w:rFonts w:ascii="Times New Roman" w:eastAsia="Times New Roman" w:hAnsi="Times New Roman" w:cs="Times New Roman"/>
          <w:sz w:val="24"/>
          <w:szCs w:val="24"/>
        </w:rPr>
        <w:t xml:space="preserve"> </w:t>
      </w:r>
      <w:r w:rsidRPr="00EA717C">
        <w:rPr>
          <w:rFonts w:ascii="Times New Roman" w:eastAsia="Times New Roman" w:hAnsi="Times New Roman" w:cs="Times New Roman"/>
          <w:sz w:val="24"/>
          <w:szCs w:val="24"/>
        </w:rPr>
        <w:t>)</w:t>
      </w:r>
      <w:proofErr w:type="gramEnd"/>
      <w:r w:rsidRPr="00EA717C">
        <w:rPr>
          <w:rFonts w:ascii="Times New Roman" w:eastAsia="Times New Roman" w:hAnsi="Times New Roman" w:cs="Times New Roman"/>
          <w:sz w:val="24"/>
          <w:szCs w:val="24"/>
        </w:rPr>
        <w:t>.</w:t>
      </w:r>
    </w:p>
    <w:p w:rsidR="00095A25" w:rsidRPr="00EA717C" w:rsidRDefault="00095A25" w:rsidP="00095A25">
      <w:pPr>
        <w:spacing w:after="0" w:line="282" w:lineRule="exact"/>
        <w:rPr>
          <w:rFonts w:ascii="Times New Roman" w:eastAsia="Times New Roman" w:hAnsi="Times New Roman" w:cs="Times New Roman"/>
          <w:sz w:val="20"/>
          <w:szCs w:val="20"/>
        </w:rPr>
      </w:pPr>
    </w:p>
    <w:p w:rsidR="00095A25" w:rsidRPr="00EA717C" w:rsidRDefault="00095A25" w:rsidP="00095A25">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Критерии выбраны по следующим принципам:</w:t>
      </w:r>
    </w:p>
    <w:p w:rsidR="00095A25" w:rsidRPr="00EA717C" w:rsidRDefault="00095A25" w:rsidP="00095A25">
      <w:pPr>
        <w:spacing w:after="0" w:line="7" w:lineRule="exact"/>
        <w:rPr>
          <w:rFonts w:ascii="Times New Roman" w:eastAsia="Times New Roman" w:hAnsi="Times New Roman" w:cs="Times New Roman"/>
          <w:sz w:val="20"/>
          <w:szCs w:val="20"/>
        </w:rPr>
      </w:pPr>
    </w:p>
    <w:p w:rsidR="00095A25" w:rsidRPr="00EA717C" w:rsidRDefault="00095A25" w:rsidP="00095A25">
      <w:pPr>
        <w:numPr>
          <w:ilvl w:val="1"/>
          <w:numId w:val="210"/>
        </w:numPr>
        <w:tabs>
          <w:tab w:val="left" w:pos="1359"/>
        </w:tabs>
        <w:spacing w:after="0" w:line="234" w:lineRule="auto"/>
        <w:ind w:left="260" w:firstLine="710"/>
        <w:jc w:val="both"/>
        <w:rPr>
          <w:rFonts w:ascii="Times New Roman" w:eastAsia="Times New Roman" w:hAnsi="Times New Roman" w:cs="Times New Roman"/>
          <w:b/>
          <w:bCs/>
          <w:i/>
          <w:iCs/>
          <w:sz w:val="24"/>
          <w:szCs w:val="24"/>
        </w:rPr>
      </w:pPr>
      <w:r w:rsidRPr="00EA717C">
        <w:rPr>
          <w:rFonts w:ascii="Times New Roman" w:eastAsia="Times New Roman" w:hAnsi="Times New Roman" w:cs="Times New Roman"/>
          <w:b/>
          <w:bCs/>
          <w:i/>
          <w:iCs/>
          <w:sz w:val="24"/>
          <w:szCs w:val="24"/>
        </w:rPr>
        <w:t xml:space="preserve">Критерий результативности </w:t>
      </w:r>
      <w:r w:rsidRPr="00EA717C">
        <w:rPr>
          <w:rFonts w:ascii="Times New Roman" w:eastAsia="Times New Roman" w:hAnsi="Times New Roman" w:cs="Times New Roman"/>
          <w:sz w:val="24"/>
          <w:szCs w:val="24"/>
        </w:rPr>
        <w:t>(УУД,</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олимпиады,</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победы в конкурсах,</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динамика состоящих на учете, количества учеников в</w:t>
      </w:r>
      <w:r>
        <w:rPr>
          <w:rFonts w:ascii="Times New Roman" w:eastAsia="Times New Roman" w:hAnsi="Times New Roman" w:cs="Times New Roman"/>
          <w:sz w:val="24"/>
          <w:szCs w:val="24"/>
        </w:rPr>
        <w:t xml:space="preserve"> школе</w:t>
      </w:r>
      <w:r w:rsidRPr="00EA717C">
        <w:rPr>
          <w:rFonts w:ascii="Times New Roman" w:eastAsia="Times New Roman" w:hAnsi="Times New Roman" w:cs="Times New Roman"/>
          <w:sz w:val="24"/>
          <w:szCs w:val="24"/>
        </w:rPr>
        <w:t>, текучесть кадров и т.п.)</w:t>
      </w:r>
    </w:p>
    <w:p w:rsidR="00095A25" w:rsidRPr="00EA717C" w:rsidRDefault="00095A25" w:rsidP="00095A25">
      <w:pPr>
        <w:spacing w:after="0" w:line="13" w:lineRule="exact"/>
        <w:rPr>
          <w:rFonts w:ascii="Times New Roman" w:eastAsia="Times New Roman" w:hAnsi="Times New Roman" w:cs="Times New Roman"/>
          <w:b/>
          <w:bCs/>
          <w:i/>
          <w:iCs/>
          <w:sz w:val="24"/>
          <w:szCs w:val="24"/>
        </w:rPr>
      </w:pPr>
    </w:p>
    <w:p w:rsidR="00095A25" w:rsidRPr="00EA717C" w:rsidRDefault="00095A25" w:rsidP="00095A25">
      <w:pPr>
        <w:spacing w:after="0" w:line="238" w:lineRule="auto"/>
        <w:jc w:val="both"/>
        <w:rPr>
          <w:rFonts w:ascii="Times New Roman" w:eastAsia="Times New Roman" w:hAnsi="Times New Roman" w:cs="Times New Roman"/>
          <w:b/>
          <w:bCs/>
          <w:i/>
          <w:iCs/>
          <w:sz w:val="24"/>
          <w:szCs w:val="24"/>
        </w:rPr>
      </w:pPr>
      <w:r w:rsidRPr="00EA717C">
        <w:rPr>
          <w:rFonts w:ascii="Times New Roman" w:eastAsia="Times New Roman" w:hAnsi="Times New Roman" w:cs="Times New Roman"/>
          <w:sz w:val="24"/>
          <w:szCs w:val="24"/>
        </w:rPr>
        <w:t>–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ОП,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проанализировать по следующим показателям.</w:t>
      </w:r>
    </w:p>
    <w:p w:rsidR="00095A25" w:rsidRPr="00EA717C" w:rsidRDefault="00095A25" w:rsidP="00095A25">
      <w:pPr>
        <w:spacing w:after="0" w:line="16" w:lineRule="exact"/>
        <w:rPr>
          <w:rFonts w:ascii="Times New Roman" w:eastAsia="Times New Roman" w:hAnsi="Times New Roman" w:cs="Times New Roman"/>
          <w:b/>
          <w:bCs/>
          <w:i/>
          <w:iCs/>
          <w:sz w:val="24"/>
          <w:szCs w:val="24"/>
        </w:rPr>
      </w:pPr>
    </w:p>
    <w:p w:rsidR="00095A25" w:rsidRPr="00EA717C" w:rsidRDefault="00095A25" w:rsidP="00095A25">
      <w:pPr>
        <w:numPr>
          <w:ilvl w:val="1"/>
          <w:numId w:val="210"/>
        </w:numPr>
        <w:tabs>
          <w:tab w:val="left" w:pos="1338"/>
        </w:tabs>
        <w:spacing w:after="0" w:line="237" w:lineRule="auto"/>
        <w:ind w:left="260" w:firstLine="710"/>
        <w:jc w:val="both"/>
        <w:rPr>
          <w:rFonts w:ascii="Times New Roman" w:eastAsia="Times New Roman" w:hAnsi="Times New Roman" w:cs="Times New Roman"/>
          <w:b/>
          <w:bCs/>
          <w:i/>
          <w:iCs/>
          <w:sz w:val="24"/>
          <w:szCs w:val="24"/>
        </w:rPr>
      </w:pPr>
      <w:r w:rsidRPr="00EA717C">
        <w:rPr>
          <w:rFonts w:ascii="Times New Roman" w:eastAsia="Times New Roman" w:hAnsi="Times New Roman" w:cs="Times New Roman"/>
          <w:b/>
          <w:bCs/>
          <w:i/>
          <w:iCs/>
          <w:sz w:val="24"/>
          <w:szCs w:val="24"/>
        </w:rPr>
        <w:t xml:space="preserve">Критерий вовлеченности </w:t>
      </w:r>
      <w:r w:rsidRPr="00EA717C">
        <w:rPr>
          <w:rFonts w:ascii="Times New Roman" w:eastAsia="Times New Roman" w:hAnsi="Times New Roman" w:cs="Times New Roman"/>
          <w:sz w:val="24"/>
          <w:szCs w:val="24"/>
        </w:rPr>
        <w:t xml:space="preserve">(сколько людей </w:t>
      </w:r>
      <w:proofErr w:type="gramStart"/>
      <w:r w:rsidRPr="00EA717C">
        <w:rPr>
          <w:rFonts w:ascii="Times New Roman" w:eastAsia="Times New Roman" w:hAnsi="Times New Roman" w:cs="Times New Roman"/>
          <w:sz w:val="24"/>
          <w:szCs w:val="24"/>
        </w:rPr>
        <w:t>участвуют</w:t>
      </w:r>
      <w:proofErr w:type="gramEnd"/>
      <w:r w:rsidRPr="00EA717C">
        <w:rPr>
          <w:rFonts w:ascii="Times New Roman" w:eastAsia="Times New Roman" w:hAnsi="Times New Roman" w:cs="Times New Roman"/>
          <w:sz w:val="24"/>
          <w:szCs w:val="24"/>
        </w:rPr>
        <w:t xml:space="preserve"> в чем либо;</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все ли</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категории участников</w:t>
      </w:r>
      <w:r>
        <w:rPr>
          <w:rFonts w:ascii="Times New Roman" w:eastAsia="Times New Roman" w:hAnsi="Times New Roman" w:cs="Times New Roman"/>
          <w:sz w:val="24"/>
          <w:szCs w:val="24"/>
        </w:rPr>
        <w:t xml:space="preserve"> ОП принимают участие в жизни школы </w:t>
      </w:r>
      <w:r w:rsidRPr="00EA717C">
        <w:rPr>
          <w:rFonts w:ascii="Times New Roman" w:eastAsia="Times New Roman" w:hAnsi="Times New Roman" w:cs="Times New Roman"/>
          <w:sz w:val="24"/>
          <w:szCs w:val="24"/>
        </w:rPr>
        <w:t>как воспитательной системы). Если есть стабильность или рост вовлеченности, то это говорит о</w:t>
      </w:r>
      <w:r>
        <w:rPr>
          <w:rFonts w:ascii="Times New Roman" w:eastAsia="Times New Roman" w:hAnsi="Times New Roman" w:cs="Times New Roman"/>
          <w:sz w:val="24"/>
          <w:szCs w:val="24"/>
        </w:rPr>
        <w:t xml:space="preserve"> правильном направлении работы школы</w:t>
      </w:r>
      <w:r w:rsidRPr="00EA717C">
        <w:rPr>
          <w:rFonts w:ascii="Times New Roman" w:eastAsia="Times New Roman" w:hAnsi="Times New Roman" w:cs="Times New Roman"/>
          <w:sz w:val="24"/>
          <w:szCs w:val="24"/>
        </w:rPr>
        <w:t>, соответствии ее предложения спросу (</w:t>
      </w:r>
      <w:proofErr w:type="gramStart"/>
      <w:r w:rsidRPr="00EA717C">
        <w:rPr>
          <w:rFonts w:ascii="Times New Roman" w:eastAsia="Times New Roman" w:hAnsi="Times New Roman" w:cs="Times New Roman"/>
          <w:sz w:val="24"/>
          <w:szCs w:val="24"/>
        </w:rPr>
        <w:t>то</w:t>
      </w:r>
      <w:proofErr w:type="gramEnd"/>
      <w:r w:rsidRPr="00EA717C">
        <w:rPr>
          <w:rFonts w:ascii="Times New Roman" w:eastAsia="Times New Roman" w:hAnsi="Times New Roman" w:cs="Times New Roman"/>
          <w:sz w:val="24"/>
          <w:szCs w:val="24"/>
        </w:rPr>
        <w:t xml:space="preserve"> что предлагается – действительно интересно участникам ОП).</w:t>
      </w:r>
    </w:p>
    <w:p w:rsidR="00095A25" w:rsidRPr="00EA717C" w:rsidRDefault="00095A25" w:rsidP="00095A25">
      <w:pPr>
        <w:spacing w:after="0" w:line="17" w:lineRule="exact"/>
        <w:rPr>
          <w:rFonts w:ascii="Times New Roman" w:eastAsia="Times New Roman" w:hAnsi="Times New Roman" w:cs="Times New Roman"/>
          <w:b/>
          <w:bCs/>
          <w:i/>
          <w:iCs/>
          <w:sz w:val="24"/>
          <w:szCs w:val="24"/>
        </w:rPr>
      </w:pPr>
    </w:p>
    <w:p w:rsidR="00095A25" w:rsidRPr="00EA717C" w:rsidRDefault="00095A25" w:rsidP="00095A25">
      <w:pPr>
        <w:numPr>
          <w:ilvl w:val="1"/>
          <w:numId w:val="210"/>
        </w:numPr>
        <w:tabs>
          <w:tab w:val="left" w:pos="1510"/>
        </w:tabs>
        <w:spacing w:after="0" w:line="237" w:lineRule="auto"/>
        <w:ind w:left="260" w:firstLine="710"/>
        <w:jc w:val="both"/>
        <w:rPr>
          <w:rFonts w:ascii="Times New Roman" w:eastAsia="Times New Roman" w:hAnsi="Times New Roman" w:cs="Times New Roman"/>
          <w:b/>
          <w:bCs/>
          <w:i/>
          <w:iCs/>
          <w:sz w:val="24"/>
          <w:szCs w:val="24"/>
        </w:rPr>
      </w:pPr>
      <w:r w:rsidRPr="00EA717C">
        <w:rPr>
          <w:rFonts w:ascii="Times New Roman" w:eastAsia="Times New Roman" w:hAnsi="Times New Roman" w:cs="Times New Roman"/>
          <w:b/>
          <w:bCs/>
          <w:i/>
          <w:iCs/>
          <w:sz w:val="24"/>
          <w:szCs w:val="24"/>
        </w:rPr>
        <w:t xml:space="preserve">Критерий возможностей </w:t>
      </w:r>
      <w:r w:rsidRPr="00EA717C">
        <w:rPr>
          <w:rFonts w:ascii="Times New Roman" w:eastAsia="Times New Roman" w:hAnsi="Times New Roman" w:cs="Times New Roman"/>
          <w:sz w:val="24"/>
          <w:szCs w:val="24"/>
        </w:rPr>
        <w:t>(сколько конкурсов,</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мероприятий,</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творческих</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 xml:space="preserve">объединений учителей, родителей; обновление материально-технической базы, и пр.; для всех ли групп достаточно возможностей для участия в жизни </w:t>
      </w:r>
      <w:r>
        <w:rPr>
          <w:rFonts w:ascii="Times New Roman" w:eastAsia="Times New Roman" w:hAnsi="Times New Roman" w:cs="Times New Roman"/>
          <w:sz w:val="24"/>
          <w:szCs w:val="24"/>
        </w:rPr>
        <w:t xml:space="preserve">школы </w:t>
      </w:r>
      <w:r w:rsidRPr="00EA717C">
        <w:rPr>
          <w:rFonts w:ascii="Times New Roman" w:eastAsia="Times New Roman" w:hAnsi="Times New Roman" w:cs="Times New Roman"/>
          <w:sz w:val="24"/>
          <w:szCs w:val="24"/>
        </w:rPr>
        <w:t>как воспитательной системы).</w:t>
      </w:r>
    </w:p>
    <w:p w:rsidR="00095A25" w:rsidRPr="00EA717C" w:rsidRDefault="00095A25" w:rsidP="00095A25">
      <w:pPr>
        <w:spacing w:after="0" w:line="13" w:lineRule="exact"/>
        <w:rPr>
          <w:rFonts w:ascii="Times New Roman" w:eastAsia="Times New Roman" w:hAnsi="Times New Roman" w:cs="Times New Roman"/>
          <w:b/>
          <w:bCs/>
          <w:i/>
          <w:iCs/>
          <w:sz w:val="24"/>
          <w:szCs w:val="24"/>
        </w:rPr>
      </w:pPr>
    </w:p>
    <w:p w:rsidR="00095A25" w:rsidRPr="00EA717C" w:rsidRDefault="00095A25" w:rsidP="00095A25">
      <w:pPr>
        <w:numPr>
          <w:ilvl w:val="1"/>
          <w:numId w:val="210"/>
        </w:numPr>
        <w:tabs>
          <w:tab w:val="left" w:pos="1453"/>
        </w:tabs>
        <w:spacing w:after="0" w:line="234" w:lineRule="auto"/>
        <w:ind w:left="260" w:firstLine="710"/>
        <w:rPr>
          <w:rFonts w:ascii="Times New Roman" w:eastAsia="Times New Roman" w:hAnsi="Times New Roman" w:cs="Times New Roman"/>
          <w:sz w:val="24"/>
          <w:szCs w:val="24"/>
        </w:rPr>
      </w:pPr>
      <w:r w:rsidRPr="00EA717C">
        <w:rPr>
          <w:rFonts w:ascii="Times New Roman" w:eastAsia="Times New Roman" w:hAnsi="Times New Roman" w:cs="Times New Roman"/>
          <w:b/>
          <w:bCs/>
          <w:i/>
          <w:iCs/>
          <w:sz w:val="24"/>
          <w:szCs w:val="24"/>
        </w:rPr>
        <w:t xml:space="preserve">Критерий Качественной оценки </w:t>
      </w:r>
      <w:r w:rsidRPr="00EA717C">
        <w:rPr>
          <w:rFonts w:ascii="Times New Roman" w:eastAsia="Times New Roman" w:hAnsi="Times New Roman" w:cs="Times New Roman"/>
          <w:sz w:val="24"/>
          <w:szCs w:val="24"/>
        </w:rPr>
        <w:t>(удовлетворенность всех участников ОП,</w:t>
      </w:r>
      <w:r w:rsidRPr="00EA717C">
        <w:rPr>
          <w:rFonts w:ascii="Times New Roman" w:eastAsia="Times New Roman" w:hAnsi="Times New Roman" w:cs="Times New Roman"/>
          <w:b/>
          <w:bCs/>
          <w:i/>
          <w:iCs/>
          <w:sz w:val="24"/>
          <w:szCs w:val="24"/>
        </w:rPr>
        <w:t xml:space="preserve"> </w:t>
      </w:r>
      <w:r w:rsidRPr="00EA717C">
        <w:rPr>
          <w:rFonts w:ascii="Times New Roman" w:eastAsia="Times New Roman" w:hAnsi="Times New Roman" w:cs="Times New Roman"/>
          <w:sz w:val="24"/>
          <w:szCs w:val="24"/>
        </w:rPr>
        <w:t xml:space="preserve">мотивация к обучению, СМИ о </w:t>
      </w:r>
      <w:r>
        <w:rPr>
          <w:rFonts w:ascii="Times New Roman" w:eastAsia="Times New Roman" w:hAnsi="Times New Roman" w:cs="Times New Roman"/>
          <w:sz w:val="24"/>
          <w:szCs w:val="24"/>
        </w:rPr>
        <w:t xml:space="preserve">школе </w:t>
      </w:r>
      <w:r w:rsidRPr="00EA717C">
        <w:rPr>
          <w:rFonts w:ascii="Times New Roman" w:eastAsia="Times New Roman" w:hAnsi="Times New Roman" w:cs="Times New Roman"/>
          <w:sz w:val="24"/>
          <w:szCs w:val="24"/>
        </w:rPr>
        <w:t>и пр.).</w:t>
      </w:r>
    </w:p>
    <w:p w:rsidR="00095A25" w:rsidRPr="00EA717C" w:rsidRDefault="00095A25" w:rsidP="00095A25">
      <w:pPr>
        <w:spacing w:after="0" w:line="14" w:lineRule="exact"/>
        <w:rPr>
          <w:rFonts w:ascii="Times New Roman" w:eastAsia="Times New Roman" w:hAnsi="Times New Roman" w:cs="Times New Roman"/>
          <w:sz w:val="24"/>
          <w:szCs w:val="24"/>
        </w:rPr>
      </w:pPr>
    </w:p>
    <w:p w:rsidR="00095A25" w:rsidRPr="00095A25" w:rsidRDefault="00095A25" w:rsidP="00095A25">
      <w:pPr>
        <w:spacing w:after="0" w:line="238" w:lineRule="auto"/>
        <w:jc w:val="both"/>
        <w:rPr>
          <w:rFonts w:ascii="Times New Roman" w:eastAsia="Times New Roman" w:hAnsi="Times New Roman" w:cs="Times New Roman"/>
          <w:sz w:val="24"/>
          <w:szCs w:val="24"/>
        </w:rPr>
      </w:pPr>
      <w:r w:rsidRPr="00EA717C">
        <w:rPr>
          <w:rFonts w:ascii="Times New Roman" w:eastAsia="Times New Roman" w:hAnsi="Times New Roman" w:cs="Times New Roman"/>
          <w:sz w:val="24"/>
          <w:szCs w:val="24"/>
        </w:rPr>
        <w:t xml:space="preserve">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w:t>
      </w:r>
      <w:r w:rsidRPr="00EA717C">
        <w:rPr>
          <w:rFonts w:ascii="Times New Roman" w:eastAsia="Times New Roman" w:hAnsi="Times New Roman" w:cs="Times New Roman"/>
          <w:sz w:val="24"/>
          <w:szCs w:val="24"/>
        </w:rPr>
        <w:lastRenderedPageBreak/>
        <w:t>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 воспитанности учащихся, а так же комфортности пребывания в школе участников образовательного процесса и здоровьесберегающую инфраструктуру школы.</w:t>
      </w:r>
    </w:p>
    <w:p w:rsidR="00095A25" w:rsidRPr="00EA717C" w:rsidRDefault="00095A25" w:rsidP="00095A25">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Диагностика воспитанности учащихся</w:t>
      </w:r>
    </w:p>
    <w:p w:rsidR="00095A25" w:rsidRPr="00EA717C" w:rsidRDefault="00095A25" w:rsidP="00095A25">
      <w:pPr>
        <w:spacing w:after="0" w:line="7" w:lineRule="exact"/>
        <w:rPr>
          <w:rFonts w:ascii="Times New Roman" w:eastAsia="Times New Roman" w:hAnsi="Times New Roman" w:cs="Times New Roman"/>
          <w:sz w:val="20"/>
          <w:szCs w:val="20"/>
        </w:rPr>
      </w:pPr>
    </w:p>
    <w:p w:rsidR="00095A25" w:rsidRPr="00EA717C" w:rsidRDefault="00095A25" w:rsidP="00095A25">
      <w:pPr>
        <w:spacing w:after="0" w:line="237" w:lineRule="auto"/>
        <w:jc w:val="both"/>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4"/>
          <w:szCs w:val="24"/>
        </w:rPr>
        <w:t xml:space="preserve">Выбирая инструментарий оценки воспитанности учащихся,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образом выпускника на каждой ступени. </w:t>
      </w:r>
      <w:r w:rsidRPr="00EA717C">
        <w:rPr>
          <w:rFonts w:ascii="Times New Roman" w:eastAsia="Times New Roman" w:hAnsi="Times New Roman" w:cs="Times New Roman"/>
          <w:sz w:val="24"/>
          <w:szCs w:val="24"/>
          <w:lang w:val="en-US"/>
        </w:rPr>
        <w:t>Эта оценка осуществляется на основании:</w:t>
      </w:r>
    </w:p>
    <w:p w:rsidR="00095A25" w:rsidRPr="00EA717C" w:rsidRDefault="00095A25" w:rsidP="00095A25">
      <w:pPr>
        <w:spacing w:after="0" w:line="34" w:lineRule="exact"/>
        <w:rPr>
          <w:rFonts w:ascii="Times New Roman" w:eastAsia="Times New Roman" w:hAnsi="Times New Roman" w:cs="Times New Roman"/>
          <w:sz w:val="20"/>
          <w:szCs w:val="20"/>
          <w:lang w:val="en-US"/>
        </w:rPr>
      </w:pPr>
    </w:p>
    <w:p w:rsidR="00095A25" w:rsidRPr="00EA717C" w:rsidRDefault="00095A25" w:rsidP="00095A25">
      <w:pPr>
        <w:numPr>
          <w:ilvl w:val="0"/>
          <w:numId w:val="211"/>
        </w:numPr>
        <w:tabs>
          <w:tab w:val="left" w:pos="980"/>
        </w:tabs>
        <w:spacing w:after="0" w:line="226" w:lineRule="auto"/>
        <w:ind w:left="980" w:hanging="358"/>
        <w:rPr>
          <w:rFonts w:ascii="Symbol" w:eastAsia="Symbol" w:hAnsi="Symbol" w:cs="Symbol"/>
          <w:sz w:val="24"/>
          <w:szCs w:val="24"/>
        </w:rPr>
      </w:pPr>
      <w:r w:rsidRPr="00EA717C">
        <w:rPr>
          <w:rFonts w:ascii="Times New Roman" w:eastAsia="Times New Roman" w:hAnsi="Times New Roman" w:cs="Times New Roman"/>
          <w:sz w:val="24"/>
          <w:szCs w:val="24"/>
        </w:rPr>
        <w:t>методов структурированного педагогического наблюдения по схеме образа выпускника;</w:t>
      </w:r>
    </w:p>
    <w:p w:rsidR="00095A25" w:rsidRPr="00EA717C" w:rsidRDefault="00095A25" w:rsidP="00095A25">
      <w:pPr>
        <w:spacing w:after="0" w:line="1" w:lineRule="exact"/>
        <w:rPr>
          <w:rFonts w:ascii="Symbol" w:eastAsia="Symbol" w:hAnsi="Symbol" w:cs="Symbol"/>
          <w:sz w:val="24"/>
          <w:szCs w:val="24"/>
        </w:rPr>
      </w:pPr>
    </w:p>
    <w:p w:rsidR="00095A25" w:rsidRPr="00EA717C" w:rsidRDefault="00095A25" w:rsidP="00095A25">
      <w:pPr>
        <w:numPr>
          <w:ilvl w:val="0"/>
          <w:numId w:val="211"/>
        </w:numPr>
        <w:tabs>
          <w:tab w:val="left" w:pos="980"/>
        </w:tabs>
        <w:spacing w:after="0" w:line="240" w:lineRule="auto"/>
        <w:ind w:left="980" w:hanging="358"/>
        <w:rPr>
          <w:rFonts w:ascii="Symbol" w:eastAsia="Symbol" w:hAnsi="Symbol" w:cs="Symbol"/>
          <w:sz w:val="24"/>
          <w:szCs w:val="24"/>
        </w:rPr>
      </w:pPr>
      <w:r w:rsidRPr="00EA717C">
        <w:rPr>
          <w:rFonts w:ascii="Times New Roman" w:eastAsia="Times New Roman" w:hAnsi="Times New Roman" w:cs="Times New Roman"/>
          <w:sz w:val="24"/>
          <w:szCs w:val="24"/>
        </w:rPr>
        <w:t>психологического обследования (тестирования и анкетирования);</w:t>
      </w:r>
    </w:p>
    <w:p w:rsidR="00095A25" w:rsidRPr="00EA717C" w:rsidRDefault="00095A25" w:rsidP="00095A25">
      <w:pPr>
        <w:spacing w:after="0" w:line="29" w:lineRule="exact"/>
        <w:rPr>
          <w:rFonts w:ascii="Symbol" w:eastAsia="Symbol" w:hAnsi="Symbol" w:cs="Symbol"/>
          <w:sz w:val="24"/>
          <w:szCs w:val="24"/>
        </w:rPr>
      </w:pPr>
    </w:p>
    <w:p w:rsidR="00095A25" w:rsidRPr="00EA717C" w:rsidRDefault="00095A25" w:rsidP="00095A25">
      <w:pPr>
        <w:numPr>
          <w:ilvl w:val="0"/>
          <w:numId w:val="211"/>
        </w:numPr>
        <w:tabs>
          <w:tab w:val="left" w:pos="980"/>
        </w:tabs>
        <w:spacing w:after="0" w:line="227" w:lineRule="auto"/>
        <w:ind w:left="980" w:hanging="358"/>
        <w:rPr>
          <w:rFonts w:ascii="Symbol" w:eastAsia="Symbol" w:hAnsi="Symbol" w:cs="Symbol"/>
          <w:sz w:val="24"/>
          <w:szCs w:val="24"/>
        </w:rPr>
      </w:pPr>
      <w:r w:rsidRPr="00EA717C">
        <w:rPr>
          <w:rFonts w:ascii="Times New Roman" w:eastAsia="Times New Roman" w:hAnsi="Times New Roman" w:cs="Times New Roman"/>
          <w:sz w:val="24"/>
          <w:szCs w:val="24"/>
        </w:rPr>
        <w:t>результативности в учебной деятельности; карты активности во внеурочной деятельности.</w:t>
      </w:r>
    </w:p>
    <w:p w:rsidR="00095A25" w:rsidRPr="00EA717C" w:rsidRDefault="00095A25" w:rsidP="00095A25">
      <w:pPr>
        <w:spacing w:after="0" w:line="13" w:lineRule="exact"/>
        <w:rPr>
          <w:rFonts w:ascii="Times New Roman" w:eastAsia="Times New Roman" w:hAnsi="Times New Roman" w:cs="Times New Roman"/>
          <w:sz w:val="20"/>
          <w:szCs w:val="20"/>
        </w:rPr>
      </w:pPr>
    </w:p>
    <w:p w:rsidR="00095A25" w:rsidRPr="00EA717C" w:rsidRDefault="00095A25" w:rsidP="00095A25">
      <w:pPr>
        <w:spacing w:after="0" w:line="283" w:lineRule="exact"/>
        <w:rPr>
          <w:rFonts w:ascii="Times New Roman" w:eastAsia="Times New Roman" w:hAnsi="Times New Roman" w:cs="Times New Roman"/>
          <w:sz w:val="20"/>
          <w:szCs w:val="20"/>
        </w:rPr>
      </w:pPr>
    </w:p>
    <w:p w:rsidR="00095A25" w:rsidRPr="00EA717C" w:rsidRDefault="00095A25" w:rsidP="00095A25">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Диагностика  комфортности  пребывания  в  школе  участников  образовательного</w:t>
      </w:r>
    </w:p>
    <w:p w:rsidR="00095A25" w:rsidRPr="00095A25" w:rsidRDefault="00095A25" w:rsidP="00095A25">
      <w:pPr>
        <w:spacing w:after="0" w:line="240" w:lineRule="auto"/>
        <w:rPr>
          <w:rFonts w:ascii="Times New Roman" w:eastAsia="Times New Roman" w:hAnsi="Times New Roman" w:cs="Times New Roman"/>
          <w:sz w:val="20"/>
          <w:szCs w:val="20"/>
        </w:rPr>
      </w:pPr>
      <w:r w:rsidRPr="00095A25">
        <w:rPr>
          <w:rFonts w:ascii="Times New Roman" w:eastAsia="Times New Roman" w:hAnsi="Times New Roman" w:cs="Times New Roman"/>
          <w:b/>
          <w:bCs/>
          <w:sz w:val="24"/>
          <w:szCs w:val="24"/>
        </w:rPr>
        <w:t>процесса</w:t>
      </w:r>
    </w:p>
    <w:p w:rsidR="00095A25" w:rsidRPr="00095A25" w:rsidRDefault="00095A25" w:rsidP="00095A25">
      <w:pPr>
        <w:spacing w:after="0" w:line="240" w:lineRule="auto"/>
        <w:rPr>
          <w:rFonts w:ascii="Times New Roman" w:eastAsia="Times New Roman" w:hAnsi="Times New Roman" w:cs="Times New Roman"/>
          <w:sz w:val="20"/>
          <w:szCs w:val="20"/>
        </w:rPr>
        <w:sectPr w:rsidR="00095A25" w:rsidRPr="00095A25" w:rsidSect="00095A25">
          <w:type w:val="continuous"/>
          <w:pgSz w:w="11900" w:h="16838"/>
          <w:pgMar w:top="1135" w:right="986" w:bottom="149" w:left="1440" w:header="0" w:footer="0" w:gutter="0"/>
          <w:cols w:space="720" w:equalWidth="0">
            <w:col w:w="9480"/>
          </w:cols>
        </w:sectPr>
      </w:pPr>
      <w:r w:rsidRPr="00095A25">
        <w:rPr>
          <w:rFonts w:ascii="Times New Roman" w:eastAsia="Times New Roman" w:hAnsi="Times New Roman" w:cs="Times New Roman"/>
          <w:b/>
          <w:bCs/>
          <w:sz w:val="24"/>
          <w:szCs w:val="24"/>
        </w:rPr>
        <w:t>Методы:</w:t>
      </w:r>
    </w:p>
    <w:p w:rsidR="00095A25" w:rsidRPr="00D72460" w:rsidRDefault="00095A25" w:rsidP="00D72460">
      <w:pPr>
        <w:tabs>
          <w:tab w:val="left" w:pos="1200"/>
        </w:tabs>
        <w:spacing w:after="0" w:line="240" w:lineRule="auto"/>
        <w:rPr>
          <w:rFonts w:ascii="Times New Roman" w:eastAsia="Times New Roman" w:hAnsi="Times New Roman" w:cs="Times New Roman"/>
          <w:sz w:val="24"/>
          <w:szCs w:val="24"/>
        </w:rPr>
        <w:sectPr w:rsidR="00095A25" w:rsidRPr="00D72460">
          <w:type w:val="continuous"/>
          <w:pgSz w:w="11900" w:h="16838"/>
          <w:pgMar w:top="1135" w:right="986" w:bottom="149" w:left="1440" w:header="0" w:footer="0" w:gutter="0"/>
          <w:cols w:space="720" w:equalWidth="0">
            <w:col w:w="9480"/>
          </w:cols>
        </w:sectPr>
      </w:pPr>
      <w:r>
        <w:rPr>
          <w:rFonts w:ascii="Times New Roman" w:eastAsia="Times New Roman" w:hAnsi="Times New Roman" w:cs="Times New Roman"/>
          <w:sz w:val="20"/>
          <w:szCs w:val="20"/>
        </w:rPr>
        <w:lastRenderedPageBreak/>
        <w:t xml:space="preserve">- </w:t>
      </w:r>
      <w:r w:rsidRPr="00EA717C">
        <w:rPr>
          <w:rFonts w:ascii="Times New Roman" w:eastAsia="Times New Roman" w:hAnsi="Times New Roman" w:cs="Times New Roman"/>
          <w:sz w:val="24"/>
          <w:szCs w:val="24"/>
        </w:rPr>
        <w:t>Блок анкет для изучения удовлетворенности участников ОП.</w:t>
      </w:r>
    </w:p>
    <w:p w:rsidR="00286CCB" w:rsidRPr="008159EF" w:rsidRDefault="00286CCB" w:rsidP="00095A25">
      <w:pPr>
        <w:spacing w:after="0" w:line="240" w:lineRule="auto"/>
        <w:jc w:val="both"/>
        <w:rPr>
          <w:rFonts w:ascii="Times New Roman" w:eastAsia="Times New Roman" w:hAnsi="Times New Roman" w:cs="Times New Roman"/>
        </w:rPr>
        <w:sectPr w:rsidR="00286CCB" w:rsidRPr="008159EF">
          <w:type w:val="continuous"/>
          <w:pgSz w:w="11900" w:h="16838"/>
          <w:pgMar w:top="1112" w:right="206" w:bottom="149" w:left="1440" w:header="0" w:footer="0" w:gutter="0"/>
          <w:cols w:space="720" w:equalWidth="0">
            <w:col w:w="10260"/>
          </w:cols>
        </w:sectPr>
      </w:pPr>
    </w:p>
    <w:p w:rsidR="00C12BBC" w:rsidRPr="00D72460" w:rsidRDefault="0023710F" w:rsidP="00286CCB">
      <w:pPr>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w:lastRenderedPageBreak/>
        <w:pict>
          <v:line id="Прямая соединительная линия 59" o:spid="_x0000_s1041" style="position:absolute;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56.6pt" to="79.7pt,7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" o:allowincell="f" stroked="f" strokeweight=".48pt">
            <w10:wrap anchorx="page" anchory="page"/>
          </v:line>
        </w:pict>
      </w:r>
      <w:r>
        <w:rPr>
          <w:rFonts w:ascii="Times New Roman" w:eastAsia="Times New Roman" w:hAnsi="Times New Roman" w:cs="Times New Roman"/>
          <w:noProof/>
          <w:lang w:eastAsia="ru-RU"/>
        </w:rPr>
        <w:pict>
          <v:line id="Прямая соединительная линия 60" o:spid="_x0000_s1040" style="position:absolute;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9.05pt,-268.2pt" to="209.0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" o:allowincell="f" stroked="f" strokeweight=".48pt"/>
        </w:pict>
      </w:r>
      <w:r>
        <w:rPr>
          <w:rFonts w:ascii="Times New Roman" w:eastAsia="Times New Roman" w:hAnsi="Times New Roman" w:cs="Times New Roman"/>
          <w:noProof/>
          <w:lang w:eastAsia="ru-RU"/>
        </w:rPr>
        <w:pict>
          <v:line id="Прямая соединительная линия 61" o:spid="_x0000_s1039" style="position:absolute;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9pt,-268.2pt" to="34.9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" o:allowincell="f" stroked="f" strokeweight=".48pt"/>
        </w:pict>
      </w:r>
      <w:r>
        <w:rPr>
          <w:rFonts w:ascii="Times New Roman" w:eastAsia="Times New Roman" w:hAnsi="Times New Roman" w:cs="Times New Roman"/>
          <w:noProof/>
          <w:lang w:eastAsia="ru-RU"/>
        </w:rPr>
        <w:pict>
          <v:line id="Прямая соединительная линия 62" o:spid="_x0000_s1038" style="position:absolute;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5.1pt,-268.2pt" to="265.1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" o:allowincell="f" stroked="f" strokeweight=".16931mm"/>
        </w:pict>
      </w:r>
      <w:r>
        <w:rPr>
          <w:rFonts w:ascii="Times New Roman" w:eastAsia="Times New Roman" w:hAnsi="Times New Roman" w:cs="Times New Roman"/>
          <w:noProof/>
          <w:lang w:eastAsia="ru-RU"/>
        </w:rPr>
        <w:pict>
          <v:line id="Прямая соединительная линия 63" o:spid="_x0000_s1037" style="position:absolute;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3pt,-268.2pt" to="314.3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" o:allowincell="f" stroked="f" strokeweight=".48pt"/>
        </w:pict>
      </w:r>
      <w:r>
        <w:rPr>
          <w:rFonts w:ascii="Times New Roman" w:eastAsia="Times New Roman" w:hAnsi="Times New Roman" w:cs="Times New Roman"/>
          <w:noProof/>
          <w:lang w:eastAsia="ru-RU"/>
        </w:rPr>
        <w:pict>
          <v:line id="Прямая соединительная линия 128" o:spid="_x0000_s1036" style="position:absolute;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1.6pt,-268.2pt" to="391.6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" o:allowincell="f" stroked="f" strokeweight=".16931mm"/>
        </w:pict>
      </w:r>
      <w:r>
        <w:rPr>
          <w:rFonts w:ascii="Times New Roman" w:eastAsia="Times New Roman" w:hAnsi="Times New Roman" w:cs="Times New Roman"/>
          <w:noProof/>
          <w:lang w:eastAsia="ru-RU"/>
        </w:rPr>
        <w:pict>
          <v:line id="Прямая соединительная линия 129" o:spid="_x0000_s1035" style="position:absolute;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2.35pt,-76.55pt" to="512.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" o:allowincell="f" stroked="f" strokeweight=".48pt"/>
        </w:pict>
      </w:r>
    </w:p>
    <w:p w:rsidR="00C12BBC" w:rsidRDefault="00C12BBC" w:rsidP="00286CCB">
      <w:pPr>
        <w:spacing w:after="0" w:line="240" w:lineRule="auto"/>
        <w:rPr>
          <w:rFonts w:ascii="Times New Roman" w:eastAsia="Times New Roman" w:hAnsi="Times New Roman" w:cs="Times New Roman"/>
          <w:b/>
          <w:bCs/>
          <w:sz w:val="24"/>
          <w:szCs w:val="24"/>
        </w:rPr>
      </w:pPr>
    </w:p>
    <w:p w:rsidR="00C12BBC" w:rsidRDefault="00C12BBC" w:rsidP="00286CCB">
      <w:pPr>
        <w:spacing w:after="0" w:line="240"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3.3. Календарный учебный график</w:t>
      </w:r>
      <w:r>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b/>
          <w:bCs/>
          <w:sz w:val="24"/>
          <w:szCs w:val="24"/>
        </w:rPr>
        <w:t xml:space="preserve"> (2018</w:t>
      </w:r>
      <w:r>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b/>
          <w:bCs/>
          <w:sz w:val="24"/>
          <w:szCs w:val="24"/>
        </w:rPr>
        <w:t>2019 уч</w:t>
      </w:r>
      <w:proofErr w:type="gramStart"/>
      <w:r w:rsidRPr="00EA717C">
        <w:rPr>
          <w:rFonts w:ascii="Times New Roman" w:eastAsia="Times New Roman" w:hAnsi="Times New Roman" w:cs="Times New Roman"/>
          <w:b/>
          <w:bCs/>
          <w:sz w:val="24"/>
          <w:szCs w:val="24"/>
        </w:rPr>
        <w:t>.г</w:t>
      </w:r>
      <w:proofErr w:type="gramEnd"/>
      <w:r w:rsidRPr="00EA717C">
        <w:rPr>
          <w:rFonts w:ascii="Times New Roman" w:eastAsia="Times New Roman" w:hAnsi="Times New Roman" w:cs="Times New Roman"/>
          <w:b/>
          <w:bCs/>
          <w:sz w:val="24"/>
          <w:szCs w:val="24"/>
        </w:rPr>
        <w:t>од</w:t>
      </w:r>
      <w:r>
        <w:rPr>
          <w:rFonts w:ascii="Times New Roman" w:eastAsia="Times New Roman" w:hAnsi="Times New Roman" w:cs="Times New Roman"/>
          <w:b/>
          <w:bCs/>
          <w:sz w:val="24"/>
          <w:szCs w:val="24"/>
        </w:rPr>
        <w:t xml:space="preserve"> </w:t>
      </w:r>
      <w:r w:rsidRPr="00EA717C">
        <w:rPr>
          <w:rFonts w:ascii="Times New Roman" w:eastAsia="Times New Roman" w:hAnsi="Times New Roman" w:cs="Times New Roman"/>
          <w:b/>
          <w:bCs/>
          <w:sz w:val="24"/>
          <w:szCs w:val="24"/>
        </w:rPr>
        <w:t>)</w:t>
      </w:r>
    </w:p>
    <w:tbl>
      <w:tblPr>
        <w:tblStyle w:val="12"/>
        <w:tblpPr w:leftFromText="180" w:rightFromText="180" w:vertAnchor="text" w:horzAnchor="margin" w:tblpY="112"/>
        <w:tblW w:w="0" w:type="auto"/>
        <w:tblLook w:val="04A0"/>
      </w:tblPr>
      <w:tblGrid>
        <w:gridCol w:w="2790"/>
        <w:gridCol w:w="6555"/>
      </w:tblGrid>
      <w:tr w:rsidR="00C12BBC" w:rsidRPr="00C12BBC" w:rsidTr="00C12BBC">
        <w:tc>
          <w:tcPr>
            <w:tcW w:w="2790" w:type="dxa"/>
            <w:tcBorders>
              <w:top w:val="single" w:sz="4" w:space="0" w:color="auto"/>
              <w:left w:val="single" w:sz="4" w:space="0" w:color="auto"/>
              <w:bottom w:val="single" w:sz="4" w:space="0" w:color="auto"/>
              <w:right w:val="single" w:sz="4" w:space="0" w:color="auto"/>
            </w:tcBorders>
          </w:tcPr>
          <w:p w:rsidR="00C12BBC" w:rsidRPr="00C12BBC" w:rsidRDefault="00C12BBC" w:rsidP="00C12BBC">
            <w:pPr>
              <w:jc w:val="center"/>
              <w:rPr>
                <w:rFonts w:ascii="Times New Roman" w:eastAsia="Times New Roman" w:hAnsi="Times New Roman"/>
                <w:b/>
                <w:sz w:val="24"/>
                <w:szCs w:val="24"/>
              </w:rPr>
            </w:pP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Среднее общее образование</w:t>
            </w:r>
          </w:p>
        </w:tc>
      </w:tr>
      <w:tr w:rsidR="00C12BBC" w:rsidRPr="00C12BBC" w:rsidTr="00C12BBC">
        <w:tc>
          <w:tcPr>
            <w:tcW w:w="2790"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sz w:val="24"/>
                <w:szCs w:val="24"/>
              </w:rPr>
              <w:t>Начало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3 сентября 2018г</w:t>
            </w:r>
          </w:p>
        </w:tc>
      </w:tr>
      <w:tr w:rsidR="00C12BBC" w:rsidRPr="00C12BBC" w:rsidTr="00C12BBC">
        <w:tc>
          <w:tcPr>
            <w:tcW w:w="2790"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sz w:val="24"/>
                <w:szCs w:val="24"/>
              </w:rPr>
              <w:t>Окончание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10 классы - 31 мая 2019</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11  классы - 24 мая 2019</w:t>
            </w:r>
          </w:p>
        </w:tc>
      </w:tr>
      <w:tr w:rsidR="00C12BBC" w:rsidRPr="00C12BBC" w:rsidTr="00C12BBC">
        <w:tc>
          <w:tcPr>
            <w:tcW w:w="2790"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sz w:val="24"/>
                <w:szCs w:val="24"/>
              </w:rPr>
              <w:t>Продолжительность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10  классы -   35 недель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11  классы – 34 недели без учёта аттестационного периода,</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 xml:space="preserve">37 недель с учётом периода государственной итоговой аттестации </w:t>
            </w:r>
          </w:p>
        </w:tc>
      </w:tr>
      <w:tr w:rsidR="00C12BBC" w:rsidRPr="00C12BBC" w:rsidTr="00C12BBC">
        <w:tc>
          <w:tcPr>
            <w:tcW w:w="2790" w:type="dxa"/>
            <w:tcBorders>
              <w:top w:val="single" w:sz="4" w:space="0" w:color="auto"/>
              <w:left w:val="single" w:sz="4" w:space="0" w:color="auto"/>
              <w:bottom w:val="single" w:sz="4" w:space="0" w:color="auto"/>
              <w:right w:val="single" w:sz="4" w:space="0" w:color="auto"/>
            </w:tcBorders>
          </w:tcPr>
          <w:p w:rsidR="00C12BBC" w:rsidRPr="00C12BBC" w:rsidRDefault="00C12BBC" w:rsidP="00C12BBC">
            <w:pPr>
              <w:jc w:val="center"/>
              <w:rPr>
                <w:rFonts w:ascii="Times New Roman" w:eastAsia="Times New Roman" w:hAnsi="Times New Roman"/>
                <w:b/>
                <w:sz w:val="24"/>
                <w:szCs w:val="24"/>
              </w:rPr>
            </w:pPr>
            <w:r w:rsidRPr="00C12BBC">
              <w:rPr>
                <w:rFonts w:ascii="Times New Roman" w:eastAsia="Times New Roman" w:hAnsi="Times New Roman"/>
                <w:b/>
                <w:sz w:val="24"/>
                <w:szCs w:val="24"/>
              </w:rPr>
              <w:t>Количество учебных дней</w:t>
            </w:r>
          </w:p>
        </w:tc>
        <w:tc>
          <w:tcPr>
            <w:tcW w:w="6555" w:type="dxa"/>
            <w:tcBorders>
              <w:top w:val="single" w:sz="4" w:space="0" w:color="auto"/>
              <w:left w:val="single" w:sz="4" w:space="0" w:color="auto"/>
              <w:bottom w:val="single" w:sz="4" w:space="0" w:color="auto"/>
              <w:right w:val="single" w:sz="4" w:space="0" w:color="auto"/>
            </w:tcBorders>
          </w:tcPr>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10 - 11  классы – 5 дней</w:t>
            </w:r>
          </w:p>
        </w:tc>
      </w:tr>
      <w:tr w:rsidR="00C12BBC" w:rsidRPr="00C12BBC" w:rsidTr="00C12BBC">
        <w:tc>
          <w:tcPr>
            <w:tcW w:w="2790"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sz w:val="24"/>
                <w:szCs w:val="24"/>
              </w:rPr>
              <w:t>Продолжительность четвертей</w:t>
            </w: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1 четверть - 8 недель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2 четверть - 8 недель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 xml:space="preserve">3 четверть - 11 недель </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4 четверть - 8 недель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lang w:val="en-US"/>
              </w:rPr>
              <w:t>I</w:t>
            </w:r>
            <w:r w:rsidRPr="00C12BBC">
              <w:rPr>
                <w:rFonts w:ascii="Times New Roman" w:eastAsia="Times New Roman" w:hAnsi="Times New Roman"/>
                <w:color w:val="252525"/>
                <w:sz w:val="24"/>
                <w:szCs w:val="24"/>
              </w:rPr>
              <w:t xml:space="preserve"> полугодие – 16 недель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lang w:val="en-US"/>
              </w:rPr>
              <w:t>II</w:t>
            </w:r>
            <w:r w:rsidRPr="00C12BBC">
              <w:rPr>
                <w:rFonts w:ascii="Times New Roman" w:eastAsia="Times New Roman" w:hAnsi="Times New Roman"/>
                <w:color w:val="252525"/>
                <w:sz w:val="24"/>
                <w:szCs w:val="24"/>
              </w:rPr>
              <w:t xml:space="preserve"> полугодие – 19 недель ( для 10 – х классов )</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 xml:space="preserve">                18 недель </w:t>
            </w:r>
            <w:proofErr w:type="gramStart"/>
            <w:r w:rsidRPr="00C12BBC">
              <w:rPr>
                <w:rFonts w:ascii="Times New Roman" w:eastAsia="Times New Roman" w:hAnsi="Times New Roman"/>
                <w:color w:val="252525"/>
                <w:sz w:val="24"/>
                <w:szCs w:val="24"/>
              </w:rPr>
              <w:t xml:space="preserve">( </w:t>
            </w:r>
            <w:proofErr w:type="gramEnd"/>
            <w:r w:rsidRPr="00C12BBC">
              <w:rPr>
                <w:rFonts w:ascii="Times New Roman" w:eastAsia="Times New Roman" w:hAnsi="Times New Roman"/>
                <w:color w:val="252525"/>
                <w:sz w:val="24"/>
                <w:szCs w:val="24"/>
              </w:rPr>
              <w:t>для 11 классов )</w:t>
            </w:r>
          </w:p>
        </w:tc>
      </w:tr>
      <w:tr w:rsidR="00C12BBC" w:rsidRPr="00C12BBC" w:rsidTr="00C12BBC">
        <w:tc>
          <w:tcPr>
            <w:tcW w:w="2790"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sz w:val="24"/>
                <w:szCs w:val="24"/>
              </w:rPr>
              <w:t>Сроки и продолжительность каникул</w:t>
            </w: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1 четверть-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с 03.09.2018 по 26.10.2018</w:t>
            </w:r>
          </w:p>
          <w:p w:rsidR="00C12BBC" w:rsidRPr="00C12BBC" w:rsidRDefault="00C12BBC" w:rsidP="00C12BBC">
            <w:pPr>
              <w:jc w:val="center"/>
              <w:rPr>
                <w:rFonts w:ascii="Times New Roman" w:eastAsia="Times New Roman" w:hAnsi="Times New Roman"/>
                <w:b/>
                <w:color w:val="252525"/>
                <w:sz w:val="24"/>
                <w:szCs w:val="24"/>
                <w:u w:val="single"/>
              </w:rPr>
            </w:pPr>
            <w:r w:rsidRPr="00C12BBC">
              <w:rPr>
                <w:rFonts w:ascii="Times New Roman" w:eastAsia="Times New Roman" w:hAnsi="Times New Roman"/>
                <w:b/>
                <w:color w:val="252525"/>
                <w:sz w:val="24"/>
                <w:szCs w:val="24"/>
                <w:u w:val="single"/>
              </w:rPr>
              <w:t>Каникулы</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с 29.10.2018 по 05.11.2018</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2 четверть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с 06.11.2018 по 28.12.2018</w:t>
            </w:r>
          </w:p>
          <w:p w:rsidR="00C12BBC" w:rsidRPr="00C12BBC" w:rsidRDefault="00C12BBC" w:rsidP="00C12BBC">
            <w:pPr>
              <w:jc w:val="center"/>
              <w:rPr>
                <w:rFonts w:ascii="Times New Roman" w:eastAsia="Times New Roman" w:hAnsi="Times New Roman"/>
                <w:b/>
                <w:color w:val="252525"/>
                <w:sz w:val="24"/>
                <w:szCs w:val="24"/>
                <w:u w:val="single"/>
              </w:rPr>
            </w:pPr>
            <w:r w:rsidRPr="00C12BBC">
              <w:rPr>
                <w:rFonts w:ascii="Times New Roman" w:eastAsia="Times New Roman" w:hAnsi="Times New Roman"/>
                <w:b/>
                <w:color w:val="252525"/>
                <w:sz w:val="24"/>
                <w:szCs w:val="24"/>
                <w:u w:val="single"/>
              </w:rPr>
              <w:t>Каникулы</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с 29.12.2018 по 09.01.2019</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3 четверть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с 10.01.2010 по 22.03.2019</w:t>
            </w:r>
          </w:p>
          <w:p w:rsidR="00C12BBC" w:rsidRPr="00C12BBC" w:rsidRDefault="00C12BBC" w:rsidP="00C12BBC">
            <w:pPr>
              <w:jc w:val="center"/>
              <w:rPr>
                <w:rFonts w:ascii="Times New Roman" w:eastAsia="Times New Roman" w:hAnsi="Times New Roman"/>
                <w:b/>
                <w:color w:val="252525"/>
                <w:sz w:val="24"/>
                <w:szCs w:val="24"/>
                <w:u w:val="single"/>
              </w:rPr>
            </w:pPr>
            <w:r w:rsidRPr="00C12BBC">
              <w:rPr>
                <w:rFonts w:ascii="Times New Roman" w:eastAsia="Times New Roman" w:hAnsi="Times New Roman"/>
                <w:b/>
                <w:color w:val="252525"/>
                <w:sz w:val="24"/>
                <w:szCs w:val="24"/>
                <w:u w:val="single"/>
              </w:rPr>
              <w:t>Каникулы</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с 25.03.2019 по 31.03. 2019</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4 четверть</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lastRenderedPageBreak/>
              <w:t>с 01.04.2019 по 31.05.2019</w:t>
            </w:r>
          </w:p>
        </w:tc>
      </w:tr>
      <w:tr w:rsidR="00C12BBC" w:rsidRPr="00C12BBC" w:rsidTr="00C12BBC">
        <w:tc>
          <w:tcPr>
            <w:tcW w:w="2790"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sz w:val="24"/>
                <w:szCs w:val="24"/>
              </w:rPr>
            </w:pPr>
            <w:r w:rsidRPr="00C12BBC">
              <w:rPr>
                <w:rFonts w:ascii="Times New Roman" w:eastAsia="Times New Roman" w:hAnsi="Times New Roman"/>
                <w:b/>
                <w:sz w:val="24"/>
                <w:szCs w:val="24"/>
              </w:rPr>
              <w:lastRenderedPageBreak/>
              <w:t>Расписание звонков</w:t>
            </w: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sz w:val="24"/>
                <w:szCs w:val="24"/>
                <w:lang w:eastAsia="ru-RU"/>
              </w:rPr>
            </w:pPr>
            <w:r w:rsidRPr="00C12BBC">
              <w:rPr>
                <w:rFonts w:ascii="Times New Roman" w:eastAsia="Times New Roman" w:hAnsi="Times New Roman"/>
                <w:b/>
                <w:sz w:val="24"/>
                <w:szCs w:val="24"/>
                <w:lang w:eastAsia="ru-RU"/>
              </w:rPr>
              <w:t xml:space="preserve">10 - 11 класс ы    </w:t>
            </w:r>
          </w:p>
          <w:p w:rsidR="00C12BBC" w:rsidRPr="00C12BBC" w:rsidRDefault="00C12BBC" w:rsidP="00C12BBC">
            <w:pPr>
              <w:rPr>
                <w:rFonts w:ascii="Times New Roman" w:eastAsia="Times New Roman" w:hAnsi="Times New Roman"/>
                <w:b/>
                <w:sz w:val="24"/>
                <w:szCs w:val="24"/>
                <w:lang w:eastAsia="ru-RU"/>
              </w:rPr>
            </w:pPr>
            <w:r w:rsidRPr="00C12BBC">
              <w:rPr>
                <w:rFonts w:ascii="Times New Roman" w:eastAsia="Times New Roman" w:hAnsi="Times New Roman"/>
                <w:sz w:val="24"/>
                <w:szCs w:val="24"/>
                <w:lang w:eastAsia="ru-RU"/>
              </w:rPr>
              <w:t xml:space="preserve">           </w:t>
            </w:r>
            <w:r w:rsidRPr="00C12BBC">
              <w:rPr>
                <w:rFonts w:ascii="Times New Roman" w:eastAsia="Times New Roman" w:hAnsi="Times New Roman"/>
                <w:b/>
                <w:sz w:val="24"/>
                <w:szCs w:val="24"/>
                <w:lang w:eastAsia="ru-RU"/>
              </w:rPr>
              <w:t xml:space="preserve">         </w:t>
            </w:r>
            <w:r w:rsidRPr="00C12BBC">
              <w:rPr>
                <w:rFonts w:ascii="Times New Roman" w:eastAsia="Times New Roman" w:hAnsi="Times New Roman"/>
                <w:sz w:val="24"/>
                <w:szCs w:val="24"/>
                <w:lang w:eastAsia="ru-RU"/>
              </w:rPr>
              <w:t>1 урок  8.30 - 9.15 перемена 10 минут</w:t>
            </w:r>
          </w:p>
          <w:p w:rsidR="00C12BBC" w:rsidRPr="00C12BBC" w:rsidRDefault="00C12BBC" w:rsidP="00C12BBC">
            <w:pPr>
              <w:jc w:val="center"/>
              <w:rPr>
                <w:rFonts w:ascii="Times New Roman" w:eastAsia="Times New Roman" w:hAnsi="Times New Roman"/>
                <w:sz w:val="24"/>
                <w:szCs w:val="24"/>
                <w:lang w:eastAsia="ru-RU"/>
              </w:rPr>
            </w:pPr>
            <w:r w:rsidRPr="00C12BBC">
              <w:rPr>
                <w:rFonts w:ascii="Times New Roman" w:eastAsia="Times New Roman" w:hAnsi="Times New Roman"/>
                <w:sz w:val="24"/>
                <w:szCs w:val="24"/>
                <w:lang w:eastAsia="ru-RU"/>
              </w:rPr>
              <w:t xml:space="preserve"> 2 урок   9.25 – 10.10 перемена 10 минут</w:t>
            </w:r>
          </w:p>
          <w:p w:rsidR="00C12BBC" w:rsidRPr="00C12BBC" w:rsidRDefault="00C12BBC" w:rsidP="00C12BBC">
            <w:pPr>
              <w:jc w:val="center"/>
              <w:rPr>
                <w:rFonts w:ascii="Times New Roman" w:eastAsia="Times New Roman" w:hAnsi="Times New Roman"/>
                <w:sz w:val="24"/>
                <w:szCs w:val="24"/>
                <w:lang w:eastAsia="ru-RU"/>
              </w:rPr>
            </w:pPr>
            <w:r w:rsidRPr="00C12BBC">
              <w:rPr>
                <w:rFonts w:ascii="Times New Roman" w:eastAsia="Times New Roman" w:hAnsi="Times New Roman"/>
                <w:sz w:val="24"/>
                <w:szCs w:val="24"/>
                <w:lang w:eastAsia="ru-RU"/>
              </w:rPr>
              <w:t>3 урок 10.20 -11.05 перемена 20 минут</w:t>
            </w:r>
          </w:p>
          <w:p w:rsidR="00C12BBC" w:rsidRPr="00C12BBC" w:rsidRDefault="00C12BBC" w:rsidP="00C12BBC">
            <w:pPr>
              <w:rPr>
                <w:rFonts w:ascii="Times New Roman" w:eastAsia="Times New Roman" w:hAnsi="Times New Roman"/>
                <w:sz w:val="24"/>
                <w:szCs w:val="24"/>
                <w:lang w:eastAsia="ru-RU"/>
              </w:rPr>
            </w:pPr>
            <w:r w:rsidRPr="00C12BBC">
              <w:rPr>
                <w:rFonts w:ascii="Times New Roman" w:eastAsia="Times New Roman" w:hAnsi="Times New Roman"/>
                <w:sz w:val="24"/>
                <w:szCs w:val="24"/>
                <w:lang w:eastAsia="ru-RU"/>
              </w:rPr>
              <w:t xml:space="preserve">                    4 урок 11.25 – 12.10 перемена 20 минут</w:t>
            </w:r>
          </w:p>
          <w:p w:rsidR="00C12BBC" w:rsidRPr="00C12BBC" w:rsidRDefault="00C12BBC" w:rsidP="00C12BBC">
            <w:pPr>
              <w:rPr>
                <w:rFonts w:ascii="Times New Roman" w:eastAsia="Times New Roman" w:hAnsi="Times New Roman"/>
                <w:sz w:val="24"/>
                <w:szCs w:val="24"/>
                <w:lang w:eastAsia="ru-RU"/>
              </w:rPr>
            </w:pPr>
            <w:r w:rsidRPr="00C12BBC">
              <w:rPr>
                <w:rFonts w:ascii="Times New Roman" w:eastAsia="Times New Roman" w:hAnsi="Times New Roman"/>
                <w:sz w:val="24"/>
                <w:szCs w:val="24"/>
                <w:lang w:eastAsia="ru-RU"/>
              </w:rPr>
              <w:t xml:space="preserve">                    5 урок 12.30 – 13.15 перемена 15 минут</w:t>
            </w:r>
          </w:p>
          <w:p w:rsidR="00C12BBC" w:rsidRPr="00C12BBC" w:rsidRDefault="00C12BBC" w:rsidP="00C12BBC">
            <w:pPr>
              <w:rPr>
                <w:rFonts w:ascii="Times New Roman" w:eastAsia="Times New Roman" w:hAnsi="Times New Roman"/>
                <w:sz w:val="24"/>
                <w:szCs w:val="24"/>
                <w:lang w:eastAsia="ru-RU"/>
              </w:rPr>
            </w:pPr>
            <w:r w:rsidRPr="00C12BBC">
              <w:rPr>
                <w:rFonts w:ascii="Times New Roman" w:eastAsia="Times New Roman" w:hAnsi="Times New Roman"/>
                <w:sz w:val="24"/>
                <w:szCs w:val="24"/>
                <w:lang w:eastAsia="ru-RU"/>
              </w:rPr>
              <w:t xml:space="preserve">                    6 урок 13.30 – 14.15 перемена 15 минут</w:t>
            </w:r>
          </w:p>
          <w:p w:rsidR="00C12BBC" w:rsidRPr="00C12BBC" w:rsidRDefault="00C12BBC" w:rsidP="00C12BBC">
            <w:pPr>
              <w:rPr>
                <w:rFonts w:ascii="Times New Roman" w:eastAsia="Times New Roman" w:hAnsi="Times New Roman"/>
                <w:sz w:val="24"/>
                <w:szCs w:val="24"/>
                <w:lang w:eastAsia="ru-RU"/>
              </w:rPr>
            </w:pPr>
            <w:r w:rsidRPr="00C12BBC">
              <w:rPr>
                <w:rFonts w:ascii="Times New Roman" w:eastAsia="Times New Roman" w:hAnsi="Times New Roman"/>
                <w:sz w:val="24"/>
                <w:szCs w:val="24"/>
                <w:lang w:eastAsia="ru-RU"/>
              </w:rPr>
              <w:t xml:space="preserve">                                   7 урок 14.30 – 15.15</w:t>
            </w:r>
          </w:p>
          <w:p w:rsidR="00C12BBC" w:rsidRPr="00C12BBC" w:rsidRDefault="00C12BBC" w:rsidP="00C12BBC">
            <w:pPr>
              <w:jc w:val="center"/>
              <w:rPr>
                <w:rFonts w:ascii="Times New Roman" w:eastAsia="Times New Roman" w:hAnsi="Times New Roman"/>
                <w:sz w:val="24"/>
                <w:szCs w:val="24"/>
                <w:lang w:eastAsia="ru-RU"/>
              </w:rPr>
            </w:pPr>
            <w:r w:rsidRPr="00C12BBC">
              <w:rPr>
                <w:rFonts w:ascii="Times New Roman" w:eastAsia="Times New Roman" w:hAnsi="Times New Roman"/>
                <w:sz w:val="24"/>
                <w:szCs w:val="24"/>
                <w:lang w:eastAsia="ru-RU"/>
              </w:rPr>
              <w:t xml:space="preserve"> </w:t>
            </w:r>
          </w:p>
        </w:tc>
      </w:tr>
      <w:tr w:rsidR="00C12BBC" w:rsidRPr="00C12BBC" w:rsidTr="00C12BBC">
        <w:trPr>
          <w:trHeight w:val="1248"/>
        </w:trPr>
        <w:tc>
          <w:tcPr>
            <w:tcW w:w="2790"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sz w:val="24"/>
                <w:szCs w:val="24"/>
              </w:rPr>
            </w:pPr>
            <w:r w:rsidRPr="00C12BBC">
              <w:rPr>
                <w:rFonts w:ascii="Times New Roman" w:eastAsia="Times New Roman" w:hAnsi="Times New Roman"/>
                <w:b/>
                <w:sz w:val="24"/>
                <w:szCs w:val="24"/>
              </w:rPr>
              <w:t>Праздничные дни</w:t>
            </w: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5 ноября</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1,2,3,4,5,6,7,8 января</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8 марта</w:t>
            </w:r>
          </w:p>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1, 2, 3, 9, 10 мая</w:t>
            </w:r>
          </w:p>
        </w:tc>
      </w:tr>
      <w:tr w:rsidR="00C12BBC" w:rsidRPr="00C12BBC" w:rsidTr="00C12BBC">
        <w:trPr>
          <w:trHeight w:val="1290"/>
        </w:trPr>
        <w:tc>
          <w:tcPr>
            <w:tcW w:w="2790" w:type="dxa"/>
            <w:tcBorders>
              <w:top w:val="single" w:sz="4" w:space="0" w:color="auto"/>
              <w:left w:val="single" w:sz="4" w:space="0" w:color="auto"/>
              <w:bottom w:val="single" w:sz="4" w:space="0" w:color="auto"/>
              <w:right w:val="single" w:sz="4" w:space="0" w:color="auto"/>
            </w:tcBorders>
          </w:tcPr>
          <w:p w:rsidR="00C12BBC" w:rsidRPr="00C12BBC" w:rsidRDefault="00C12BBC" w:rsidP="00C12BBC">
            <w:pPr>
              <w:jc w:val="center"/>
              <w:rPr>
                <w:rFonts w:ascii="Times New Roman" w:eastAsia="Times New Roman" w:hAnsi="Times New Roman"/>
                <w:b/>
                <w:sz w:val="24"/>
                <w:szCs w:val="24"/>
              </w:rPr>
            </w:pPr>
            <w:r w:rsidRPr="00C12BBC">
              <w:rPr>
                <w:rFonts w:ascii="Times New Roman" w:eastAsia="Times New Roman" w:hAnsi="Times New Roman"/>
                <w:b/>
                <w:sz w:val="24"/>
                <w:szCs w:val="24"/>
              </w:rPr>
              <w:t>Внеурочная деятельность</w:t>
            </w:r>
          </w:p>
          <w:p w:rsidR="00C12BBC" w:rsidRPr="00C12BBC" w:rsidRDefault="00C12BBC" w:rsidP="00C12BBC">
            <w:pPr>
              <w:rPr>
                <w:rFonts w:ascii="Times New Roman" w:eastAsia="Times New Roman" w:hAnsi="Times New Roman"/>
                <w:b/>
                <w:sz w:val="24"/>
                <w:szCs w:val="24"/>
              </w:rPr>
            </w:pPr>
          </w:p>
        </w:tc>
        <w:tc>
          <w:tcPr>
            <w:tcW w:w="6555" w:type="dxa"/>
            <w:tcBorders>
              <w:top w:val="single" w:sz="4" w:space="0" w:color="auto"/>
              <w:left w:val="single" w:sz="4" w:space="0" w:color="auto"/>
              <w:bottom w:val="single" w:sz="4" w:space="0" w:color="auto"/>
              <w:right w:val="single" w:sz="4" w:space="0" w:color="auto"/>
            </w:tcBorders>
          </w:tcPr>
          <w:p w:rsid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color w:val="252525"/>
                <w:sz w:val="24"/>
                <w:szCs w:val="24"/>
              </w:rPr>
              <w:t>МБОУ СОШ с. Троекурово</w:t>
            </w:r>
          </w:p>
          <w:p w:rsidR="00C12BBC" w:rsidRPr="00C12BBC" w:rsidRDefault="00C12BBC" w:rsidP="00C12BBC">
            <w:pPr>
              <w:jc w:val="center"/>
              <w:rPr>
                <w:rFonts w:ascii="Times New Roman" w:eastAsia="Times New Roman" w:hAnsi="Times New Roman"/>
                <w:b/>
                <w:color w:val="252525"/>
                <w:sz w:val="24"/>
                <w:szCs w:val="24"/>
              </w:rPr>
            </w:pPr>
          </w:p>
        </w:tc>
      </w:tr>
      <w:tr w:rsidR="00C12BBC" w:rsidRPr="00C12BBC" w:rsidTr="00C12BBC">
        <w:tc>
          <w:tcPr>
            <w:tcW w:w="2790"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b/>
                <w:color w:val="252525"/>
                <w:sz w:val="24"/>
                <w:szCs w:val="24"/>
              </w:rPr>
            </w:pPr>
            <w:r w:rsidRPr="00C12BBC">
              <w:rPr>
                <w:rFonts w:ascii="Times New Roman" w:eastAsia="Times New Roman" w:hAnsi="Times New Roman"/>
                <w:b/>
                <w:sz w:val="24"/>
                <w:szCs w:val="24"/>
              </w:rPr>
              <w:t>Сроки проведения промежуточной аттестации</w:t>
            </w:r>
          </w:p>
        </w:tc>
        <w:tc>
          <w:tcPr>
            <w:tcW w:w="6555" w:type="dxa"/>
            <w:tcBorders>
              <w:top w:val="single" w:sz="4" w:space="0" w:color="auto"/>
              <w:left w:val="single" w:sz="4" w:space="0" w:color="auto"/>
              <w:bottom w:val="single" w:sz="4" w:space="0" w:color="auto"/>
              <w:right w:val="single" w:sz="4" w:space="0" w:color="auto"/>
            </w:tcBorders>
            <w:hideMark/>
          </w:tcPr>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 xml:space="preserve">Промежуточная аттестация осуществляется по итогам года: </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в 10 -х классах до 31 мая 2019,</w:t>
            </w:r>
          </w:p>
          <w:p w:rsidR="00C12BBC" w:rsidRP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 xml:space="preserve">в 11 – х классах до 24 мая 2019 года по всем предметам учебного плана в форме интегрированного зачёта, административной  контрольной работы по результатам </w:t>
            </w:r>
          </w:p>
          <w:p w:rsidR="00C12BBC" w:rsidRDefault="00C12BBC" w:rsidP="00C12BBC">
            <w:pPr>
              <w:jc w:val="center"/>
              <w:rPr>
                <w:rFonts w:ascii="Times New Roman" w:eastAsia="Times New Roman" w:hAnsi="Times New Roman"/>
                <w:color w:val="252525"/>
                <w:sz w:val="24"/>
                <w:szCs w:val="24"/>
              </w:rPr>
            </w:pPr>
            <w:r w:rsidRPr="00C12BBC">
              <w:rPr>
                <w:rFonts w:ascii="Times New Roman" w:eastAsia="Times New Roman" w:hAnsi="Times New Roman"/>
                <w:color w:val="252525"/>
                <w:sz w:val="24"/>
                <w:szCs w:val="24"/>
              </w:rPr>
              <w:t>учебных периодов:  полугодий</w:t>
            </w:r>
          </w:p>
          <w:p w:rsidR="00C12BBC" w:rsidRDefault="00C12BBC" w:rsidP="00C12BBC">
            <w:pPr>
              <w:jc w:val="center"/>
              <w:rPr>
                <w:rFonts w:ascii="Times New Roman" w:eastAsia="Times New Roman" w:hAnsi="Times New Roman"/>
                <w:color w:val="252525"/>
                <w:sz w:val="24"/>
                <w:szCs w:val="24"/>
              </w:rPr>
            </w:pPr>
          </w:p>
          <w:p w:rsidR="00C12BBC" w:rsidRPr="00C12BBC" w:rsidRDefault="00C12BBC" w:rsidP="00C12BBC">
            <w:pPr>
              <w:jc w:val="center"/>
              <w:rPr>
                <w:rFonts w:ascii="Times New Roman" w:eastAsia="Times New Roman" w:hAnsi="Times New Roman"/>
                <w:b/>
                <w:color w:val="252525"/>
                <w:sz w:val="24"/>
                <w:szCs w:val="24"/>
              </w:rPr>
            </w:pPr>
          </w:p>
        </w:tc>
      </w:tr>
    </w:tbl>
    <w:p w:rsidR="008159EF" w:rsidRPr="00095A25" w:rsidRDefault="0023710F" w:rsidP="00286CCB">
      <w:pPr>
        <w:spacing w:after="0" w:line="240" w:lineRule="auto"/>
        <w:rPr>
          <w:rFonts w:ascii="Times New Roman" w:eastAsia="Times New Roman" w:hAnsi="Times New Roman" w:cs="Times New Roman"/>
        </w:rPr>
      </w:pPr>
      <w:r>
        <w:rPr>
          <w:rFonts w:ascii="Times New Roman" w:eastAsia="Times New Roman" w:hAnsi="Times New Roman" w:cs="Times New Roman"/>
          <w:noProof/>
          <w:lang w:eastAsia="ru-RU"/>
        </w:rPr>
        <w:pict>
          <v:rect id="Прямоугольник 132" o:spid="_x0000_s1034" style="position:absolute;margin-left:511.85pt;margin-top:-.7pt;width:1pt;height:.95pt;z-index:-25142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zg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" o:allowincell="f" fillcolor="black" stroked="f"/>
        </w:pict>
      </w:r>
    </w:p>
    <w:p w:rsidR="008159EF" w:rsidRPr="00095A25" w:rsidRDefault="008159EF" w:rsidP="008159EF">
      <w:pPr>
        <w:spacing w:after="0" w:line="240" w:lineRule="auto"/>
        <w:rPr>
          <w:rFonts w:ascii="Times New Roman" w:eastAsia="Times New Roman" w:hAnsi="Times New Roman" w:cs="Times New Roman"/>
        </w:rPr>
      </w:pPr>
    </w:p>
    <w:p w:rsidR="008159EF" w:rsidRPr="00EA717C" w:rsidRDefault="008159EF" w:rsidP="00EA717C">
      <w:pPr>
        <w:spacing w:after="0" w:line="240" w:lineRule="auto"/>
        <w:rPr>
          <w:rFonts w:ascii="Times New Roman" w:eastAsia="Times New Roman" w:hAnsi="Times New Roman" w:cs="Times New Roman"/>
        </w:rPr>
        <w:sectPr w:rsidR="008159EF" w:rsidRPr="00EA717C">
          <w:type w:val="continuous"/>
          <w:pgSz w:w="11900" w:h="16838"/>
          <w:pgMar w:top="1135" w:right="846" w:bottom="149" w:left="1440" w:header="0" w:footer="0" w:gutter="0"/>
          <w:cols w:space="720" w:equalWidth="0">
            <w:col w:w="9620"/>
          </w:cols>
        </w:sectPr>
      </w:pPr>
    </w:p>
    <w:p w:rsidR="00EA717C" w:rsidRPr="00670348" w:rsidRDefault="00EA717C" w:rsidP="00EA717C">
      <w:pPr>
        <w:spacing w:after="0" w:line="240" w:lineRule="auto"/>
        <w:rPr>
          <w:rFonts w:ascii="Times New Roman" w:eastAsia="Times New Roman" w:hAnsi="Times New Roman" w:cs="Times New Roman"/>
        </w:rPr>
        <w:sectPr w:rsidR="00EA717C" w:rsidRPr="00670348">
          <w:pgSz w:w="11900" w:h="16838"/>
          <w:pgMar w:top="1122" w:right="726" w:bottom="149" w:left="1440" w:header="0" w:footer="0" w:gutter="0"/>
          <w:cols w:space="720" w:equalWidth="0">
            <w:col w:w="9740"/>
          </w:cols>
        </w:sectPr>
      </w:pPr>
    </w:p>
    <w:p w:rsidR="00D457E0" w:rsidRPr="00EA717C" w:rsidRDefault="00D457E0" w:rsidP="00D457E0">
      <w:pPr>
        <w:spacing w:after="0" w:line="234" w:lineRule="auto"/>
        <w:ind w:right="40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lastRenderedPageBreak/>
        <w:t>4. Система условий реализации основной образовательной программы в соответствии с требованиями Стандарта</w:t>
      </w:r>
    </w:p>
    <w:p w:rsidR="00D457E0" w:rsidRPr="00EA717C" w:rsidRDefault="00D457E0" w:rsidP="00D457E0">
      <w:pPr>
        <w:spacing w:after="0" w:line="14" w:lineRule="exact"/>
        <w:rPr>
          <w:rFonts w:ascii="Times New Roman" w:eastAsia="Times New Roman" w:hAnsi="Times New Roman" w:cs="Times New Roman"/>
          <w:sz w:val="20"/>
          <w:szCs w:val="20"/>
        </w:rPr>
      </w:pPr>
    </w:p>
    <w:p w:rsidR="00D457E0" w:rsidRPr="00EA717C" w:rsidRDefault="00D457E0" w:rsidP="00D457E0">
      <w:pPr>
        <w:spacing w:after="0" w:line="234" w:lineRule="auto"/>
        <w:ind w:right="400"/>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3.4.1. Описание имеющихся условий: кадровых, материально-технических, информационно-методических</w:t>
      </w:r>
    </w:p>
    <w:p w:rsidR="00D457E0" w:rsidRPr="00EA717C" w:rsidRDefault="00D457E0" w:rsidP="00D457E0">
      <w:pPr>
        <w:spacing w:after="0" w:line="278" w:lineRule="exact"/>
        <w:rPr>
          <w:rFonts w:ascii="Times New Roman" w:eastAsia="Times New Roman" w:hAnsi="Times New Roman" w:cs="Times New Roman"/>
          <w:sz w:val="20"/>
          <w:szCs w:val="20"/>
        </w:rPr>
      </w:pPr>
    </w:p>
    <w:p w:rsidR="00D457E0" w:rsidRPr="00EA717C" w:rsidRDefault="00D457E0" w:rsidP="00D457E0">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3.4.1.1. Кадровые условия</w:t>
      </w:r>
    </w:p>
    <w:p w:rsidR="00D457E0" w:rsidRPr="00EA717C" w:rsidRDefault="00D457E0" w:rsidP="00D457E0">
      <w:pPr>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Школа </w:t>
      </w:r>
      <w:r w:rsidRPr="00EA717C">
        <w:rPr>
          <w:rFonts w:ascii="Times New Roman" w:eastAsia="Times New Roman" w:hAnsi="Times New Roman" w:cs="Times New Roman"/>
          <w:sz w:val="24"/>
          <w:szCs w:val="24"/>
        </w:rPr>
        <w:t>полностью укомплект</w:t>
      </w:r>
      <w:r>
        <w:rPr>
          <w:rFonts w:ascii="Times New Roman" w:eastAsia="Times New Roman" w:hAnsi="Times New Roman" w:cs="Times New Roman"/>
          <w:sz w:val="24"/>
          <w:szCs w:val="24"/>
        </w:rPr>
        <w:t>ована кадрами: администрация – 4; учителей – 37</w:t>
      </w:r>
      <w:r w:rsidRPr="00EA717C">
        <w:rPr>
          <w:rFonts w:ascii="Times New Roman" w:eastAsia="Times New Roman" w:hAnsi="Times New Roman" w:cs="Times New Roman"/>
          <w:sz w:val="24"/>
          <w:szCs w:val="24"/>
        </w:rPr>
        <w:t>.</w:t>
      </w:r>
    </w:p>
    <w:p w:rsidR="00D457E0" w:rsidRPr="00EA717C" w:rsidRDefault="00D457E0" w:rsidP="00D457E0">
      <w:pPr>
        <w:spacing w:after="0" w:line="13" w:lineRule="exact"/>
        <w:rPr>
          <w:rFonts w:ascii="Times New Roman" w:eastAsia="Times New Roman" w:hAnsi="Times New Roman" w:cs="Times New Roman"/>
          <w:sz w:val="20"/>
          <w:szCs w:val="20"/>
        </w:rPr>
      </w:pPr>
    </w:p>
    <w:p w:rsidR="00D457E0" w:rsidRPr="00EA717C" w:rsidRDefault="00D457E0" w:rsidP="00D457E0">
      <w:pPr>
        <w:tabs>
          <w:tab w:val="left" w:pos="507"/>
        </w:tabs>
        <w:spacing w:after="0" w:line="237" w:lineRule="auto"/>
        <w:ind w:right="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EA717C">
        <w:rPr>
          <w:rFonts w:ascii="Times New Roman" w:eastAsia="Times New Roman" w:hAnsi="Times New Roman" w:cs="Times New Roman"/>
          <w:sz w:val="24"/>
          <w:szCs w:val="24"/>
        </w:rPr>
        <w:t>числе работа</w:t>
      </w:r>
      <w:r>
        <w:rPr>
          <w:rFonts w:ascii="Times New Roman" w:eastAsia="Times New Roman" w:hAnsi="Times New Roman" w:cs="Times New Roman"/>
          <w:sz w:val="24"/>
          <w:szCs w:val="24"/>
        </w:rPr>
        <w:t>ющих 1</w:t>
      </w:r>
      <w:r w:rsidRPr="00EA71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Заслуженный учитель</w:t>
      </w:r>
      <w:r w:rsidRPr="00EA717C">
        <w:rPr>
          <w:rFonts w:ascii="Times New Roman" w:eastAsia="Times New Roman" w:hAnsi="Times New Roman" w:cs="Times New Roman"/>
          <w:sz w:val="24"/>
          <w:szCs w:val="24"/>
        </w:rPr>
        <w:t xml:space="preserve"> РФ. Средний возра</w:t>
      </w:r>
      <w:r>
        <w:rPr>
          <w:rFonts w:ascii="Times New Roman" w:eastAsia="Times New Roman" w:hAnsi="Times New Roman" w:cs="Times New Roman"/>
          <w:sz w:val="24"/>
          <w:szCs w:val="24"/>
        </w:rPr>
        <w:t>ст педагогического коллектива 46 лет</w:t>
      </w:r>
      <w:r w:rsidRPr="00EA717C">
        <w:rPr>
          <w:rFonts w:ascii="Times New Roman" w:eastAsia="Times New Roman" w:hAnsi="Times New Roman" w:cs="Times New Roman"/>
          <w:sz w:val="24"/>
          <w:szCs w:val="24"/>
        </w:rPr>
        <w:t xml:space="preserve">. </w:t>
      </w:r>
    </w:p>
    <w:p w:rsidR="00D457E0" w:rsidRPr="00467F82" w:rsidRDefault="00D457E0" w:rsidP="00D457E0">
      <w:pPr>
        <w:spacing w:after="0" w:line="240" w:lineRule="auto"/>
        <w:jc w:val="center"/>
        <w:rPr>
          <w:rFonts w:ascii="Times New Roman" w:eastAsia="Times New Roman" w:hAnsi="Times New Roman" w:cs="Times New Roman"/>
          <w:sz w:val="20"/>
          <w:szCs w:val="20"/>
        </w:rPr>
      </w:pPr>
      <w:r w:rsidRPr="00467F82">
        <w:rPr>
          <w:rFonts w:ascii="Times New Roman" w:eastAsia="Times New Roman" w:hAnsi="Times New Roman" w:cs="Times New Roman"/>
          <w:b/>
          <w:bCs/>
          <w:sz w:val="24"/>
          <w:szCs w:val="24"/>
        </w:rPr>
        <w:t>Сведения об аттестации педагогических работников</w:t>
      </w:r>
      <w:r>
        <w:rPr>
          <w:rFonts w:ascii="Times New Roman" w:eastAsia="Times New Roman" w:hAnsi="Times New Roman" w:cs="Times New Roman"/>
          <w:b/>
          <w:bCs/>
          <w:sz w:val="24"/>
          <w:szCs w:val="24"/>
        </w:rPr>
        <w:t>, работающих в 10 классе</w:t>
      </w:r>
    </w:p>
    <w:p w:rsidR="00D457E0" w:rsidRPr="00467F82" w:rsidRDefault="00D457E0" w:rsidP="00D457E0">
      <w:pPr>
        <w:spacing w:after="0" w:line="261" w:lineRule="exact"/>
        <w:rPr>
          <w:rFonts w:ascii="Times New Roman" w:eastAsia="Times New Roman" w:hAnsi="Times New Roman" w:cs="Times New Roman"/>
          <w:sz w:val="20"/>
          <w:szCs w:val="20"/>
        </w:rPr>
      </w:pPr>
    </w:p>
    <w:tbl>
      <w:tblPr>
        <w:tblW w:w="9671" w:type="dxa"/>
        <w:tblInd w:w="150" w:type="dxa"/>
        <w:tblLayout w:type="fixed"/>
        <w:tblCellMar>
          <w:left w:w="0" w:type="dxa"/>
          <w:right w:w="0" w:type="dxa"/>
        </w:tblCellMar>
        <w:tblLook w:val="04A0"/>
      </w:tblPr>
      <w:tblGrid>
        <w:gridCol w:w="780"/>
        <w:gridCol w:w="4140"/>
        <w:gridCol w:w="1920"/>
        <w:gridCol w:w="2801"/>
        <w:gridCol w:w="30"/>
      </w:tblGrid>
      <w:tr w:rsidR="00D457E0" w:rsidRPr="00EA717C" w:rsidTr="009E660D">
        <w:trPr>
          <w:trHeight w:val="239"/>
        </w:trPr>
        <w:tc>
          <w:tcPr>
            <w:tcW w:w="780" w:type="dxa"/>
            <w:tcBorders>
              <w:top w:val="single" w:sz="8" w:space="0" w:color="auto"/>
              <w:left w:val="single" w:sz="8" w:space="0" w:color="auto"/>
              <w:right w:val="single" w:sz="8" w:space="0" w:color="auto"/>
            </w:tcBorders>
            <w:vAlign w:val="bottom"/>
          </w:tcPr>
          <w:p w:rsidR="00D457E0" w:rsidRPr="00EA717C" w:rsidRDefault="00D457E0" w:rsidP="009E660D">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w w:val="99"/>
                <w:sz w:val="20"/>
                <w:szCs w:val="20"/>
                <w:lang w:val="en-US"/>
              </w:rPr>
              <w:t>№</w:t>
            </w:r>
          </w:p>
        </w:tc>
        <w:tc>
          <w:tcPr>
            <w:tcW w:w="4140" w:type="dxa"/>
            <w:vMerge w:val="restart"/>
            <w:tcBorders>
              <w:top w:val="single" w:sz="8" w:space="0" w:color="auto"/>
              <w:right w:val="single" w:sz="8" w:space="0" w:color="auto"/>
            </w:tcBorders>
            <w:vAlign w:val="bottom"/>
          </w:tcPr>
          <w:p w:rsidR="00D457E0" w:rsidRPr="00EA717C" w:rsidRDefault="00D457E0" w:rsidP="009E660D">
            <w:pPr>
              <w:spacing w:after="0" w:line="240" w:lineRule="auto"/>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0"/>
                <w:szCs w:val="20"/>
                <w:lang w:val="en-US"/>
              </w:rPr>
              <w:t>Ф.И.О. работника</w:t>
            </w:r>
          </w:p>
        </w:tc>
        <w:tc>
          <w:tcPr>
            <w:tcW w:w="1920" w:type="dxa"/>
            <w:vMerge w:val="restart"/>
            <w:tcBorders>
              <w:top w:val="single" w:sz="8" w:space="0" w:color="auto"/>
              <w:right w:val="single" w:sz="8" w:space="0" w:color="auto"/>
            </w:tcBorders>
            <w:vAlign w:val="bottom"/>
          </w:tcPr>
          <w:p w:rsidR="00D457E0" w:rsidRPr="00EA717C" w:rsidRDefault="00D457E0" w:rsidP="009E660D">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w w:val="99"/>
                <w:sz w:val="20"/>
                <w:szCs w:val="20"/>
                <w:lang w:val="en-US"/>
              </w:rPr>
              <w:t>Должность</w:t>
            </w:r>
          </w:p>
        </w:tc>
        <w:tc>
          <w:tcPr>
            <w:tcW w:w="2801" w:type="dxa"/>
            <w:vMerge w:val="restart"/>
            <w:tcBorders>
              <w:top w:val="single" w:sz="8" w:space="0" w:color="auto"/>
              <w:right w:val="single" w:sz="8" w:space="0" w:color="auto"/>
            </w:tcBorders>
            <w:vAlign w:val="bottom"/>
          </w:tcPr>
          <w:p w:rsidR="00D457E0" w:rsidRPr="00EA717C" w:rsidRDefault="00D457E0" w:rsidP="009E660D">
            <w:pPr>
              <w:spacing w:after="0" w:line="240" w:lineRule="auto"/>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0"/>
                <w:szCs w:val="20"/>
                <w:lang w:val="en-US"/>
              </w:rPr>
              <w:t>Категория</w:t>
            </w:r>
          </w:p>
        </w:tc>
        <w:tc>
          <w:tcPr>
            <w:tcW w:w="30" w:type="dxa"/>
            <w:vAlign w:val="bottom"/>
          </w:tcPr>
          <w:p w:rsidR="00D457E0" w:rsidRPr="00EA717C" w:rsidRDefault="00D457E0" w:rsidP="009E660D">
            <w:pPr>
              <w:spacing w:after="0" w:line="240" w:lineRule="auto"/>
              <w:rPr>
                <w:rFonts w:ascii="Times New Roman" w:eastAsia="Times New Roman" w:hAnsi="Times New Roman" w:cs="Times New Roman"/>
                <w:sz w:val="1"/>
                <w:szCs w:val="1"/>
                <w:lang w:val="en-US"/>
              </w:rPr>
            </w:pPr>
          </w:p>
        </w:tc>
      </w:tr>
      <w:tr w:rsidR="00D457E0" w:rsidRPr="00EA717C" w:rsidTr="009E660D">
        <w:trPr>
          <w:trHeight w:val="113"/>
        </w:trPr>
        <w:tc>
          <w:tcPr>
            <w:tcW w:w="780" w:type="dxa"/>
            <w:vMerge w:val="restart"/>
            <w:tcBorders>
              <w:left w:val="single" w:sz="8" w:space="0" w:color="auto"/>
              <w:right w:val="single" w:sz="8" w:space="0" w:color="auto"/>
            </w:tcBorders>
            <w:vAlign w:val="bottom"/>
          </w:tcPr>
          <w:p w:rsidR="00D457E0" w:rsidRPr="00EA717C" w:rsidRDefault="00D457E0" w:rsidP="009E660D">
            <w:pPr>
              <w:spacing w:after="0" w:line="228" w:lineRule="exact"/>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b/>
                <w:bCs/>
                <w:sz w:val="20"/>
                <w:szCs w:val="20"/>
                <w:lang w:val="en-US"/>
              </w:rPr>
              <w:t>п/п</w:t>
            </w:r>
          </w:p>
        </w:tc>
        <w:tc>
          <w:tcPr>
            <w:tcW w:w="4140" w:type="dxa"/>
            <w:vMerge/>
            <w:tcBorders>
              <w:right w:val="single" w:sz="8" w:space="0" w:color="auto"/>
            </w:tcBorders>
            <w:vAlign w:val="bottom"/>
          </w:tcPr>
          <w:p w:rsidR="00D457E0" w:rsidRPr="00EA717C" w:rsidRDefault="00D457E0" w:rsidP="009E660D">
            <w:pPr>
              <w:spacing w:after="0" w:line="240" w:lineRule="auto"/>
              <w:rPr>
                <w:rFonts w:ascii="Times New Roman" w:eastAsia="Times New Roman" w:hAnsi="Times New Roman" w:cs="Times New Roman"/>
                <w:sz w:val="9"/>
                <w:szCs w:val="9"/>
                <w:lang w:val="en-US"/>
              </w:rPr>
            </w:pPr>
          </w:p>
        </w:tc>
        <w:tc>
          <w:tcPr>
            <w:tcW w:w="1920" w:type="dxa"/>
            <w:vMerge/>
            <w:tcBorders>
              <w:right w:val="single" w:sz="8" w:space="0" w:color="auto"/>
            </w:tcBorders>
            <w:vAlign w:val="bottom"/>
          </w:tcPr>
          <w:p w:rsidR="00D457E0" w:rsidRPr="00EA717C" w:rsidRDefault="00D457E0" w:rsidP="009E660D">
            <w:pPr>
              <w:spacing w:after="0" w:line="240" w:lineRule="auto"/>
              <w:rPr>
                <w:rFonts w:ascii="Times New Roman" w:eastAsia="Times New Roman" w:hAnsi="Times New Roman" w:cs="Times New Roman"/>
                <w:sz w:val="9"/>
                <w:szCs w:val="9"/>
                <w:lang w:val="en-US"/>
              </w:rPr>
            </w:pPr>
          </w:p>
        </w:tc>
        <w:tc>
          <w:tcPr>
            <w:tcW w:w="2801" w:type="dxa"/>
            <w:vMerge/>
            <w:tcBorders>
              <w:right w:val="single" w:sz="8" w:space="0" w:color="auto"/>
            </w:tcBorders>
            <w:vAlign w:val="bottom"/>
          </w:tcPr>
          <w:p w:rsidR="00D457E0" w:rsidRPr="00EA717C" w:rsidRDefault="00D457E0" w:rsidP="009E660D">
            <w:pPr>
              <w:spacing w:after="0" w:line="240" w:lineRule="auto"/>
              <w:rPr>
                <w:rFonts w:ascii="Times New Roman" w:eastAsia="Times New Roman" w:hAnsi="Times New Roman" w:cs="Times New Roman"/>
                <w:sz w:val="9"/>
                <w:szCs w:val="9"/>
                <w:lang w:val="en-US"/>
              </w:rPr>
            </w:pPr>
          </w:p>
        </w:tc>
        <w:tc>
          <w:tcPr>
            <w:tcW w:w="30" w:type="dxa"/>
            <w:vAlign w:val="bottom"/>
          </w:tcPr>
          <w:p w:rsidR="00D457E0" w:rsidRPr="00EA717C" w:rsidRDefault="00D457E0" w:rsidP="009E660D">
            <w:pPr>
              <w:spacing w:after="0" w:line="240" w:lineRule="auto"/>
              <w:rPr>
                <w:rFonts w:ascii="Times New Roman" w:eastAsia="Times New Roman" w:hAnsi="Times New Roman" w:cs="Times New Roman"/>
                <w:sz w:val="1"/>
                <w:szCs w:val="1"/>
                <w:lang w:val="en-US"/>
              </w:rPr>
            </w:pPr>
          </w:p>
        </w:tc>
      </w:tr>
      <w:tr w:rsidR="00D457E0" w:rsidRPr="00EA717C" w:rsidTr="009E660D">
        <w:trPr>
          <w:trHeight w:val="117"/>
        </w:trPr>
        <w:tc>
          <w:tcPr>
            <w:tcW w:w="780" w:type="dxa"/>
            <w:vMerge/>
            <w:tcBorders>
              <w:left w:val="single" w:sz="8" w:space="0" w:color="auto"/>
              <w:bottom w:val="single" w:sz="8" w:space="0" w:color="auto"/>
              <w:right w:val="single" w:sz="8" w:space="0" w:color="auto"/>
            </w:tcBorders>
            <w:vAlign w:val="bottom"/>
          </w:tcPr>
          <w:p w:rsidR="00D457E0" w:rsidRPr="00EA717C" w:rsidRDefault="00D457E0" w:rsidP="009E660D">
            <w:pPr>
              <w:spacing w:after="0" w:line="240" w:lineRule="auto"/>
              <w:rPr>
                <w:rFonts w:ascii="Times New Roman" w:eastAsia="Times New Roman" w:hAnsi="Times New Roman" w:cs="Times New Roman"/>
                <w:sz w:val="10"/>
                <w:szCs w:val="10"/>
                <w:lang w:val="en-US"/>
              </w:rPr>
            </w:pPr>
          </w:p>
        </w:tc>
        <w:tc>
          <w:tcPr>
            <w:tcW w:w="4140" w:type="dxa"/>
            <w:tcBorders>
              <w:bottom w:val="single" w:sz="8" w:space="0" w:color="auto"/>
              <w:right w:val="single" w:sz="8" w:space="0" w:color="auto"/>
            </w:tcBorders>
            <w:vAlign w:val="bottom"/>
          </w:tcPr>
          <w:p w:rsidR="00D457E0" w:rsidRPr="00EA717C" w:rsidRDefault="00D457E0" w:rsidP="009E660D">
            <w:pPr>
              <w:spacing w:after="0" w:line="240" w:lineRule="auto"/>
              <w:rPr>
                <w:rFonts w:ascii="Times New Roman" w:eastAsia="Times New Roman" w:hAnsi="Times New Roman" w:cs="Times New Roman"/>
                <w:sz w:val="10"/>
                <w:szCs w:val="10"/>
                <w:lang w:val="en-US"/>
              </w:rPr>
            </w:pPr>
          </w:p>
        </w:tc>
        <w:tc>
          <w:tcPr>
            <w:tcW w:w="1920" w:type="dxa"/>
            <w:tcBorders>
              <w:bottom w:val="single" w:sz="8" w:space="0" w:color="auto"/>
              <w:right w:val="single" w:sz="8" w:space="0" w:color="auto"/>
            </w:tcBorders>
            <w:vAlign w:val="bottom"/>
          </w:tcPr>
          <w:p w:rsidR="00D457E0" w:rsidRPr="00EA717C" w:rsidRDefault="00D457E0" w:rsidP="009E660D">
            <w:pPr>
              <w:spacing w:after="0" w:line="240" w:lineRule="auto"/>
              <w:rPr>
                <w:rFonts w:ascii="Times New Roman" w:eastAsia="Times New Roman" w:hAnsi="Times New Roman" w:cs="Times New Roman"/>
                <w:sz w:val="10"/>
                <w:szCs w:val="10"/>
                <w:lang w:val="en-US"/>
              </w:rPr>
            </w:pPr>
          </w:p>
        </w:tc>
        <w:tc>
          <w:tcPr>
            <w:tcW w:w="2801" w:type="dxa"/>
            <w:tcBorders>
              <w:bottom w:val="single" w:sz="8" w:space="0" w:color="auto"/>
              <w:right w:val="single" w:sz="8" w:space="0" w:color="auto"/>
            </w:tcBorders>
            <w:vAlign w:val="bottom"/>
          </w:tcPr>
          <w:p w:rsidR="00D457E0" w:rsidRPr="00EA717C" w:rsidRDefault="00D457E0" w:rsidP="009E660D">
            <w:pPr>
              <w:spacing w:after="0" w:line="240" w:lineRule="auto"/>
              <w:rPr>
                <w:rFonts w:ascii="Times New Roman" w:eastAsia="Times New Roman" w:hAnsi="Times New Roman" w:cs="Times New Roman"/>
                <w:sz w:val="10"/>
                <w:szCs w:val="10"/>
                <w:lang w:val="en-US"/>
              </w:rPr>
            </w:pPr>
          </w:p>
        </w:tc>
        <w:tc>
          <w:tcPr>
            <w:tcW w:w="30" w:type="dxa"/>
            <w:vAlign w:val="bottom"/>
          </w:tcPr>
          <w:p w:rsidR="00D457E0" w:rsidRPr="00EA717C" w:rsidRDefault="00D457E0" w:rsidP="009E660D">
            <w:pPr>
              <w:spacing w:after="0" w:line="240" w:lineRule="auto"/>
              <w:rPr>
                <w:rFonts w:ascii="Times New Roman" w:eastAsia="Times New Roman" w:hAnsi="Times New Roman" w:cs="Times New Roman"/>
                <w:sz w:val="1"/>
                <w:szCs w:val="1"/>
                <w:lang w:val="en-US"/>
              </w:rPr>
            </w:pPr>
          </w:p>
        </w:tc>
      </w:tr>
      <w:tr w:rsidR="00D457E0" w:rsidRPr="00EA717C" w:rsidTr="009E660D">
        <w:trPr>
          <w:trHeight w:val="218"/>
        </w:trPr>
        <w:tc>
          <w:tcPr>
            <w:tcW w:w="780" w:type="dxa"/>
            <w:tcBorders>
              <w:left w:val="single" w:sz="8" w:space="0" w:color="auto"/>
              <w:bottom w:val="single" w:sz="8" w:space="0" w:color="auto"/>
              <w:right w:val="single" w:sz="8" w:space="0" w:color="auto"/>
            </w:tcBorders>
            <w:vAlign w:val="bottom"/>
          </w:tcPr>
          <w:p w:rsidR="00D457E0" w:rsidRPr="00EA717C" w:rsidRDefault="00D457E0" w:rsidP="009E660D">
            <w:pPr>
              <w:spacing w:after="0" w:line="218"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0"/>
                <w:szCs w:val="20"/>
                <w:lang w:val="en-US"/>
              </w:rPr>
              <w:t>1.</w:t>
            </w:r>
          </w:p>
        </w:tc>
        <w:tc>
          <w:tcPr>
            <w:tcW w:w="4140" w:type="dxa"/>
            <w:tcBorders>
              <w:bottom w:val="single" w:sz="8" w:space="0" w:color="auto"/>
              <w:right w:val="single" w:sz="8" w:space="0" w:color="auto"/>
            </w:tcBorders>
            <w:vAlign w:val="bottom"/>
          </w:tcPr>
          <w:p w:rsidR="00D457E0" w:rsidRPr="00467F82" w:rsidRDefault="00D457E0" w:rsidP="009E660D">
            <w:pPr>
              <w:spacing w:after="0" w:line="218"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Куликова Н.Ф.</w:t>
            </w:r>
          </w:p>
        </w:tc>
        <w:tc>
          <w:tcPr>
            <w:tcW w:w="1920" w:type="dxa"/>
            <w:tcBorders>
              <w:bottom w:val="single" w:sz="8" w:space="0" w:color="auto"/>
              <w:right w:val="single" w:sz="8" w:space="0" w:color="auto"/>
            </w:tcBorders>
            <w:vAlign w:val="bottom"/>
          </w:tcPr>
          <w:p w:rsidR="00D457E0" w:rsidRPr="00467F82" w:rsidRDefault="00D457E0" w:rsidP="009E660D">
            <w:pPr>
              <w:spacing w:after="0" w:line="218"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w:t>
            </w:r>
          </w:p>
        </w:tc>
        <w:tc>
          <w:tcPr>
            <w:tcW w:w="2801" w:type="dxa"/>
            <w:tcBorders>
              <w:bottom w:val="single" w:sz="8" w:space="0" w:color="auto"/>
              <w:right w:val="single" w:sz="8" w:space="0" w:color="auto"/>
            </w:tcBorders>
            <w:vAlign w:val="bottom"/>
          </w:tcPr>
          <w:p w:rsidR="00D457E0" w:rsidRPr="00EA717C" w:rsidRDefault="00D457E0" w:rsidP="009E660D">
            <w:pPr>
              <w:spacing w:after="0" w:line="218" w:lineRule="exact"/>
              <w:jc w:val="center"/>
              <w:rPr>
                <w:rFonts w:ascii="Times New Roman" w:eastAsia="Times New Roman" w:hAnsi="Times New Roman" w:cs="Times New Roman"/>
                <w:sz w:val="20"/>
                <w:szCs w:val="20"/>
                <w:lang w:val="en-US"/>
              </w:rPr>
            </w:pPr>
            <w:r w:rsidRPr="00EA717C">
              <w:rPr>
                <w:rFonts w:ascii="Times New Roman" w:eastAsia="Times New Roman" w:hAnsi="Times New Roman" w:cs="Times New Roman"/>
                <w:w w:val="98"/>
                <w:sz w:val="20"/>
                <w:szCs w:val="20"/>
                <w:lang w:val="en-US"/>
              </w:rPr>
              <w:t>высшая</w:t>
            </w:r>
          </w:p>
        </w:tc>
        <w:tc>
          <w:tcPr>
            <w:tcW w:w="30" w:type="dxa"/>
            <w:vAlign w:val="bottom"/>
          </w:tcPr>
          <w:p w:rsidR="00D457E0" w:rsidRPr="00EA717C" w:rsidRDefault="00D457E0" w:rsidP="009E660D">
            <w:pPr>
              <w:spacing w:after="0" w:line="240" w:lineRule="auto"/>
              <w:rPr>
                <w:rFonts w:ascii="Times New Roman" w:eastAsia="Times New Roman" w:hAnsi="Times New Roman" w:cs="Times New Roman"/>
                <w:sz w:val="1"/>
                <w:szCs w:val="1"/>
                <w:lang w:val="en-US"/>
              </w:rPr>
            </w:pPr>
          </w:p>
        </w:tc>
      </w:tr>
      <w:tr w:rsidR="00D457E0" w:rsidRPr="00EA717C" w:rsidTr="009E660D">
        <w:trPr>
          <w:trHeight w:val="220"/>
        </w:trPr>
        <w:tc>
          <w:tcPr>
            <w:tcW w:w="780" w:type="dxa"/>
            <w:tcBorders>
              <w:left w:val="single" w:sz="8" w:space="0" w:color="auto"/>
              <w:bottom w:val="single" w:sz="8" w:space="0" w:color="auto"/>
              <w:right w:val="single" w:sz="8" w:space="0" w:color="auto"/>
            </w:tcBorders>
            <w:vAlign w:val="bottom"/>
          </w:tcPr>
          <w:p w:rsidR="00D457E0" w:rsidRPr="00EA717C" w:rsidRDefault="00D457E0" w:rsidP="009E660D">
            <w:pPr>
              <w:spacing w:after="0" w:line="219" w:lineRule="exact"/>
              <w:rPr>
                <w:rFonts w:ascii="Times New Roman" w:eastAsia="Times New Roman" w:hAnsi="Times New Roman" w:cs="Times New Roman"/>
                <w:sz w:val="20"/>
                <w:szCs w:val="20"/>
                <w:lang w:val="en-US"/>
              </w:rPr>
            </w:pPr>
            <w:r w:rsidRPr="00EA717C">
              <w:rPr>
                <w:rFonts w:ascii="Times New Roman" w:eastAsia="Times New Roman" w:hAnsi="Times New Roman" w:cs="Times New Roman"/>
                <w:sz w:val="20"/>
                <w:szCs w:val="20"/>
                <w:lang w:val="en-US"/>
              </w:rPr>
              <w:t>2.</w:t>
            </w:r>
          </w:p>
        </w:tc>
        <w:tc>
          <w:tcPr>
            <w:tcW w:w="4140" w:type="dxa"/>
            <w:tcBorders>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Пономарева Е.Н.</w:t>
            </w:r>
          </w:p>
        </w:tc>
        <w:tc>
          <w:tcPr>
            <w:tcW w:w="1920" w:type="dxa"/>
            <w:tcBorders>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Зам. директора по УВР</w:t>
            </w:r>
          </w:p>
        </w:tc>
        <w:tc>
          <w:tcPr>
            <w:tcW w:w="2801" w:type="dxa"/>
            <w:tcBorders>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sidRPr="00467F82">
              <w:rPr>
                <w:rFonts w:ascii="Times New Roman" w:eastAsia="Times New Roman" w:hAnsi="Times New Roman" w:cs="Times New Roman"/>
                <w:w w:val="98"/>
                <w:sz w:val="20"/>
                <w:szCs w:val="20"/>
              </w:rPr>
              <w:t>высшая</w:t>
            </w:r>
          </w:p>
        </w:tc>
        <w:tc>
          <w:tcPr>
            <w:tcW w:w="30" w:type="dxa"/>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sidRPr="00467F82">
              <w:rPr>
                <w:rFonts w:ascii="Times New Roman" w:eastAsia="Times New Roman" w:hAnsi="Times New Roman" w:cs="Times New Roman"/>
                <w:sz w:val="20"/>
                <w:szCs w:val="20"/>
              </w:rPr>
              <w:t>3.</w:t>
            </w:r>
          </w:p>
        </w:tc>
        <w:tc>
          <w:tcPr>
            <w:tcW w:w="4140" w:type="dxa"/>
            <w:tcBorders>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Соседова М.А.</w:t>
            </w:r>
          </w:p>
        </w:tc>
        <w:tc>
          <w:tcPr>
            <w:tcW w:w="1920" w:type="dxa"/>
            <w:tcBorders>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Зам. директора по ВР</w:t>
            </w:r>
          </w:p>
        </w:tc>
        <w:tc>
          <w:tcPr>
            <w:tcW w:w="2801" w:type="dxa"/>
            <w:tcBorders>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w w:val="98"/>
                <w:sz w:val="20"/>
                <w:szCs w:val="20"/>
              </w:rPr>
              <w:t>первая</w:t>
            </w:r>
          </w:p>
        </w:tc>
        <w:tc>
          <w:tcPr>
            <w:tcW w:w="30" w:type="dxa"/>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left w:val="single" w:sz="8" w:space="0" w:color="auto"/>
              <w:bottom w:val="single" w:sz="4"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sidRPr="00467F82">
              <w:rPr>
                <w:rFonts w:ascii="Times New Roman" w:eastAsia="Times New Roman" w:hAnsi="Times New Roman" w:cs="Times New Roman"/>
                <w:sz w:val="20"/>
                <w:szCs w:val="20"/>
              </w:rPr>
              <w:t>4.</w:t>
            </w:r>
          </w:p>
        </w:tc>
        <w:tc>
          <w:tcPr>
            <w:tcW w:w="4140" w:type="dxa"/>
            <w:tcBorders>
              <w:bottom w:val="single" w:sz="4"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Постолатий Т.С.</w:t>
            </w:r>
          </w:p>
        </w:tc>
        <w:tc>
          <w:tcPr>
            <w:tcW w:w="1920" w:type="dxa"/>
            <w:tcBorders>
              <w:bottom w:val="single" w:sz="4"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sidRPr="00467F82">
              <w:rPr>
                <w:rFonts w:ascii="Times New Roman" w:eastAsia="Times New Roman" w:hAnsi="Times New Roman" w:cs="Times New Roman"/>
                <w:sz w:val="20"/>
                <w:szCs w:val="20"/>
              </w:rPr>
              <w:t>Учитель</w:t>
            </w:r>
          </w:p>
        </w:tc>
        <w:tc>
          <w:tcPr>
            <w:tcW w:w="2801" w:type="dxa"/>
            <w:tcBorders>
              <w:bottom w:val="single" w:sz="4"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30" w:type="dxa"/>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4"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140" w:type="dxa"/>
            <w:tcBorders>
              <w:top w:val="single" w:sz="4" w:space="0" w:color="auto"/>
              <w:bottom w:val="single" w:sz="4"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Лазутина С.А.</w:t>
            </w:r>
          </w:p>
        </w:tc>
        <w:tc>
          <w:tcPr>
            <w:tcW w:w="1920" w:type="dxa"/>
            <w:tcBorders>
              <w:top w:val="single" w:sz="4" w:space="0" w:color="auto"/>
              <w:bottom w:val="single" w:sz="4"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4"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30" w:type="dxa"/>
            <w:tcBorders>
              <w:bottom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14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Гусева Е.В.</w:t>
            </w:r>
          </w:p>
        </w:tc>
        <w:tc>
          <w:tcPr>
            <w:tcW w:w="192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первая</w:t>
            </w:r>
          </w:p>
        </w:tc>
        <w:tc>
          <w:tcPr>
            <w:tcW w:w="30" w:type="dxa"/>
            <w:tcBorders>
              <w:top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14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Молчанова И.Ю.</w:t>
            </w:r>
          </w:p>
        </w:tc>
        <w:tc>
          <w:tcPr>
            <w:tcW w:w="192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30" w:type="dxa"/>
            <w:tcBorders>
              <w:top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14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Бессонов М.Е.</w:t>
            </w:r>
          </w:p>
        </w:tc>
        <w:tc>
          <w:tcPr>
            <w:tcW w:w="192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первая</w:t>
            </w:r>
          </w:p>
        </w:tc>
        <w:tc>
          <w:tcPr>
            <w:tcW w:w="30" w:type="dxa"/>
            <w:tcBorders>
              <w:top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14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Терёшкина Т.С. </w:t>
            </w:r>
          </w:p>
        </w:tc>
        <w:tc>
          <w:tcPr>
            <w:tcW w:w="192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30" w:type="dxa"/>
            <w:tcBorders>
              <w:top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14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Денисова В.П.</w:t>
            </w:r>
          </w:p>
        </w:tc>
        <w:tc>
          <w:tcPr>
            <w:tcW w:w="192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30" w:type="dxa"/>
            <w:tcBorders>
              <w:top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14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Гончаров В.П.</w:t>
            </w:r>
          </w:p>
        </w:tc>
        <w:tc>
          <w:tcPr>
            <w:tcW w:w="192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30" w:type="dxa"/>
            <w:tcBorders>
              <w:top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414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Москвичёва С.П.</w:t>
            </w:r>
          </w:p>
        </w:tc>
        <w:tc>
          <w:tcPr>
            <w:tcW w:w="192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30" w:type="dxa"/>
            <w:tcBorders>
              <w:top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r w:rsidR="00D457E0" w:rsidRPr="00EA717C" w:rsidTr="009E660D">
        <w:trPr>
          <w:trHeight w:val="220"/>
        </w:trPr>
        <w:tc>
          <w:tcPr>
            <w:tcW w:w="780" w:type="dxa"/>
            <w:tcBorders>
              <w:top w:val="single" w:sz="4" w:space="0" w:color="auto"/>
              <w:left w:val="single" w:sz="8"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414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Лазутин А.А.</w:t>
            </w:r>
          </w:p>
        </w:tc>
        <w:tc>
          <w:tcPr>
            <w:tcW w:w="1920"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Учитель</w:t>
            </w:r>
          </w:p>
        </w:tc>
        <w:tc>
          <w:tcPr>
            <w:tcW w:w="2801" w:type="dxa"/>
            <w:tcBorders>
              <w:top w:val="single" w:sz="4" w:space="0" w:color="auto"/>
              <w:bottom w:val="single" w:sz="8" w:space="0" w:color="auto"/>
              <w:right w:val="single" w:sz="8" w:space="0" w:color="auto"/>
            </w:tcBorders>
            <w:vAlign w:val="bottom"/>
          </w:tcPr>
          <w:p w:rsidR="00D457E0" w:rsidRPr="00467F82" w:rsidRDefault="00D457E0" w:rsidP="009E660D">
            <w:pPr>
              <w:spacing w:after="0" w:line="219"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высшая</w:t>
            </w:r>
          </w:p>
        </w:tc>
        <w:tc>
          <w:tcPr>
            <w:tcW w:w="30" w:type="dxa"/>
            <w:tcBorders>
              <w:top w:val="single" w:sz="4" w:space="0" w:color="auto"/>
            </w:tcBorders>
            <w:vAlign w:val="bottom"/>
          </w:tcPr>
          <w:p w:rsidR="00D457E0" w:rsidRPr="00467F82" w:rsidRDefault="00D457E0" w:rsidP="009E660D">
            <w:pPr>
              <w:spacing w:after="0" w:line="240" w:lineRule="auto"/>
              <w:rPr>
                <w:rFonts w:ascii="Times New Roman" w:eastAsia="Times New Roman" w:hAnsi="Times New Roman" w:cs="Times New Roman"/>
                <w:sz w:val="1"/>
                <w:szCs w:val="1"/>
              </w:rPr>
            </w:pPr>
          </w:p>
        </w:tc>
      </w:tr>
    </w:tbl>
    <w:p w:rsidR="00D457E0" w:rsidRDefault="00D457E0" w:rsidP="00D457E0">
      <w:pPr>
        <w:spacing w:after="0" w:line="240" w:lineRule="auto"/>
        <w:rPr>
          <w:rFonts w:ascii="Times New Roman" w:eastAsia="Times New Roman" w:hAnsi="Times New Roman" w:cs="Times New Roman"/>
          <w:b/>
          <w:bCs/>
          <w:sz w:val="24"/>
          <w:szCs w:val="24"/>
        </w:rPr>
      </w:pPr>
    </w:p>
    <w:p w:rsidR="00472305" w:rsidRDefault="00472305" w:rsidP="00D457E0">
      <w:pPr>
        <w:spacing w:after="0" w:line="240" w:lineRule="auto"/>
        <w:rPr>
          <w:rFonts w:ascii="Times New Roman" w:eastAsia="Times New Roman" w:hAnsi="Times New Roman" w:cs="Times New Roman"/>
          <w:b/>
          <w:bCs/>
          <w:sz w:val="24"/>
          <w:szCs w:val="24"/>
        </w:rPr>
      </w:pPr>
    </w:p>
    <w:p w:rsidR="00D457E0" w:rsidRPr="00F93E1D" w:rsidRDefault="00D457E0" w:rsidP="00D457E0">
      <w:pPr>
        <w:spacing w:after="0" w:line="240" w:lineRule="auto"/>
        <w:rPr>
          <w:rFonts w:ascii="Times New Roman" w:eastAsia="Times New Roman" w:hAnsi="Times New Roman" w:cs="Times New Roman"/>
          <w:b/>
          <w:bCs/>
          <w:sz w:val="24"/>
          <w:szCs w:val="24"/>
        </w:rPr>
      </w:pPr>
      <w:r w:rsidRPr="00EA717C">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.1.2</w:t>
      </w:r>
      <w:r w:rsidRPr="00EA717C">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Программно - методическое и технологическое обеспечение </w:t>
      </w:r>
      <w:r w:rsidRPr="00F93E1D">
        <w:rPr>
          <w:rFonts w:ascii="Times New Roman" w:hAnsi="Times New Roman" w:cs="Times New Roman"/>
          <w:sz w:val="24"/>
          <w:szCs w:val="24"/>
        </w:rPr>
        <w:t>Основной образовательной  программы</w:t>
      </w:r>
      <w:r>
        <w:rPr>
          <w:rFonts w:ascii="Times New Roman" w:hAnsi="Times New Roman" w:cs="Times New Roman"/>
          <w:sz w:val="24"/>
          <w:szCs w:val="24"/>
        </w:rPr>
        <w:t xml:space="preserve">. </w:t>
      </w:r>
      <w:r w:rsidRPr="00F93E1D">
        <w:rPr>
          <w:rFonts w:ascii="Times New Roman" w:hAnsi="Times New Roman" w:cs="Times New Roman"/>
          <w:sz w:val="24"/>
          <w:szCs w:val="24"/>
        </w:rPr>
        <w:t>Технологии, обеспечивающие реализацию</w:t>
      </w:r>
      <w:r>
        <w:rPr>
          <w:rFonts w:ascii="Times New Roman" w:hAnsi="Times New Roman" w:cs="Times New Roman"/>
          <w:sz w:val="24"/>
          <w:szCs w:val="24"/>
        </w:rPr>
        <w:t xml:space="preserve"> </w:t>
      </w:r>
      <w:r w:rsidRPr="00F93E1D">
        <w:rPr>
          <w:rFonts w:ascii="Times New Roman" w:hAnsi="Times New Roman" w:cs="Times New Roman"/>
          <w:sz w:val="24"/>
          <w:szCs w:val="24"/>
        </w:rPr>
        <w:t>Основной образовательной программы:</w:t>
      </w:r>
    </w:p>
    <w:p w:rsidR="00D457E0" w:rsidRPr="00467F82" w:rsidRDefault="00D457E0" w:rsidP="00D457E0">
      <w:pPr>
        <w:pStyle w:val="a4"/>
        <w:contextualSpacing/>
        <w:rPr>
          <w:sz w:val="24"/>
          <w:szCs w:val="24"/>
          <w:lang w:val="ru-RU"/>
        </w:rPr>
      </w:pPr>
      <w:r w:rsidRPr="00467F82">
        <w:rPr>
          <w:sz w:val="24"/>
          <w:szCs w:val="24"/>
          <w:lang w:val="ru-RU"/>
        </w:rPr>
        <w:t xml:space="preserve"> - традиционные методики преподавания учебных предметов; </w:t>
      </w:r>
    </w:p>
    <w:p w:rsidR="00D457E0" w:rsidRPr="00467F82" w:rsidRDefault="00D457E0" w:rsidP="00D457E0">
      <w:pPr>
        <w:pStyle w:val="a4"/>
        <w:contextualSpacing/>
        <w:rPr>
          <w:sz w:val="24"/>
          <w:szCs w:val="24"/>
          <w:lang w:val="ru-RU"/>
        </w:rPr>
      </w:pPr>
      <w:r w:rsidRPr="00467F82">
        <w:rPr>
          <w:sz w:val="24"/>
          <w:szCs w:val="24"/>
          <w:lang w:val="ru-RU"/>
        </w:rPr>
        <w:t xml:space="preserve"> - технологии развивающего обучения; </w:t>
      </w:r>
    </w:p>
    <w:p w:rsidR="00D457E0" w:rsidRPr="00467F82" w:rsidRDefault="00D457E0" w:rsidP="00D457E0">
      <w:pPr>
        <w:pStyle w:val="a4"/>
        <w:contextualSpacing/>
        <w:rPr>
          <w:sz w:val="24"/>
          <w:szCs w:val="24"/>
          <w:lang w:val="ru-RU"/>
        </w:rPr>
      </w:pPr>
      <w:r w:rsidRPr="00467F82">
        <w:rPr>
          <w:sz w:val="24"/>
          <w:szCs w:val="24"/>
          <w:lang w:val="ru-RU"/>
        </w:rPr>
        <w:t xml:space="preserve"> - технология развития критического мышления;</w:t>
      </w:r>
    </w:p>
    <w:p w:rsidR="00D457E0" w:rsidRPr="00467F82" w:rsidRDefault="00D457E0" w:rsidP="00D457E0">
      <w:pPr>
        <w:pStyle w:val="a4"/>
        <w:contextualSpacing/>
        <w:rPr>
          <w:sz w:val="24"/>
          <w:szCs w:val="24"/>
          <w:lang w:val="ru-RU"/>
        </w:rPr>
      </w:pPr>
      <w:r w:rsidRPr="00467F82">
        <w:rPr>
          <w:sz w:val="24"/>
          <w:szCs w:val="24"/>
          <w:lang w:val="ru-RU"/>
        </w:rPr>
        <w:t xml:space="preserve"> - технологии учебного проектирования; </w:t>
      </w:r>
    </w:p>
    <w:p w:rsidR="00D457E0" w:rsidRPr="00467F82" w:rsidRDefault="00D457E0" w:rsidP="00D457E0">
      <w:pPr>
        <w:pStyle w:val="a4"/>
        <w:contextualSpacing/>
        <w:rPr>
          <w:sz w:val="24"/>
          <w:szCs w:val="24"/>
          <w:lang w:val="ru-RU"/>
        </w:rPr>
      </w:pPr>
      <w:r w:rsidRPr="00467F82">
        <w:rPr>
          <w:sz w:val="24"/>
          <w:szCs w:val="24"/>
          <w:lang w:val="ru-RU"/>
        </w:rPr>
        <w:t xml:space="preserve"> - проблемно-поисковые технологии; </w:t>
      </w:r>
    </w:p>
    <w:p w:rsidR="00D457E0" w:rsidRPr="00467F82" w:rsidRDefault="00D457E0" w:rsidP="00D457E0">
      <w:pPr>
        <w:pStyle w:val="a4"/>
        <w:contextualSpacing/>
        <w:rPr>
          <w:sz w:val="24"/>
          <w:szCs w:val="24"/>
          <w:lang w:val="ru-RU"/>
        </w:rPr>
      </w:pPr>
      <w:r w:rsidRPr="00467F82">
        <w:rPr>
          <w:sz w:val="24"/>
          <w:szCs w:val="24"/>
          <w:lang w:val="ru-RU"/>
        </w:rPr>
        <w:t xml:space="preserve"> - игровые технологии; </w:t>
      </w:r>
    </w:p>
    <w:p w:rsidR="00D457E0" w:rsidRPr="00467F82" w:rsidRDefault="00D457E0" w:rsidP="00D457E0">
      <w:pPr>
        <w:pStyle w:val="a4"/>
        <w:contextualSpacing/>
        <w:rPr>
          <w:sz w:val="24"/>
          <w:szCs w:val="24"/>
          <w:lang w:val="ru-RU"/>
        </w:rPr>
      </w:pPr>
      <w:r w:rsidRPr="00467F82">
        <w:rPr>
          <w:sz w:val="24"/>
          <w:szCs w:val="24"/>
          <w:lang w:val="ru-RU"/>
        </w:rPr>
        <w:t xml:space="preserve"> - информационно-коммуникативная технология; </w:t>
      </w:r>
    </w:p>
    <w:p w:rsidR="00D457E0" w:rsidRPr="00467F82" w:rsidRDefault="00D457E0" w:rsidP="00D457E0">
      <w:pPr>
        <w:pStyle w:val="a4"/>
        <w:contextualSpacing/>
        <w:rPr>
          <w:sz w:val="24"/>
          <w:szCs w:val="24"/>
          <w:lang w:val="ru-RU"/>
        </w:rPr>
      </w:pPr>
      <w:r w:rsidRPr="00467F82">
        <w:rPr>
          <w:sz w:val="24"/>
          <w:szCs w:val="24"/>
          <w:lang w:val="ru-RU"/>
        </w:rPr>
        <w:t xml:space="preserve">- личностно-ориентированное обучение; </w:t>
      </w:r>
    </w:p>
    <w:p w:rsidR="00D457E0" w:rsidRPr="00467F82" w:rsidRDefault="00D457E0" w:rsidP="00D457E0">
      <w:pPr>
        <w:pStyle w:val="a4"/>
        <w:contextualSpacing/>
        <w:rPr>
          <w:sz w:val="24"/>
          <w:szCs w:val="24"/>
          <w:lang w:val="ru-RU"/>
        </w:rPr>
      </w:pPr>
      <w:r w:rsidRPr="00467F82">
        <w:rPr>
          <w:sz w:val="24"/>
          <w:szCs w:val="24"/>
          <w:lang w:val="ru-RU"/>
        </w:rPr>
        <w:t xml:space="preserve">- коллективный способ обучения (работа в парах постоянного и сменного состава); </w:t>
      </w:r>
    </w:p>
    <w:p w:rsidR="00D457E0" w:rsidRPr="00467F82" w:rsidRDefault="00D457E0" w:rsidP="00D457E0">
      <w:pPr>
        <w:pStyle w:val="a4"/>
        <w:contextualSpacing/>
        <w:rPr>
          <w:sz w:val="24"/>
          <w:szCs w:val="24"/>
          <w:lang w:val="ru-RU"/>
        </w:rPr>
      </w:pPr>
      <w:r w:rsidRPr="00467F82">
        <w:rPr>
          <w:sz w:val="24"/>
          <w:szCs w:val="24"/>
          <w:lang w:val="ru-RU"/>
        </w:rPr>
        <w:t xml:space="preserve">- разноуровневое обучение   </w:t>
      </w:r>
    </w:p>
    <w:p w:rsidR="00472305" w:rsidRDefault="00472305" w:rsidP="00D457E0">
      <w:pPr>
        <w:contextualSpacing/>
        <w:jc w:val="center"/>
        <w:rPr>
          <w:rFonts w:ascii="Times New Roman" w:hAnsi="Times New Roman" w:cs="Times New Roman"/>
          <w:b/>
          <w:sz w:val="24"/>
          <w:szCs w:val="24"/>
        </w:rPr>
      </w:pPr>
    </w:p>
    <w:p w:rsidR="00472305" w:rsidRDefault="00472305" w:rsidP="00D457E0">
      <w:pPr>
        <w:contextualSpacing/>
        <w:jc w:val="center"/>
        <w:rPr>
          <w:rFonts w:ascii="Times New Roman" w:hAnsi="Times New Roman" w:cs="Times New Roman"/>
          <w:b/>
          <w:sz w:val="24"/>
          <w:szCs w:val="24"/>
        </w:rPr>
      </w:pPr>
    </w:p>
    <w:p w:rsidR="00D457E0" w:rsidRPr="00F93E1D" w:rsidRDefault="00D457E0" w:rsidP="00D457E0">
      <w:pPr>
        <w:contextualSpacing/>
        <w:jc w:val="center"/>
        <w:rPr>
          <w:rFonts w:ascii="Times New Roman" w:hAnsi="Times New Roman" w:cs="Times New Roman"/>
          <w:sz w:val="24"/>
          <w:szCs w:val="24"/>
        </w:rPr>
      </w:pPr>
      <w:r w:rsidRPr="0097729E">
        <w:rPr>
          <w:rFonts w:ascii="Times New Roman" w:hAnsi="Times New Roman" w:cs="Times New Roman"/>
          <w:b/>
          <w:sz w:val="24"/>
          <w:szCs w:val="24"/>
        </w:rPr>
        <w:t>Перечень учебников, обеспечивающих реализацию основной образовательной программы среднего общего образования в 2017-2018 учебном году</w:t>
      </w:r>
    </w:p>
    <w:tbl>
      <w:tblPr>
        <w:tblStyle w:val="a8"/>
        <w:tblW w:w="0" w:type="auto"/>
        <w:tblLook w:val="04A0"/>
      </w:tblPr>
      <w:tblGrid>
        <w:gridCol w:w="2235"/>
        <w:gridCol w:w="992"/>
        <w:gridCol w:w="3951"/>
        <w:gridCol w:w="2393"/>
      </w:tblGrid>
      <w:tr w:rsidR="00D457E0" w:rsidTr="009E660D">
        <w:tc>
          <w:tcPr>
            <w:tcW w:w="2235" w:type="dxa"/>
          </w:tcPr>
          <w:p w:rsidR="00D457E0" w:rsidRDefault="00D457E0" w:rsidP="009E660D">
            <w:pPr>
              <w:contextualSpacing/>
              <w:rPr>
                <w:rFonts w:ascii="Times New Roman" w:hAnsi="Times New Roman" w:cs="Times New Roman"/>
                <w:sz w:val="24"/>
                <w:szCs w:val="24"/>
              </w:rPr>
            </w:pPr>
            <w:r w:rsidRPr="003B2F1F">
              <w:rPr>
                <w:rFonts w:ascii="Times New Roman" w:hAnsi="Times New Roman" w:cs="Times New Roman"/>
                <w:sz w:val="24"/>
                <w:szCs w:val="24"/>
              </w:rPr>
              <w:t>Предмет</w:t>
            </w:r>
          </w:p>
        </w:tc>
        <w:tc>
          <w:tcPr>
            <w:tcW w:w="992" w:type="dxa"/>
          </w:tcPr>
          <w:p w:rsidR="00D457E0" w:rsidRDefault="00D457E0" w:rsidP="009E660D">
            <w:pPr>
              <w:contextualSpacing/>
              <w:rPr>
                <w:rFonts w:ascii="Times New Roman" w:hAnsi="Times New Roman" w:cs="Times New Roman"/>
                <w:sz w:val="24"/>
                <w:szCs w:val="24"/>
              </w:rPr>
            </w:pPr>
            <w:r w:rsidRPr="003B2F1F">
              <w:rPr>
                <w:rFonts w:ascii="Times New Roman" w:hAnsi="Times New Roman" w:cs="Times New Roman"/>
                <w:sz w:val="24"/>
                <w:szCs w:val="24"/>
              </w:rPr>
              <w:t>Класс</w:t>
            </w:r>
          </w:p>
        </w:tc>
        <w:tc>
          <w:tcPr>
            <w:tcW w:w="3951" w:type="dxa"/>
          </w:tcPr>
          <w:p w:rsidR="00D457E0" w:rsidRDefault="00D457E0" w:rsidP="009E660D">
            <w:pPr>
              <w:contextualSpacing/>
              <w:rPr>
                <w:rFonts w:ascii="Times New Roman" w:hAnsi="Times New Roman" w:cs="Times New Roman"/>
                <w:sz w:val="24"/>
                <w:szCs w:val="24"/>
              </w:rPr>
            </w:pPr>
            <w:r w:rsidRPr="0058568C">
              <w:rPr>
                <w:rFonts w:ascii="Times New Roman" w:hAnsi="Times New Roman" w:cs="Times New Roman"/>
                <w:sz w:val="24"/>
                <w:szCs w:val="24"/>
              </w:rPr>
              <w:t>Автор, название учебника</w:t>
            </w:r>
          </w:p>
        </w:tc>
        <w:tc>
          <w:tcPr>
            <w:tcW w:w="2393" w:type="dxa"/>
          </w:tcPr>
          <w:p w:rsidR="00D457E0" w:rsidRDefault="00D457E0" w:rsidP="009E660D">
            <w:pPr>
              <w:contextualSpacing/>
              <w:rPr>
                <w:rFonts w:ascii="Times New Roman" w:hAnsi="Times New Roman" w:cs="Times New Roman"/>
                <w:sz w:val="24"/>
                <w:szCs w:val="24"/>
              </w:rPr>
            </w:pPr>
            <w:r w:rsidRPr="0058568C">
              <w:rPr>
                <w:rFonts w:ascii="Times New Roman" w:hAnsi="Times New Roman" w:cs="Times New Roman"/>
                <w:sz w:val="24"/>
                <w:szCs w:val="24"/>
              </w:rPr>
              <w:t>Издательство</w:t>
            </w:r>
          </w:p>
        </w:tc>
      </w:tr>
      <w:tr w:rsidR="00D457E0" w:rsidTr="009E660D">
        <w:tc>
          <w:tcPr>
            <w:tcW w:w="2235" w:type="dxa"/>
          </w:tcPr>
          <w:p w:rsidR="00D457E0" w:rsidRDefault="00D457E0" w:rsidP="009E660D">
            <w:pPr>
              <w:contextualSpacing/>
              <w:rPr>
                <w:rFonts w:ascii="Times New Roman" w:hAnsi="Times New Roman" w:cs="Times New Roman"/>
                <w:sz w:val="24"/>
                <w:szCs w:val="24"/>
              </w:rPr>
            </w:pPr>
            <w:r w:rsidRPr="0058568C">
              <w:rPr>
                <w:rFonts w:ascii="Times New Roman" w:hAnsi="Times New Roman" w:cs="Times New Roman"/>
                <w:sz w:val="24"/>
                <w:szCs w:val="24"/>
              </w:rPr>
              <w:t>Русский язык</w:t>
            </w:r>
          </w:p>
        </w:tc>
        <w:tc>
          <w:tcPr>
            <w:tcW w:w="992" w:type="dxa"/>
          </w:tcPr>
          <w:p w:rsidR="00D457E0"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11</w:t>
            </w:r>
          </w:p>
        </w:tc>
        <w:tc>
          <w:tcPr>
            <w:tcW w:w="3951" w:type="dxa"/>
          </w:tcPr>
          <w:p w:rsidR="00D457E0" w:rsidRPr="0058568C" w:rsidRDefault="00D457E0" w:rsidP="009E660D">
            <w:pPr>
              <w:widowControl w:val="0"/>
              <w:autoSpaceDE w:val="0"/>
              <w:autoSpaceDN w:val="0"/>
              <w:adjustRightInd w:val="0"/>
              <w:contextualSpacing/>
              <w:rPr>
                <w:rFonts w:ascii="Times New Roman" w:hAnsi="Times New Roman" w:cs="Times New Roman"/>
                <w:sz w:val="24"/>
                <w:szCs w:val="24"/>
              </w:rPr>
            </w:pPr>
            <w:r w:rsidRPr="0058568C">
              <w:rPr>
                <w:rFonts w:ascii="Times New Roman" w:hAnsi="Times New Roman" w:cs="Times New Roman"/>
                <w:sz w:val="24"/>
                <w:szCs w:val="24"/>
              </w:rPr>
              <w:t xml:space="preserve">Гольцова Н.Г. Шамшин И.В. Русский язык 10-11 класс </w:t>
            </w:r>
          </w:p>
        </w:tc>
        <w:tc>
          <w:tcPr>
            <w:tcW w:w="2393" w:type="dxa"/>
          </w:tcPr>
          <w:p w:rsidR="00D457E0" w:rsidRPr="0058568C" w:rsidRDefault="00D457E0" w:rsidP="009E660D">
            <w:pPr>
              <w:contextualSpacing/>
              <w:rPr>
                <w:rFonts w:ascii="Times New Roman" w:hAnsi="Times New Roman" w:cs="Times New Roman"/>
                <w:sz w:val="24"/>
                <w:szCs w:val="24"/>
              </w:rPr>
            </w:pPr>
            <w:r w:rsidRPr="0058568C">
              <w:rPr>
                <w:rFonts w:ascii="Times New Roman" w:hAnsi="Times New Roman" w:cs="Times New Roman"/>
                <w:sz w:val="24"/>
                <w:szCs w:val="24"/>
              </w:rPr>
              <w:t>«Русское слово» 2014</w:t>
            </w:r>
          </w:p>
        </w:tc>
      </w:tr>
      <w:tr w:rsidR="00D457E0" w:rsidTr="009E660D">
        <w:tc>
          <w:tcPr>
            <w:tcW w:w="2235" w:type="dxa"/>
          </w:tcPr>
          <w:p w:rsidR="00D457E0" w:rsidRPr="0058568C" w:rsidRDefault="00D457E0" w:rsidP="009E660D">
            <w:pPr>
              <w:widowControl w:val="0"/>
              <w:autoSpaceDE w:val="0"/>
              <w:autoSpaceDN w:val="0"/>
              <w:adjustRightInd w:val="0"/>
              <w:contextualSpacing/>
              <w:rPr>
                <w:rFonts w:ascii="Times New Roman" w:hAnsi="Times New Roman" w:cs="Times New Roman"/>
                <w:sz w:val="24"/>
                <w:szCs w:val="24"/>
              </w:rPr>
            </w:pPr>
            <w:r w:rsidRPr="0058568C">
              <w:rPr>
                <w:rFonts w:ascii="Times New Roman" w:hAnsi="Times New Roman" w:cs="Times New Roman"/>
                <w:sz w:val="24"/>
                <w:szCs w:val="24"/>
              </w:rPr>
              <w:t>Литература</w:t>
            </w:r>
          </w:p>
        </w:tc>
        <w:tc>
          <w:tcPr>
            <w:tcW w:w="992" w:type="dxa"/>
          </w:tcPr>
          <w:p w:rsidR="00D457E0" w:rsidRPr="0058568C" w:rsidRDefault="00D457E0" w:rsidP="009E660D">
            <w:pPr>
              <w:widowControl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 xml:space="preserve"> </w:t>
            </w:r>
          </w:p>
          <w:p w:rsidR="00D457E0" w:rsidRPr="0058568C" w:rsidRDefault="00D457E0" w:rsidP="009E660D">
            <w:pPr>
              <w:widowControl w:val="0"/>
              <w:autoSpaceDE w:val="0"/>
              <w:autoSpaceDN w:val="0"/>
              <w:adjustRightInd w:val="0"/>
              <w:contextualSpacing/>
              <w:rPr>
                <w:rFonts w:ascii="Times New Roman" w:hAnsi="Times New Roman" w:cs="Times New Roman"/>
                <w:sz w:val="24"/>
                <w:szCs w:val="24"/>
              </w:rPr>
            </w:pPr>
            <w:r w:rsidRPr="0058568C">
              <w:rPr>
                <w:rFonts w:ascii="Times New Roman" w:hAnsi="Times New Roman" w:cs="Times New Roman"/>
                <w:sz w:val="24"/>
                <w:szCs w:val="24"/>
              </w:rPr>
              <w:t>11</w:t>
            </w:r>
          </w:p>
        </w:tc>
        <w:tc>
          <w:tcPr>
            <w:tcW w:w="3951" w:type="dxa"/>
          </w:tcPr>
          <w:p w:rsidR="00D457E0" w:rsidRPr="0058568C" w:rsidRDefault="00D457E0" w:rsidP="009E660D">
            <w:pPr>
              <w:widowControl w:val="0"/>
              <w:autoSpaceDE w:val="0"/>
              <w:autoSpaceDN w:val="0"/>
              <w:adjustRightInd w:val="0"/>
              <w:contextualSpacing/>
              <w:rPr>
                <w:rFonts w:ascii="Times New Roman" w:hAnsi="Times New Roman" w:cs="Times New Roman"/>
                <w:sz w:val="24"/>
                <w:szCs w:val="24"/>
              </w:rPr>
            </w:pPr>
            <w:r w:rsidRPr="0058568C">
              <w:rPr>
                <w:rFonts w:ascii="Times New Roman" w:hAnsi="Times New Roman" w:cs="Times New Roman"/>
                <w:sz w:val="24"/>
                <w:szCs w:val="24"/>
              </w:rPr>
              <w:t xml:space="preserve">Беленький Г.И. Лысый Ю.И. Литература </w:t>
            </w:r>
          </w:p>
        </w:tc>
        <w:tc>
          <w:tcPr>
            <w:tcW w:w="2393" w:type="dxa"/>
          </w:tcPr>
          <w:p w:rsidR="00D457E0" w:rsidRPr="0058568C" w:rsidRDefault="00D457E0" w:rsidP="009E660D">
            <w:pPr>
              <w:contextualSpacing/>
              <w:rPr>
                <w:rFonts w:ascii="Times New Roman" w:hAnsi="Times New Roman" w:cs="Times New Roman"/>
                <w:sz w:val="24"/>
                <w:szCs w:val="24"/>
              </w:rPr>
            </w:pPr>
            <w:r w:rsidRPr="0058568C">
              <w:rPr>
                <w:rFonts w:ascii="Times New Roman" w:hAnsi="Times New Roman" w:cs="Times New Roman"/>
                <w:sz w:val="24"/>
                <w:szCs w:val="24"/>
              </w:rPr>
              <w:t>“Мнемозина” 2012</w:t>
            </w:r>
          </w:p>
        </w:tc>
      </w:tr>
      <w:tr w:rsidR="00D457E0" w:rsidTr="009E660D">
        <w:tc>
          <w:tcPr>
            <w:tcW w:w="2235" w:type="dxa"/>
          </w:tcPr>
          <w:p w:rsidR="00D457E0" w:rsidRPr="0058568C" w:rsidRDefault="00D457E0" w:rsidP="009E660D">
            <w:pPr>
              <w:contextualSpacing/>
              <w:rPr>
                <w:rFonts w:ascii="Times New Roman" w:hAnsi="Times New Roman" w:cs="Times New Roman"/>
                <w:sz w:val="24"/>
                <w:szCs w:val="24"/>
              </w:rPr>
            </w:pPr>
            <w:r w:rsidRPr="0058568C">
              <w:rPr>
                <w:rFonts w:ascii="Times New Roman" w:hAnsi="Times New Roman" w:cs="Times New Roman"/>
                <w:sz w:val="24"/>
                <w:szCs w:val="24"/>
              </w:rPr>
              <w:t>Алгебра</w:t>
            </w:r>
          </w:p>
        </w:tc>
        <w:tc>
          <w:tcPr>
            <w:tcW w:w="992" w:type="dxa"/>
          </w:tcPr>
          <w:p w:rsidR="00D457E0"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D457E0" w:rsidRPr="0058568C"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11</w:t>
            </w:r>
          </w:p>
        </w:tc>
        <w:tc>
          <w:tcPr>
            <w:tcW w:w="3951"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Мордкович А.Г. Алгебра и начала</w:t>
            </w:r>
            <w:r w:rsidRPr="009B3029">
              <w:rPr>
                <w:rFonts w:ascii="Times New Roman" w:hAnsi="Times New Roman" w:cs="Times New Roman"/>
                <w:sz w:val="24"/>
                <w:szCs w:val="24"/>
              </w:rPr>
              <w:t xml:space="preserve"> анализа 10-11 класс В 2</w:t>
            </w:r>
            <w:r>
              <w:rPr>
                <w:rFonts w:ascii="Times New Roman" w:hAnsi="Times New Roman" w:cs="Times New Roman"/>
                <w:sz w:val="24"/>
                <w:szCs w:val="24"/>
              </w:rPr>
              <w:t xml:space="preserve"> </w:t>
            </w:r>
            <w:r w:rsidRPr="009B3029">
              <w:rPr>
                <w:rFonts w:ascii="Times New Roman" w:hAnsi="Times New Roman" w:cs="Times New Roman"/>
                <w:sz w:val="24"/>
                <w:szCs w:val="24"/>
              </w:rPr>
              <w:t xml:space="preserve">х частях </w:t>
            </w:r>
          </w:p>
        </w:tc>
        <w:tc>
          <w:tcPr>
            <w:tcW w:w="2393" w:type="dxa"/>
          </w:tcPr>
          <w:p w:rsidR="00D457E0" w:rsidRPr="009B3029" w:rsidRDefault="00D457E0" w:rsidP="009E660D">
            <w:pPr>
              <w:contextualSpacing/>
              <w:rPr>
                <w:rFonts w:ascii="Times New Roman" w:hAnsi="Times New Roman" w:cs="Times New Roman"/>
                <w:sz w:val="24"/>
                <w:szCs w:val="24"/>
              </w:rPr>
            </w:pPr>
            <w:r w:rsidRPr="009B3029">
              <w:rPr>
                <w:rFonts w:ascii="Times New Roman" w:hAnsi="Times New Roman" w:cs="Times New Roman"/>
                <w:sz w:val="24"/>
                <w:szCs w:val="24"/>
              </w:rPr>
              <w:t>“Мнемозина” 2011</w:t>
            </w:r>
          </w:p>
        </w:tc>
      </w:tr>
      <w:tr w:rsidR="00D457E0" w:rsidTr="009E660D">
        <w:tc>
          <w:tcPr>
            <w:tcW w:w="2235"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t>Геометрия</w:t>
            </w:r>
          </w:p>
        </w:tc>
        <w:tc>
          <w:tcPr>
            <w:tcW w:w="992" w:type="dxa"/>
          </w:tcPr>
          <w:p w:rsidR="00D457E0"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D457E0" w:rsidRPr="0058568C"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11</w:t>
            </w:r>
          </w:p>
        </w:tc>
        <w:tc>
          <w:tcPr>
            <w:tcW w:w="3951"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t xml:space="preserve">Атаносян Л.С. Геометрия 10-11 класс </w:t>
            </w:r>
          </w:p>
        </w:tc>
        <w:tc>
          <w:tcPr>
            <w:tcW w:w="2393" w:type="dxa"/>
          </w:tcPr>
          <w:p w:rsidR="00D457E0" w:rsidRPr="009B3029" w:rsidRDefault="00D457E0" w:rsidP="009E660D">
            <w:pPr>
              <w:contextualSpacing/>
              <w:rPr>
                <w:rFonts w:ascii="Times New Roman" w:hAnsi="Times New Roman" w:cs="Times New Roman"/>
                <w:sz w:val="24"/>
                <w:szCs w:val="24"/>
              </w:rPr>
            </w:pPr>
            <w:r w:rsidRPr="009B3029">
              <w:rPr>
                <w:rFonts w:ascii="Times New Roman" w:hAnsi="Times New Roman" w:cs="Times New Roman"/>
                <w:sz w:val="24"/>
                <w:szCs w:val="24"/>
              </w:rPr>
              <w:t>“Просвещение” 2013</w:t>
            </w:r>
          </w:p>
        </w:tc>
      </w:tr>
      <w:tr w:rsidR="00D457E0" w:rsidTr="009E660D">
        <w:tc>
          <w:tcPr>
            <w:tcW w:w="2235"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lastRenderedPageBreak/>
              <w:t>История</w:t>
            </w:r>
          </w:p>
        </w:tc>
        <w:tc>
          <w:tcPr>
            <w:tcW w:w="992" w:type="dxa"/>
          </w:tcPr>
          <w:p w:rsidR="00D457E0" w:rsidRPr="0058568C"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11</w:t>
            </w:r>
          </w:p>
        </w:tc>
        <w:tc>
          <w:tcPr>
            <w:tcW w:w="3951"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t>Загладин Н.В. Всеоб</w:t>
            </w:r>
            <w:r>
              <w:rPr>
                <w:rFonts w:ascii="Times New Roman" w:hAnsi="Times New Roman" w:cs="Times New Roman"/>
                <w:sz w:val="24"/>
                <w:szCs w:val="24"/>
              </w:rPr>
              <w:t xml:space="preserve">щая история </w:t>
            </w:r>
          </w:p>
        </w:tc>
        <w:tc>
          <w:tcPr>
            <w:tcW w:w="2393" w:type="dxa"/>
          </w:tcPr>
          <w:p w:rsidR="00D457E0" w:rsidRPr="009B3029" w:rsidRDefault="00D457E0" w:rsidP="009E660D">
            <w:pPr>
              <w:contextualSpacing/>
              <w:rPr>
                <w:rFonts w:ascii="Times New Roman" w:hAnsi="Times New Roman" w:cs="Times New Roman"/>
                <w:sz w:val="24"/>
                <w:szCs w:val="24"/>
              </w:rPr>
            </w:pPr>
            <w:r w:rsidRPr="009B3029">
              <w:rPr>
                <w:rFonts w:ascii="Times New Roman" w:hAnsi="Times New Roman" w:cs="Times New Roman"/>
                <w:sz w:val="24"/>
                <w:szCs w:val="24"/>
              </w:rPr>
              <w:t>“Русское слово” 2011</w:t>
            </w:r>
          </w:p>
        </w:tc>
      </w:tr>
      <w:tr w:rsidR="00D457E0" w:rsidTr="009E660D">
        <w:tc>
          <w:tcPr>
            <w:tcW w:w="2235"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t>История</w:t>
            </w:r>
          </w:p>
        </w:tc>
        <w:tc>
          <w:tcPr>
            <w:tcW w:w="992" w:type="dxa"/>
          </w:tcPr>
          <w:p w:rsidR="00D457E0" w:rsidRPr="0058568C"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11</w:t>
            </w:r>
          </w:p>
        </w:tc>
        <w:tc>
          <w:tcPr>
            <w:tcW w:w="3951"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t>Загладин Н.В. Козленко С.И. Минаков С.Т. Ист</w:t>
            </w:r>
            <w:r>
              <w:rPr>
                <w:rFonts w:ascii="Times New Roman" w:hAnsi="Times New Roman" w:cs="Times New Roman"/>
                <w:sz w:val="24"/>
                <w:szCs w:val="24"/>
              </w:rPr>
              <w:t>ория России</w:t>
            </w:r>
          </w:p>
        </w:tc>
        <w:tc>
          <w:tcPr>
            <w:tcW w:w="2393" w:type="dxa"/>
          </w:tcPr>
          <w:p w:rsidR="00D457E0" w:rsidRPr="009B3029" w:rsidRDefault="00D457E0" w:rsidP="009E660D">
            <w:pPr>
              <w:contextualSpacing/>
              <w:rPr>
                <w:rFonts w:ascii="Times New Roman" w:hAnsi="Times New Roman" w:cs="Times New Roman"/>
                <w:sz w:val="24"/>
                <w:szCs w:val="24"/>
              </w:rPr>
            </w:pPr>
            <w:r w:rsidRPr="009B3029">
              <w:rPr>
                <w:rFonts w:ascii="Times New Roman" w:hAnsi="Times New Roman" w:cs="Times New Roman"/>
                <w:sz w:val="24"/>
                <w:szCs w:val="24"/>
              </w:rPr>
              <w:t>“Русское слово” 2011</w:t>
            </w:r>
          </w:p>
        </w:tc>
      </w:tr>
      <w:tr w:rsidR="00D457E0" w:rsidTr="009E660D">
        <w:tc>
          <w:tcPr>
            <w:tcW w:w="2235"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t>Английский язык</w:t>
            </w:r>
          </w:p>
        </w:tc>
        <w:tc>
          <w:tcPr>
            <w:tcW w:w="992" w:type="dxa"/>
          </w:tcPr>
          <w:p w:rsidR="00D457E0"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D457E0" w:rsidRPr="0058568C"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11</w:t>
            </w:r>
          </w:p>
        </w:tc>
        <w:tc>
          <w:tcPr>
            <w:tcW w:w="3951"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t>Кауфман К.И. Кауфман М</w:t>
            </w:r>
            <w:r>
              <w:rPr>
                <w:rFonts w:ascii="Times New Roman" w:hAnsi="Times New Roman" w:cs="Times New Roman"/>
                <w:sz w:val="24"/>
                <w:szCs w:val="24"/>
              </w:rPr>
              <w:t xml:space="preserve">.Ю. Английский язык </w:t>
            </w:r>
          </w:p>
        </w:tc>
        <w:tc>
          <w:tcPr>
            <w:tcW w:w="2393" w:type="dxa"/>
          </w:tcPr>
          <w:p w:rsidR="00D457E0" w:rsidRPr="0058568C" w:rsidRDefault="00D457E0" w:rsidP="009E660D">
            <w:pPr>
              <w:contextualSpacing/>
              <w:rPr>
                <w:rFonts w:ascii="Times New Roman" w:hAnsi="Times New Roman" w:cs="Times New Roman"/>
                <w:sz w:val="24"/>
                <w:szCs w:val="24"/>
              </w:rPr>
            </w:pPr>
            <w:r w:rsidRPr="009B3029">
              <w:rPr>
                <w:rFonts w:ascii="Times New Roman" w:hAnsi="Times New Roman" w:cs="Times New Roman"/>
                <w:sz w:val="24"/>
                <w:szCs w:val="24"/>
              </w:rPr>
              <w:t>“Титул” 2011</w:t>
            </w:r>
          </w:p>
        </w:tc>
      </w:tr>
      <w:tr w:rsidR="00D457E0" w:rsidTr="009E660D">
        <w:tc>
          <w:tcPr>
            <w:tcW w:w="2235" w:type="dxa"/>
          </w:tcPr>
          <w:p w:rsidR="00D457E0" w:rsidRPr="009B3029" w:rsidRDefault="00D457E0" w:rsidP="009E660D">
            <w:pPr>
              <w:widowControl w:val="0"/>
              <w:autoSpaceDE w:val="0"/>
              <w:autoSpaceDN w:val="0"/>
              <w:adjustRightInd w:val="0"/>
              <w:contextualSpacing/>
              <w:rPr>
                <w:rFonts w:ascii="Times New Roman" w:hAnsi="Times New Roman" w:cs="Times New Roman"/>
                <w:sz w:val="24"/>
                <w:szCs w:val="24"/>
              </w:rPr>
            </w:pPr>
            <w:r w:rsidRPr="009B3029">
              <w:rPr>
                <w:rFonts w:ascii="Times New Roman" w:hAnsi="Times New Roman" w:cs="Times New Roman"/>
                <w:sz w:val="24"/>
                <w:szCs w:val="24"/>
              </w:rPr>
              <w:t>Обществознание</w:t>
            </w:r>
          </w:p>
        </w:tc>
        <w:tc>
          <w:tcPr>
            <w:tcW w:w="992" w:type="dxa"/>
          </w:tcPr>
          <w:p w:rsidR="00D457E0" w:rsidRPr="0058568C"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11</w:t>
            </w:r>
          </w:p>
        </w:tc>
        <w:tc>
          <w:tcPr>
            <w:tcW w:w="3951" w:type="dxa"/>
          </w:tcPr>
          <w:p w:rsidR="00D457E0" w:rsidRPr="002942D2" w:rsidRDefault="00D457E0" w:rsidP="009E660D">
            <w:pPr>
              <w:widowControl w:val="0"/>
              <w:autoSpaceDE w:val="0"/>
              <w:autoSpaceDN w:val="0"/>
              <w:adjustRightInd w:val="0"/>
              <w:contextualSpacing/>
              <w:rPr>
                <w:rFonts w:ascii="Times New Roman" w:hAnsi="Times New Roman" w:cs="Times New Roman"/>
                <w:sz w:val="24"/>
                <w:szCs w:val="24"/>
              </w:rPr>
            </w:pPr>
            <w:r w:rsidRPr="002942D2">
              <w:rPr>
                <w:rFonts w:ascii="Times New Roman" w:hAnsi="Times New Roman" w:cs="Times New Roman"/>
                <w:sz w:val="24"/>
                <w:szCs w:val="24"/>
              </w:rPr>
              <w:t xml:space="preserve">Боголюбов Л.Н. Лазебникова А.Ю. Обществознание </w:t>
            </w:r>
          </w:p>
        </w:tc>
        <w:tc>
          <w:tcPr>
            <w:tcW w:w="2393" w:type="dxa"/>
          </w:tcPr>
          <w:p w:rsidR="00D457E0" w:rsidRPr="002942D2" w:rsidRDefault="00D457E0" w:rsidP="009E660D">
            <w:pPr>
              <w:contextualSpacing/>
              <w:rPr>
                <w:rFonts w:ascii="Times New Roman" w:hAnsi="Times New Roman" w:cs="Times New Roman"/>
                <w:sz w:val="24"/>
                <w:szCs w:val="24"/>
              </w:rPr>
            </w:pPr>
            <w:r w:rsidRPr="002942D2">
              <w:rPr>
                <w:rFonts w:ascii="Times New Roman" w:hAnsi="Times New Roman" w:cs="Times New Roman"/>
                <w:sz w:val="24"/>
                <w:szCs w:val="24"/>
              </w:rPr>
              <w:t>“Просвещение” 2011</w:t>
            </w:r>
          </w:p>
        </w:tc>
      </w:tr>
      <w:tr w:rsidR="00D457E0" w:rsidTr="009E660D">
        <w:tc>
          <w:tcPr>
            <w:tcW w:w="2235" w:type="dxa"/>
          </w:tcPr>
          <w:p w:rsidR="00D457E0" w:rsidRPr="002942D2" w:rsidRDefault="00D457E0" w:rsidP="009E660D">
            <w:pPr>
              <w:widowControl w:val="0"/>
              <w:autoSpaceDE w:val="0"/>
              <w:autoSpaceDN w:val="0"/>
              <w:adjustRightInd w:val="0"/>
              <w:contextualSpacing/>
              <w:rPr>
                <w:rFonts w:ascii="Times New Roman" w:hAnsi="Times New Roman" w:cs="Times New Roman"/>
                <w:sz w:val="24"/>
                <w:szCs w:val="24"/>
              </w:rPr>
            </w:pPr>
            <w:r w:rsidRPr="002942D2">
              <w:rPr>
                <w:rFonts w:ascii="Times New Roman" w:hAnsi="Times New Roman" w:cs="Times New Roman"/>
                <w:sz w:val="24"/>
                <w:szCs w:val="24"/>
              </w:rPr>
              <w:t>География</w:t>
            </w:r>
          </w:p>
        </w:tc>
        <w:tc>
          <w:tcPr>
            <w:tcW w:w="992" w:type="dxa"/>
          </w:tcPr>
          <w:p w:rsidR="00D457E0" w:rsidRPr="002942D2" w:rsidRDefault="00D457E0" w:rsidP="009E660D">
            <w:pPr>
              <w:contextualSpacing/>
              <w:rPr>
                <w:rFonts w:ascii="Times New Roman" w:hAnsi="Times New Roman" w:cs="Times New Roman"/>
                <w:sz w:val="24"/>
                <w:szCs w:val="24"/>
              </w:rPr>
            </w:pPr>
            <w:r w:rsidRPr="002942D2">
              <w:rPr>
                <w:rFonts w:ascii="Times New Roman" w:hAnsi="Times New Roman" w:cs="Times New Roman"/>
                <w:sz w:val="24"/>
                <w:szCs w:val="24"/>
              </w:rPr>
              <w:t>11</w:t>
            </w:r>
          </w:p>
        </w:tc>
        <w:tc>
          <w:tcPr>
            <w:tcW w:w="3951" w:type="dxa"/>
          </w:tcPr>
          <w:p w:rsidR="00D457E0" w:rsidRPr="002942D2" w:rsidRDefault="00D457E0" w:rsidP="009E660D">
            <w:pPr>
              <w:widowControl w:val="0"/>
              <w:autoSpaceDE w:val="0"/>
              <w:autoSpaceDN w:val="0"/>
              <w:adjustRightInd w:val="0"/>
              <w:contextualSpacing/>
              <w:rPr>
                <w:rFonts w:ascii="Times New Roman" w:hAnsi="Times New Roman" w:cs="Times New Roman"/>
                <w:sz w:val="24"/>
                <w:szCs w:val="24"/>
              </w:rPr>
            </w:pPr>
            <w:proofErr w:type="gramStart"/>
            <w:r w:rsidRPr="002942D2">
              <w:rPr>
                <w:rFonts w:ascii="Times New Roman" w:hAnsi="Times New Roman" w:cs="Times New Roman"/>
                <w:sz w:val="24"/>
                <w:szCs w:val="24"/>
              </w:rPr>
              <w:t>Гладкий</w:t>
            </w:r>
            <w:proofErr w:type="gramEnd"/>
            <w:r w:rsidRPr="002942D2">
              <w:rPr>
                <w:rFonts w:ascii="Times New Roman" w:hAnsi="Times New Roman" w:cs="Times New Roman"/>
                <w:sz w:val="24"/>
                <w:szCs w:val="24"/>
              </w:rPr>
              <w:t xml:space="preserve"> Ю.Н. Географи</w:t>
            </w:r>
            <w:r>
              <w:rPr>
                <w:rFonts w:ascii="Times New Roman" w:hAnsi="Times New Roman" w:cs="Times New Roman"/>
                <w:sz w:val="24"/>
                <w:szCs w:val="24"/>
              </w:rPr>
              <w:t>я 10-11 кл</w:t>
            </w:r>
          </w:p>
        </w:tc>
        <w:tc>
          <w:tcPr>
            <w:tcW w:w="2393" w:type="dxa"/>
          </w:tcPr>
          <w:p w:rsidR="00D457E0" w:rsidRPr="002942D2" w:rsidRDefault="00D457E0" w:rsidP="009E660D">
            <w:pPr>
              <w:contextualSpacing/>
              <w:rPr>
                <w:rFonts w:ascii="Times New Roman" w:hAnsi="Times New Roman" w:cs="Times New Roman"/>
                <w:sz w:val="24"/>
                <w:szCs w:val="24"/>
              </w:rPr>
            </w:pPr>
            <w:r w:rsidRPr="002942D2">
              <w:rPr>
                <w:rFonts w:ascii="Times New Roman" w:hAnsi="Times New Roman" w:cs="Times New Roman"/>
                <w:sz w:val="24"/>
                <w:szCs w:val="24"/>
              </w:rPr>
              <w:t>“Просвещение” 2011</w:t>
            </w:r>
          </w:p>
        </w:tc>
      </w:tr>
      <w:tr w:rsidR="00D457E0" w:rsidTr="009E660D">
        <w:tc>
          <w:tcPr>
            <w:tcW w:w="2235" w:type="dxa"/>
          </w:tcPr>
          <w:p w:rsidR="00D457E0" w:rsidRPr="002942D2" w:rsidRDefault="00D457E0" w:rsidP="009E660D">
            <w:pPr>
              <w:contextualSpacing/>
              <w:rPr>
                <w:rFonts w:ascii="Times New Roman" w:hAnsi="Times New Roman" w:cs="Times New Roman"/>
                <w:sz w:val="24"/>
                <w:szCs w:val="24"/>
              </w:rPr>
            </w:pPr>
            <w:r w:rsidRPr="002942D2">
              <w:rPr>
                <w:rFonts w:ascii="Times New Roman" w:hAnsi="Times New Roman" w:cs="Times New Roman"/>
                <w:sz w:val="24"/>
                <w:szCs w:val="24"/>
              </w:rPr>
              <w:t>Биология</w:t>
            </w:r>
          </w:p>
        </w:tc>
        <w:tc>
          <w:tcPr>
            <w:tcW w:w="992" w:type="dxa"/>
          </w:tcPr>
          <w:p w:rsidR="00D457E0" w:rsidRPr="002942D2" w:rsidRDefault="00D457E0" w:rsidP="009E660D">
            <w:pPr>
              <w:contextualSpacing/>
              <w:rPr>
                <w:rFonts w:ascii="Times New Roman" w:hAnsi="Times New Roman" w:cs="Times New Roman"/>
                <w:sz w:val="24"/>
                <w:szCs w:val="24"/>
              </w:rPr>
            </w:pPr>
            <w:r w:rsidRPr="002942D2">
              <w:rPr>
                <w:rFonts w:ascii="Times New Roman" w:hAnsi="Times New Roman" w:cs="Times New Roman"/>
                <w:sz w:val="24"/>
                <w:szCs w:val="24"/>
              </w:rPr>
              <w:t>11</w:t>
            </w:r>
          </w:p>
        </w:tc>
        <w:tc>
          <w:tcPr>
            <w:tcW w:w="3951" w:type="dxa"/>
          </w:tcPr>
          <w:p w:rsidR="00D457E0" w:rsidRPr="002942D2" w:rsidRDefault="00D457E0" w:rsidP="009E660D">
            <w:pPr>
              <w:widowControl w:val="0"/>
              <w:autoSpaceDE w:val="0"/>
              <w:autoSpaceDN w:val="0"/>
              <w:adjustRightInd w:val="0"/>
              <w:contextualSpacing/>
              <w:rPr>
                <w:rFonts w:ascii="Times New Roman" w:hAnsi="Times New Roman" w:cs="Times New Roman"/>
                <w:sz w:val="24"/>
                <w:szCs w:val="24"/>
              </w:rPr>
            </w:pPr>
            <w:r w:rsidRPr="002942D2">
              <w:rPr>
                <w:rFonts w:ascii="Times New Roman" w:hAnsi="Times New Roman" w:cs="Times New Roman"/>
                <w:sz w:val="24"/>
                <w:szCs w:val="24"/>
              </w:rPr>
              <w:t xml:space="preserve">Пономарева И.Н. Биология </w:t>
            </w:r>
          </w:p>
        </w:tc>
        <w:tc>
          <w:tcPr>
            <w:tcW w:w="2393" w:type="dxa"/>
          </w:tcPr>
          <w:p w:rsidR="00D457E0" w:rsidRPr="002942D2" w:rsidRDefault="00D457E0" w:rsidP="009E660D">
            <w:pPr>
              <w:contextualSpacing/>
              <w:rPr>
                <w:rFonts w:ascii="Times New Roman" w:hAnsi="Times New Roman" w:cs="Times New Roman"/>
                <w:sz w:val="24"/>
                <w:szCs w:val="24"/>
              </w:rPr>
            </w:pPr>
            <w:r w:rsidRPr="002942D2">
              <w:rPr>
                <w:rFonts w:ascii="Times New Roman" w:hAnsi="Times New Roman" w:cs="Times New Roman"/>
                <w:sz w:val="24"/>
                <w:szCs w:val="24"/>
              </w:rPr>
              <w:t>“Вентана-граф” 2013</w:t>
            </w:r>
          </w:p>
        </w:tc>
      </w:tr>
      <w:tr w:rsidR="00D457E0" w:rsidTr="009E660D">
        <w:tc>
          <w:tcPr>
            <w:tcW w:w="2235" w:type="dxa"/>
          </w:tcPr>
          <w:p w:rsidR="00D457E0" w:rsidRPr="00DB373F" w:rsidRDefault="00D457E0" w:rsidP="009E660D">
            <w:pPr>
              <w:widowControl w:val="0"/>
              <w:autoSpaceDE w:val="0"/>
              <w:autoSpaceDN w:val="0"/>
              <w:adjustRightInd w:val="0"/>
              <w:contextualSpacing/>
              <w:rPr>
                <w:rFonts w:ascii="Times New Roman" w:hAnsi="Times New Roman" w:cs="Times New Roman"/>
                <w:sz w:val="24"/>
                <w:szCs w:val="24"/>
              </w:rPr>
            </w:pPr>
            <w:r w:rsidRPr="00DB373F">
              <w:rPr>
                <w:rFonts w:ascii="Times New Roman" w:hAnsi="Times New Roman" w:cs="Times New Roman"/>
                <w:sz w:val="24"/>
                <w:szCs w:val="24"/>
              </w:rPr>
              <w:t>Физика</w:t>
            </w:r>
          </w:p>
        </w:tc>
        <w:tc>
          <w:tcPr>
            <w:tcW w:w="992" w:type="dxa"/>
          </w:tcPr>
          <w:p w:rsidR="00D457E0" w:rsidRPr="00DB373F" w:rsidRDefault="00D457E0" w:rsidP="009E660D">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DB373F">
              <w:rPr>
                <w:rFonts w:ascii="Times New Roman" w:hAnsi="Times New Roman" w:cs="Times New Roman"/>
                <w:sz w:val="24"/>
                <w:szCs w:val="24"/>
              </w:rPr>
              <w:t>11</w:t>
            </w:r>
          </w:p>
        </w:tc>
        <w:tc>
          <w:tcPr>
            <w:tcW w:w="3951" w:type="dxa"/>
          </w:tcPr>
          <w:p w:rsidR="00D457E0" w:rsidRPr="00DB373F" w:rsidRDefault="00D457E0" w:rsidP="009E660D">
            <w:pPr>
              <w:widowControl w:val="0"/>
              <w:autoSpaceDE w:val="0"/>
              <w:autoSpaceDN w:val="0"/>
              <w:adjustRightInd w:val="0"/>
              <w:contextualSpacing/>
              <w:rPr>
                <w:rFonts w:ascii="Times New Roman" w:hAnsi="Times New Roman" w:cs="Times New Roman"/>
                <w:sz w:val="24"/>
                <w:szCs w:val="24"/>
              </w:rPr>
            </w:pPr>
            <w:r w:rsidRPr="00DB373F">
              <w:rPr>
                <w:rFonts w:ascii="Times New Roman" w:hAnsi="Times New Roman" w:cs="Times New Roman"/>
                <w:sz w:val="24"/>
                <w:szCs w:val="24"/>
              </w:rPr>
              <w:t xml:space="preserve">Мякишев Г.Я. Буховцев Б.Б. Физика </w:t>
            </w:r>
          </w:p>
        </w:tc>
        <w:tc>
          <w:tcPr>
            <w:tcW w:w="2393" w:type="dxa"/>
          </w:tcPr>
          <w:p w:rsidR="00D457E0" w:rsidRPr="00DB373F" w:rsidRDefault="00D457E0" w:rsidP="009E660D">
            <w:pPr>
              <w:contextualSpacing/>
              <w:rPr>
                <w:rFonts w:ascii="Times New Roman" w:hAnsi="Times New Roman" w:cs="Times New Roman"/>
                <w:sz w:val="24"/>
                <w:szCs w:val="24"/>
              </w:rPr>
            </w:pPr>
            <w:r w:rsidRPr="00DB373F">
              <w:rPr>
                <w:rFonts w:ascii="Times New Roman" w:hAnsi="Times New Roman" w:cs="Times New Roman"/>
                <w:sz w:val="24"/>
                <w:szCs w:val="24"/>
              </w:rPr>
              <w:t>“Просвещение” 2010</w:t>
            </w:r>
          </w:p>
        </w:tc>
      </w:tr>
      <w:tr w:rsidR="00D457E0" w:rsidTr="009E660D">
        <w:tc>
          <w:tcPr>
            <w:tcW w:w="2235" w:type="dxa"/>
          </w:tcPr>
          <w:p w:rsidR="00D457E0" w:rsidRPr="00DB373F" w:rsidRDefault="00D457E0" w:rsidP="009E660D">
            <w:pPr>
              <w:widowControl w:val="0"/>
              <w:autoSpaceDE w:val="0"/>
              <w:autoSpaceDN w:val="0"/>
              <w:adjustRightInd w:val="0"/>
              <w:contextualSpacing/>
              <w:rPr>
                <w:rFonts w:ascii="Times New Roman" w:hAnsi="Times New Roman" w:cs="Times New Roman"/>
                <w:sz w:val="24"/>
                <w:szCs w:val="24"/>
              </w:rPr>
            </w:pPr>
            <w:r w:rsidRPr="00DB373F">
              <w:rPr>
                <w:rFonts w:ascii="Times New Roman" w:hAnsi="Times New Roman" w:cs="Times New Roman"/>
                <w:sz w:val="24"/>
                <w:szCs w:val="24"/>
              </w:rPr>
              <w:t>Химия</w:t>
            </w:r>
          </w:p>
        </w:tc>
        <w:tc>
          <w:tcPr>
            <w:tcW w:w="992" w:type="dxa"/>
          </w:tcPr>
          <w:p w:rsidR="00D457E0" w:rsidRPr="00DB373F" w:rsidRDefault="00D457E0" w:rsidP="009E660D">
            <w:pPr>
              <w:contextualSpacing/>
              <w:rPr>
                <w:rFonts w:ascii="Times New Roman" w:hAnsi="Times New Roman" w:cs="Times New Roman"/>
                <w:sz w:val="24"/>
                <w:szCs w:val="24"/>
              </w:rPr>
            </w:pPr>
            <w:r w:rsidRPr="00DB373F">
              <w:rPr>
                <w:rFonts w:ascii="Times New Roman" w:hAnsi="Times New Roman" w:cs="Times New Roman"/>
                <w:sz w:val="24"/>
                <w:szCs w:val="24"/>
              </w:rPr>
              <w:t>11</w:t>
            </w:r>
          </w:p>
        </w:tc>
        <w:tc>
          <w:tcPr>
            <w:tcW w:w="3951" w:type="dxa"/>
          </w:tcPr>
          <w:p w:rsidR="00D457E0" w:rsidRPr="00DB373F" w:rsidRDefault="00D457E0" w:rsidP="009E660D">
            <w:pPr>
              <w:widowControl w:val="0"/>
              <w:autoSpaceDE w:val="0"/>
              <w:autoSpaceDN w:val="0"/>
              <w:adjustRightInd w:val="0"/>
              <w:contextualSpacing/>
              <w:rPr>
                <w:rFonts w:ascii="Times New Roman" w:hAnsi="Times New Roman" w:cs="Times New Roman"/>
                <w:sz w:val="24"/>
                <w:szCs w:val="24"/>
              </w:rPr>
            </w:pPr>
            <w:r w:rsidRPr="00DB373F">
              <w:rPr>
                <w:rFonts w:ascii="Times New Roman" w:hAnsi="Times New Roman" w:cs="Times New Roman"/>
                <w:sz w:val="24"/>
                <w:szCs w:val="24"/>
              </w:rPr>
              <w:t xml:space="preserve">Кузнецова Н.Е. Левкин А.Н. Химия </w:t>
            </w:r>
          </w:p>
        </w:tc>
        <w:tc>
          <w:tcPr>
            <w:tcW w:w="2393" w:type="dxa"/>
          </w:tcPr>
          <w:p w:rsidR="00D457E0" w:rsidRPr="00DB373F" w:rsidRDefault="00D457E0" w:rsidP="009E660D">
            <w:pPr>
              <w:contextualSpacing/>
              <w:rPr>
                <w:rFonts w:ascii="Times New Roman" w:hAnsi="Times New Roman" w:cs="Times New Roman"/>
                <w:sz w:val="24"/>
                <w:szCs w:val="24"/>
              </w:rPr>
            </w:pPr>
            <w:r w:rsidRPr="00DB373F">
              <w:rPr>
                <w:rFonts w:ascii="Times New Roman" w:hAnsi="Times New Roman" w:cs="Times New Roman"/>
                <w:sz w:val="24"/>
                <w:szCs w:val="24"/>
              </w:rPr>
              <w:t>“Вентана-граф” 2011</w:t>
            </w:r>
          </w:p>
        </w:tc>
      </w:tr>
      <w:tr w:rsidR="00D457E0" w:rsidTr="009E660D">
        <w:tc>
          <w:tcPr>
            <w:tcW w:w="2235" w:type="dxa"/>
          </w:tcPr>
          <w:p w:rsidR="00D457E0" w:rsidRPr="00DB373F" w:rsidRDefault="00D457E0" w:rsidP="009E660D">
            <w:pPr>
              <w:widowControl w:val="0"/>
              <w:autoSpaceDE w:val="0"/>
              <w:autoSpaceDN w:val="0"/>
              <w:adjustRightInd w:val="0"/>
              <w:contextualSpacing/>
              <w:rPr>
                <w:rFonts w:ascii="Times New Roman" w:hAnsi="Times New Roman" w:cs="Times New Roman"/>
                <w:sz w:val="24"/>
                <w:szCs w:val="24"/>
              </w:rPr>
            </w:pPr>
            <w:r w:rsidRPr="00DB373F">
              <w:rPr>
                <w:rFonts w:ascii="Times New Roman" w:hAnsi="Times New Roman" w:cs="Times New Roman"/>
                <w:sz w:val="24"/>
                <w:szCs w:val="24"/>
              </w:rPr>
              <w:t>Информатика</w:t>
            </w:r>
          </w:p>
        </w:tc>
        <w:tc>
          <w:tcPr>
            <w:tcW w:w="992" w:type="dxa"/>
          </w:tcPr>
          <w:p w:rsidR="00D457E0" w:rsidRPr="00DB373F" w:rsidRDefault="00D457E0" w:rsidP="009E660D">
            <w:pPr>
              <w:contextualSpacing/>
              <w:rPr>
                <w:rFonts w:ascii="Times New Roman" w:hAnsi="Times New Roman" w:cs="Times New Roman"/>
                <w:sz w:val="24"/>
                <w:szCs w:val="24"/>
              </w:rPr>
            </w:pPr>
            <w:r w:rsidRPr="00DB373F">
              <w:rPr>
                <w:rFonts w:ascii="Times New Roman" w:hAnsi="Times New Roman" w:cs="Times New Roman"/>
                <w:sz w:val="24"/>
                <w:szCs w:val="24"/>
              </w:rPr>
              <w:t>11</w:t>
            </w:r>
          </w:p>
        </w:tc>
        <w:tc>
          <w:tcPr>
            <w:tcW w:w="3951" w:type="dxa"/>
          </w:tcPr>
          <w:p w:rsidR="00D457E0" w:rsidRPr="00DB373F" w:rsidRDefault="00D457E0" w:rsidP="009E660D">
            <w:pPr>
              <w:contextualSpacing/>
              <w:rPr>
                <w:rFonts w:ascii="Times New Roman" w:hAnsi="Times New Roman" w:cs="Times New Roman"/>
                <w:sz w:val="24"/>
                <w:szCs w:val="24"/>
              </w:rPr>
            </w:pPr>
            <w:r w:rsidRPr="00DB373F">
              <w:rPr>
                <w:rFonts w:ascii="Times New Roman" w:hAnsi="Times New Roman" w:cs="Times New Roman"/>
                <w:sz w:val="24"/>
                <w:szCs w:val="24"/>
              </w:rPr>
              <w:t xml:space="preserve">Угринович Н. Информатика и ИКТ </w:t>
            </w:r>
          </w:p>
        </w:tc>
        <w:tc>
          <w:tcPr>
            <w:tcW w:w="2393" w:type="dxa"/>
          </w:tcPr>
          <w:p w:rsidR="00D457E0" w:rsidRPr="00DB373F" w:rsidRDefault="00D457E0" w:rsidP="009E660D">
            <w:pPr>
              <w:contextualSpacing/>
              <w:rPr>
                <w:rFonts w:ascii="Times New Roman" w:hAnsi="Times New Roman" w:cs="Times New Roman"/>
                <w:sz w:val="24"/>
                <w:szCs w:val="24"/>
              </w:rPr>
            </w:pPr>
            <w:r w:rsidRPr="00DB373F">
              <w:rPr>
                <w:rFonts w:ascii="Times New Roman" w:hAnsi="Times New Roman" w:cs="Times New Roman"/>
                <w:sz w:val="24"/>
                <w:szCs w:val="24"/>
              </w:rPr>
              <w:t>“Бином” 2009</w:t>
            </w:r>
          </w:p>
        </w:tc>
      </w:tr>
      <w:tr w:rsidR="00D457E0" w:rsidTr="009E660D">
        <w:tc>
          <w:tcPr>
            <w:tcW w:w="2235" w:type="dxa"/>
          </w:tcPr>
          <w:p w:rsidR="00D457E0" w:rsidRPr="00DB373F" w:rsidRDefault="00D457E0" w:rsidP="009E660D">
            <w:pPr>
              <w:widowControl w:val="0"/>
              <w:autoSpaceDE w:val="0"/>
              <w:autoSpaceDN w:val="0"/>
              <w:adjustRightInd w:val="0"/>
              <w:contextualSpacing/>
              <w:rPr>
                <w:rFonts w:ascii="Times New Roman" w:hAnsi="Times New Roman" w:cs="Times New Roman"/>
                <w:sz w:val="24"/>
                <w:szCs w:val="24"/>
              </w:rPr>
            </w:pPr>
            <w:r w:rsidRPr="00DB373F">
              <w:rPr>
                <w:rFonts w:ascii="Times New Roman" w:hAnsi="Times New Roman" w:cs="Times New Roman"/>
                <w:sz w:val="24"/>
                <w:szCs w:val="24"/>
              </w:rPr>
              <w:t>ОБЖ</w:t>
            </w:r>
          </w:p>
        </w:tc>
        <w:tc>
          <w:tcPr>
            <w:tcW w:w="992" w:type="dxa"/>
          </w:tcPr>
          <w:p w:rsidR="00D457E0" w:rsidRPr="00DB373F" w:rsidRDefault="00D457E0" w:rsidP="009E660D">
            <w:pPr>
              <w:contextualSpacing/>
              <w:rPr>
                <w:rFonts w:ascii="Times New Roman" w:hAnsi="Times New Roman" w:cs="Times New Roman"/>
                <w:sz w:val="24"/>
                <w:szCs w:val="24"/>
              </w:rPr>
            </w:pPr>
            <w:r w:rsidRPr="00DB373F">
              <w:rPr>
                <w:rFonts w:ascii="Times New Roman" w:hAnsi="Times New Roman" w:cs="Times New Roman"/>
                <w:sz w:val="24"/>
                <w:szCs w:val="24"/>
              </w:rPr>
              <w:t>11</w:t>
            </w:r>
          </w:p>
        </w:tc>
        <w:tc>
          <w:tcPr>
            <w:tcW w:w="3951" w:type="dxa"/>
          </w:tcPr>
          <w:p w:rsidR="00D457E0" w:rsidRPr="00DB373F" w:rsidRDefault="00D457E0" w:rsidP="009E660D">
            <w:pPr>
              <w:widowControl w:val="0"/>
              <w:autoSpaceDE w:val="0"/>
              <w:autoSpaceDN w:val="0"/>
              <w:adjustRightInd w:val="0"/>
              <w:contextualSpacing/>
              <w:rPr>
                <w:rFonts w:ascii="Times New Roman" w:hAnsi="Times New Roman" w:cs="Times New Roman"/>
                <w:sz w:val="24"/>
                <w:szCs w:val="24"/>
              </w:rPr>
            </w:pPr>
            <w:r w:rsidRPr="00DB373F">
              <w:rPr>
                <w:rFonts w:ascii="Times New Roman" w:hAnsi="Times New Roman" w:cs="Times New Roman"/>
                <w:sz w:val="24"/>
                <w:szCs w:val="24"/>
              </w:rPr>
              <w:t xml:space="preserve">Фролов М.П. ред. </w:t>
            </w:r>
            <w:r>
              <w:rPr>
                <w:rFonts w:ascii="Times New Roman" w:hAnsi="Times New Roman" w:cs="Times New Roman"/>
                <w:sz w:val="24"/>
                <w:szCs w:val="24"/>
              </w:rPr>
              <w:t xml:space="preserve">Воробьев Ю.Л. ОБЖ </w:t>
            </w:r>
          </w:p>
        </w:tc>
        <w:tc>
          <w:tcPr>
            <w:tcW w:w="2393" w:type="dxa"/>
          </w:tcPr>
          <w:p w:rsidR="00D457E0" w:rsidRPr="00DB373F" w:rsidRDefault="00D457E0" w:rsidP="009E660D">
            <w:pPr>
              <w:contextualSpacing/>
              <w:rPr>
                <w:rFonts w:ascii="Times New Roman" w:hAnsi="Times New Roman" w:cs="Times New Roman"/>
                <w:sz w:val="24"/>
                <w:szCs w:val="24"/>
              </w:rPr>
            </w:pPr>
            <w:r w:rsidRPr="00DB373F">
              <w:rPr>
                <w:rFonts w:ascii="Times New Roman" w:hAnsi="Times New Roman" w:cs="Times New Roman"/>
                <w:sz w:val="24"/>
                <w:szCs w:val="24"/>
              </w:rPr>
              <w:t>“Астрель” 2012</w:t>
            </w:r>
          </w:p>
        </w:tc>
      </w:tr>
      <w:tr w:rsidR="00D457E0" w:rsidTr="009E660D">
        <w:tc>
          <w:tcPr>
            <w:tcW w:w="2235" w:type="dxa"/>
          </w:tcPr>
          <w:p w:rsidR="00D457E0" w:rsidRPr="006F54B0" w:rsidRDefault="00D457E0" w:rsidP="009E660D">
            <w:pPr>
              <w:widowControl w:val="0"/>
              <w:autoSpaceDE w:val="0"/>
              <w:autoSpaceDN w:val="0"/>
              <w:adjustRightInd w:val="0"/>
              <w:contextualSpacing/>
              <w:rPr>
                <w:rFonts w:ascii="Times New Roman" w:hAnsi="Times New Roman" w:cs="Times New Roman"/>
                <w:sz w:val="24"/>
                <w:szCs w:val="24"/>
              </w:rPr>
            </w:pPr>
            <w:r w:rsidRPr="006F54B0">
              <w:rPr>
                <w:rFonts w:ascii="Times New Roman" w:hAnsi="Times New Roman" w:cs="Times New Roman"/>
                <w:sz w:val="24"/>
                <w:szCs w:val="24"/>
              </w:rPr>
              <w:t>МХК</w:t>
            </w:r>
          </w:p>
        </w:tc>
        <w:tc>
          <w:tcPr>
            <w:tcW w:w="992" w:type="dxa"/>
          </w:tcPr>
          <w:p w:rsidR="00D457E0" w:rsidRPr="006F54B0" w:rsidRDefault="00D457E0" w:rsidP="009E660D">
            <w:pPr>
              <w:contextualSpacing/>
              <w:rPr>
                <w:rFonts w:ascii="Times New Roman" w:hAnsi="Times New Roman" w:cs="Times New Roman"/>
                <w:sz w:val="24"/>
                <w:szCs w:val="24"/>
              </w:rPr>
            </w:pPr>
            <w:r w:rsidRPr="006F54B0">
              <w:rPr>
                <w:rFonts w:ascii="Times New Roman" w:hAnsi="Times New Roman" w:cs="Times New Roman"/>
                <w:sz w:val="24"/>
                <w:szCs w:val="24"/>
              </w:rPr>
              <w:t>11</w:t>
            </w:r>
          </w:p>
        </w:tc>
        <w:tc>
          <w:tcPr>
            <w:tcW w:w="3951" w:type="dxa"/>
          </w:tcPr>
          <w:p w:rsidR="00D457E0" w:rsidRPr="006F54B0" w:rsidRDefault="00D457E0" w:rsidP="009E660D">
            <w:pPr>
              <w:widowControl w:val="0"/>
              <w:autoSpaceDE w:val="0"/>
              <w:autoSpaceDN w:val="0"/>
              <w:adjustRightInd w:val="0"/>
              <w:contextualSpacing/>
              <w:rPr>
                <w:rFonts w:ascii="Times New Roman" w:hAnsi="Times New Roman" w:cs="Times New Roman"/>
                <w:sz w:val="24"/>
                <w:szCs w:val="24"/>
              </w:rPr>
            </w:pPr>
            <w:r w:rsidRPr="006F54B0">
              <w:rPr>
                <w:rFonts w:ascii="Times New Roman" w:hAnsi="Times New Roman" w:cs="Times New Roman"/>
                <w:sz w:val="24"/>
                <w:szCs w:val="24"/>
              </w:rPr>
              <w:t xml:space="preserve">Данилов Г.И. Мировая художественная культура 10 класс </w:t>
            </w:r>
          </w:p>
        </w:tc>
        <w:tc>
          <w:tcPr>
            <w:tcW w:w="2393" w:type="dxa"/>
          </w:tcPr>
          <w:p w:rsidR="00D457E0" w:rsidRPr="006F54B0" w:rsidRDefault="00D457E0" w:rsidP="009E660D">
            <w:pPr>
              <w:contextualSpacing/>
              <w:rPr>
                <w:rFonts w:ascii="Times New Roman" w:hAnsi="Times New Roman" w:cs="Times New Roman"/>
                <w:sz w:val="24"/>
                <w:szCs w:val="24"/>
              </w:rPr>
            </w:pPr>
            <w:r w:rsidRPr="006F54B0">
              <w:rPr>
                <w:rFonts w:ascii="Times New Roman" w:hAnsi="Times New Roman" w:cs="Times New Roman"/>
                <w:sz w:val="24"/>
                <w:szCs w:val="24"/>
              </w:rPr>
              <w:t>“Дрофа” 2013</w:t>
            </w:r>
          </w:p>
        </w:tc>
      </w:tr>
      <w:tr w:rsidR="00D457E0" w:rsidTr="009E660D">
        <w:tc>
          <w:tcPr>
            <w:tcW w:w="2235" w:type="dxa"/>
          </w:tcPr>
          <w:p w:rsidR="00D457E0" w:rsidRPr="006F54B0" w:rsidRDefault="00D457E0" w:rsidP="009E660D">
            <w:pPr>
              <w:widowControl w:val="0"/>
              <w:autoSpaceDE w:val="0"/>
              <w:autoSpaceDN w:val="0"/>
              <w:adjustRightInd w:val="0"/>
              <w:contextualSpacing/>
              <w:rPr>
                <w:rFonts w:ascii="Times New Roman" w:hAnsi="Times New Roman" w:cs="Times New Roman"/>
                <w:sz w:val="24"/>
                <w:szCs w:val="24"/>
              </w:rPr>
            </w:pPr>
            <w:r w:rsidRPr="006F54B0">
              <w:rPr>
                <w:rFonts w:ascii="Times New Roman" w:hAnsi="Times New Roman" w:cs="Times New Roman"/>
                <w:sz w:val="24"/>
                <w:szCs w:val="24"/>
              </w:rPr>
              <w:t>Физическая культура</w:t>
            </w:r>
          </w:p>
        </w:tc>
        <w:tc>
          <w:tcPr>
            <w:tcW w:w="992" w:type="dxa"/>
          </w:tcPr>
          <w:p w:rsidR="00D457E0" w:rsidRPr="006F54B0" w:rsidRDefault="00D457E0" w:rsidP="009E660D">
            <w:pPr>
              <w:contextualSpacing/>
              <w:rPr>
                <w:rFonts w:ascii="Times New Roman" w:hAnsi="Times New Roman" w:cs="Times New Roman"/>
                <w:sz w:val="24"/>
                <w:szCs w:val="24"/>
              </w:rPr>
            </w:pPr>
            <w:r w:rsidRPr="006F54B0">
              <w:rPr>
                <w:rFonts w:ascii="Times New Roman" w:hAnsi="Times New Roman" w:cs="Times New Roman"/>
                <w:sz w:val="24"/>
                <w:szCs w:val="24"/>
              </w:rPr>
              <w:t>11</w:t>
            </w:r>
          </w:p>
        </w:tc>
        <w:tc>
          <w:tcPr>
            <w:tcW w:w="3951" w:type="dxa"/>
          </w:tcPr>
          <w:p w:rsidR="00D457E0" w:rsidRPr="006F54B0" w:rsidRDefault="00D457E0" w:rsidP="009E660D">
            <w:pPr>
              <w:widowControl w:val="0"/>
              <w:autoSpaceDE w:val="0"/>
              <w:autoSpaceDN w:val="0"/>
              <w:adjustRightInd w:val="0"/>
              <w:contextualSpacing/>
              <w:rPr>
                <w:rFonts w:ascii="Times New Roman" w:hAnsi="Times New Roman" w:cs="Times New Roman"/>
                <w:sz w:val="24"/>
                <w:szCs w:val="24"/>
              </w:rPr>
            </w:pPr>
            <w:r w:rsidRPr="006F54B0">
              <w:rPr>
                <w:rFonts w:ascii="Times New Roman" w:hAnsi="Times New Roman" w:cs="Times New Roman"/>
                <w:sz w:val="24"/>
                <w:szCs w:val="24"/>
              </w:rPr>
              <w:t xml:space="preserve">Лях В.И. Физическая культура 10-11 класс </w:t>
            </w:r>
          </w:p>
        </w:tc>
        <w:tc>
          <w:tcPr>
            <w:tcW w:w="2393" w:type="dxa"/>
          </w:tcPr>
          <w:p w:rsidR="00D457E0" w:rsidRPr="006F54B0" w:rsidRDefault="00D457E0" w:rsidP="009E660D">
            <w:pPr>
              <w:contextualSpacing/>
              <w:rPr>
                <w:rFonts w:ascii="Times New Roman" w:hAnsi="Times New Roman" w:cs="Times New Roman"/>
                <w:sz w:val="24"/>
                <w:szCs w:val="24"/>
              </w:rPr>
            </w:pPr>
            <w:r w:rsidRPr="006F54B0">
              <w:rPr>
                <w:rFonts w:ascii="Times New Roman" w:hAnsi="Times New Roman" w:cs="Times New Roman"/>
                <w:sz w:val="24"/>
                <w:szCs w:val="24"/>
              </w:rPr>
              <w:t>“Просвещение” 2015</w:t>
            </w:r>
          </w:p>
        </w:tc>
      </w:tr>
      <w:tr w:rsidR="00D457E0" w:rsidTr="009E660D">
        <w:trPr>
          <w:trHeight w:val="433"/>
        </w:trPr>
        <w:tc>
          <w:tcPr>
            <w:tcW w:w="2235" w:type="dxa"/>
          </w:tcPr>
          <w:p w:rsidR="00D457E0" w:rsidRPr="00325E6F" w:rsidRDefault="00D457E0" w:rsidP="009E660D">
            <w:pPr>
              <w:widowControl w:val="0"/>
              <w:autoSpaceDE w:val="0"/>
              <w:autoSpaceDN w:val="0"/>
              <w:adjustRightInd w:val="0"/>
              <w:contextualSpacing/>
              <w:rPr>
                <w:rFonts w:ascii="Times New Roman" w:hAnsi="Times New Roman" w:cs="Times New Roman"/>
                <w:sz w:val="24"/>
                <w:szCs w:val="24"/>
              </w:rPr>
            </w:pPr>
            <w:r w:rsidRPr="00325E6F">
              <w:rPr>
                <w:rFonts w:ascii="Times New Roman" w:hAnsi="Times New Roman" w:cs="Times New Roman"/>
                <w:sz w:val="24"/>
                <w:szCs w:val="24"/>
              </w:rPr>
              <w:t>Астрономия</w:t>
            </w:r>
          </w:p>
        </w:tc>
        <w:tc>
          <w:tcPr>
            <w:tcW w:w="992" w:type="dxa"/>
          </w:tcPr>
          <w:p w:rsidR="00D457E0" w:rsidRPr="00325E6F" w:rsidRDefault="00D457E0" w:rsidP="009E660D">
            <w:pPr>
              <w:contextualSpacing/>
              <w:rPr>
                <w:rFonts w:ascii="Times New Roman" w:hAnsi="Times New Roman" w:cs="Times New Roman"/>
                <w:sz w:val="24"/>
                <w:szCs w:val="24"/>
              </w:rPr>
            </w:pPr>
            <w:r w:rsidRPr="00325E6F">
              <w:rPr>
                <w:rFonts w:ascii="Times New Roman" w:hAnsi="Times New Roman" w:cs="Times New Roman"/>
                <w:sz w:val="24"/>
                <w:szCs w:val="24"/>
              </w:rPr>
              <w:t>11</w:t>
            </w:r>
          </w:p>
        </w:tc>
        <w:tc>
          <w:tcPr>
            <w:tcW w:w="3951" w:type="dxa"/>
            <w:vAlign w:val="center"/>
          </w:tcPr>
          <w:p w:rsidR="00D457E0" w:rsidRPr="00325E6F" w:rsidRDefault="00D457E0" w:rsidP="009E660D">
            <w:pPr>
              <w:contextualSpacing/>
              <w:rPr>
                <w:rFonts w:ascii="Times New Roman" w:hAnsi="Times New Roman" w:cs="Times New Roman"/>
                <w:sz w:val="24"/>
                <w:szCs w:val="24"/>
              </w:rPr>
            </w:pPr>
            <w:r w:rsidRPr="00325E6F">
              <w:rPr>
                <w:rFonts w:ascii="Times New Roman" w:hAnsi="Times New Roman" w:cs="Times New Roman"/>
                <w:sz w:val="24"/>
                <w:szCs w:val="24"/>
              </w:rPr>
              <w:t xml:space="preserve">Б.А. Воронцов-Вельяминов </w:t>
            </w:r>
          </w:p>
        </w:tc>
        <w:tc>
          <w:tcPr>
            <w:tcW w:w="2393" w:type="dxa"/>
          </w:tcPr>
          <w:p w:rsidR="00D457E0" w:rsidRPr="00325E6F" w:rsidRDefault="00D457E0" w:rsidP="009E660D">
            <w:pPr>
              <w:contextualSpacing/>
              <w:rPr>
                <w:rFonts w:ascii="Times New Roman" w:hAnsi="Times New Roman" w:cs="Times New Roman"/>
                <w:sz w:val="24"/>
                <w:szCs w:val="24"/>
              </w:rPr>
            </w:pPr>
            <w:r w:rsidRPr="00325E6F">
              <w:rPr>
                <w:rFonts w:ascii="Times New Roman" w:hAnsi="Times New Roman" w:cs="Times New Roman"/>
                <w:sz w:val="24"/>
                <w:szCs w:val="24"/>
              </w:rPr>
              <w:t>«ДРОФА»</w:t>
            </w:r>
          </w:p>
        </w:tc>
      </w:tr>
    </w:tbl>
    <w:p w:rsidR="00D457E0" w:rsidRPr="00115F65" w:rsidRDefault="00D457E0" w:rsidP="00D457E0">
      <w:pPr>
        <w:contextualSpacing/>
        <w:jc w:val="center"/>
        <w:rPr>
          <w:rFonts w:ascii="Times New Roman" w:hAnsi="Times New Roman" w:cs="Times New Roman"/>
          <w:b/>
          <w:sz w:val="24"/>
          <w:szCs w:val="24"/>
          <w:lang w:val="en-US"/>
        </w:rPr>
      </w:pPr>
    </w:p>
    <w:p w:rsidR="00D457E0" w:rsidRPr="00EA717C" w:rsidRDefault="00D457E0" w:rsidP="00D457E0">
      <w:pPr>
        <w:spacing w:after="0" w:line="240" w:lineRule="auto"/>
        <w:rPr>
          <w:rFonts w:ascii="Times New Roman" w:eastAsia="Times New Roman" w:hAnsi="Times New Roman" w:cs="Times New Roman"/>
          <w:sz w:val="20"/>
          <w:szCs w:val="20"/>
        </w:rPr>
      </w:pPr>
    </w:p>
    <w:p w:rsidR="00D457E0" w:rsidRPr="00EA717C" w:rsidRDefault="00D457E0" w:rsidP="00D457E0">
      <w:pPr>
        <w:spacing w:after="0" w:line="240" w:lineRule="auto"/>
        <w:rPr>
          <w:rFonts w:ascii="Times New Roman" w:eastAsia="Times New Roman" w:hAnsi="Times New Roman" w:cs="Times New Roman"/>
          <w:sz w:val="20"/>
          <w:szCs w:val="20"/>
        </w:rPr>
      </w:pPr>
      <w:r w:rsidRPr="00EA717C">
        <w:rPr>
          <w:rFonts w:ascii="Times New Roman" w:eastAsia="Times New Roman" w:hAnsi="Times New Roman" w:cs="Times New Roman"/>
          <w:b/>
          <w:bCs/>
          <w:sz w:val="24"/>
          <w:szCs w:val="24"/>
        </w:rPr>
        <w:t>3.4.3. Механизмы достижения целевых ориентиров в системе условий</w:t>
      </w:r>
    </w:p>
    <w:p w:rsidR="00D457E0" w:rsidRPr="00EA717C" w:rsidRDefault="00D457E0" w:rsidP="00D457E0">
      <w:pPr>
        <w:spacing w:after="0" w:line="7" w:lineRule="exact"/>
        <w:rPr>
          <w:rFonts w:ascii="Times New Roman" w:eastAsia="Times New Roman" w:hAnsi="Times New Roman" w:cs="Times New Roman"/>
          <w:sz w:val="20"/>
          <w:szCs w:val="20"/>
        </w:rPr>
      </w:pPr>
    </w:p>
    <w:p w:rsidR="00D457E0" w:rsidRPr="00EA717C" w:rsidRDefault="00D457E0" w:rsidP="00D457E0">
      <w:pPr>
        <w:spacing w:after="0" w:line="238"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МБОУ </w:t>
      </w:r>
      <w:r>
        <w:rPr>
          <w:rFonts w:ascii="Times New Roman" w:eastAsia="Times New Roman" w:hAnsi="Times New Roman" w:cs="Times New Roman"/>
          <w:sz w:val="24"/>
          <w:szCs w:val="24"/>
        </w:rPr>
        <w:t xml:space="preserve">СОШ с. Троекурово </w:t>
      </w:r>
      <w:r w:rsidRPr="00EA717C">
        <w:rPr>
          <w:rFonts w:ascii="Times New Roman" w:eastAsia="Times New Roman" w:hAnsi="Times New Roman" w:cs="Times New Roman"/>
          <w:sz w:val="24"/>
          <w:szCs w:val="24"/>
        </w:rPr>
        <w:t>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D457E0" w:rsidRPr="00EA717C" w:rsidRDefault="00D457E0" w:rsidP="00D457E0">
      <w:pPr>
        <w:spacing w:after="0" w:line="14" w:lineRule="exact"/>
        <w:rPr>
          <w:rFonts w:ascii="Times New Roman" w:eastAsia="Times New Roman" w:hAnsi="Times New Roman" w:cs="Times New Roman"/>
          <w:sz w:val="20"/>
          <w:szCs w:val="20"/>
        </w:rPr>
      </w:pPr>
    </w:p>
    <w:p w:rsidR="00D457E0" w:rsidRPr="00F93E1D" w:rsidRDefault="00D457E0" w:rsidP="00D457E0">
      <w:pPr>
        <w:spacing w:after="0" w:line="236" w:lineRule="auto"/>
        <w:jc w:val="both"/>
        <w:rPr>
          <w:rFonts w:ascii="Times New Roman" w:eastAsia="Times New Roman" w:hAnsi="Times New Roman" w:cs="Times New Roman"/>
          <w:sz w:val="20"/>
          <w:szCs w:val="20"/>
        </w:rPr>
        <w:sectPr w:rsidR="00D457E0" w:rsidRPr="00F93E1D" w:rsidSect="00D457E0">
          <w:type w:val="continuous"/>
          <w:pgSz w:w="11900" w:h="16838"/>
          <w:pgMar w:top="1135" w:right="846" w:bottom="149" w:left="1440" w:header="0" w:footer="0" w:gutter="0"/>
          <w:cols w:space="720" w:equalWidth="0">
            <w:col w:w="9620"/>
          </w:cols>
        </w:sectPr>
      </w:pPr>
      <w:r w:rsidRPr="00EA717C">
        <w:rPr>
          <w:rFonts w:ascii="Times New Roman" w:eastAsia="Times New Roman" w:hAnsi="Times New Roman" w:cs="Times New Roman"/>
          <w:sz w:val="24"/>
          <w:szCs w:val="24"/>
        </w:rPr>
        <w:t>Механизмы достижения целевых ориентиров в системе условий учитывают организационную структуру МБОУ</w:t>
      </w:r>
      <w:r>
        <w:rPr>
          <w:rFonts w:ascii="Times New Roman" w:eastAsia="Times New Roman" w:hAnsi="Times New Roman" w:cs="Times New Roman"/>
          <w:sz w:val="24"/>
          <w:szCs w:val="24"/>
        </w:rPr>
        <w:t>СОШ с. Троекурово</w:t>
      </w:r>
      <w:r w:rsidRPr="00EA717C">
        <w:rPr>
          <w:rFonts w:ascii="Times New Roman" w:eastAsia="Times New Roman" w:hAnsi="Times New Roman" w:cs="Times New Roman"/>
          <w:sz w:val="24"/>
          <w:szCs w:val="24"/>
        </w:rPr>
        <w:t>, взаимодействие с другими субъектами образовательных отношений, иерархию целевых ориентиров,</w:t>
      </w:r>
    </w:p>
    <w:p w:rsidR="00D457E0" w:rsidRPr="00EA717C" w:rsidRDefault="00D457E0" w:rsidP="00D457E0">
      <w:pPr>
        <w:spacing w:after="0" w:line="234" w:lineRule="auto"/>
        <w:jc w:val="both"/>
        <w:rPr>
          <w:rFonts w:ascii="Times New Roman" w:eastAsia="Times New Roman" w:hAnsi="Times New Roman" w:cs="Times New Roman"/>
          <w:sz w:val="20"/>
          <w:szCs w:val="20"/>
        </w:rPr>
      </w:pPr>
      <w:proofErr w:type="gramStart"/>
      <w:r w:rsidRPr="00EA717C">
        <w:rPr>
          <w:rFonts w:ascii="Times New Roman" w:eastAsia="Times New Roman" w:hAnsi="Times New Roman" w:cs="Times New Roman"/>
          <w:sz w:val="24"/>
          <w:szCs w:val="24"/>
        </w:rPr>
        <w:lastRenderedPageBreak/>
        <w:t>обозначенную</w:t>
      </w:r>
      <w:proofErr w:type="gramEnd"/>
      <w:r w:rsidRPr="00EA717C">
        <w:rPr>
          <w:rFonts w:ascii="Times New Roman" w:eastAsia="Times New Roman" w:hAnsi="Times New Roman" w:cs="Times New Roman"/>
          <w:sz w:val="24"/>
          <w:szCs w:val="24"/>
        </w:rPr>
        <w:t xml:space="preserve"> в ФГОС СОО и выстроенную в ООП МБОУ </w:t>
      </w:r>
      <w:r>
        <w:rPr>
          <w:rFonts w:ascii="Times New Roman" w:eastAsia="Times New Roman" w:hAnsi="Times New Roman" w:cs="Times New Roman"/>
          <w:sz w:val="24"/>
          <w:szCs w:val="24"/>
        </w:rPr>
        <w:t>СОШ с. Троекурово.</w:t>
      </w:r>
    </w:p>
    <w:p w:rsidR="00D457E0" w:rsidRPr="00EA717C" w:rsidRDefault="00D457E0" w:rsidP="00D457E0">
      <w:pPr>
        <w:spacing w:after="0" w:line="14" w:lineRule="exact"/>
        <w:rPr>
          <w:rFonts w:ascii="Times New Roman" w:eastAsia="Times New Roman" w:hAnsi="Times New Roman" w:cs="Times New Roman"/>
          <w:sz w:val="20"/>
          <w:szCs w:val="20"/>
        </w:rPr>
      </w:pPr>
    </w:p>
    <w:p w:rsidR="00D457E0" w:rsidRPr="00EA717C" w:rsidRDefault="00D457E0" w:rsidP="00D457E0">
      <w:pPr>
        <w:spacing w:after="0" w:line="239" w:lineRule="auto"/>
        <w:jc w:val="both"/>
        <w:rPr>
          <w:rFonts w:ascii="Times New Roman" w:eastAsia="Times New Roman" w:hAnsi="Times New Roman" w:cs="Times New Roman"/>
          <w:sz w:val="20"/>
          <w:szCs w:val="20"/>
        </w:rPr>
      </w:pPr>
      <w:r w:rsidRPr="00EA717C">
        <w:rPr>
          <w:rFonts w:ascii="Times New Roman" w:eastAsia="Times New Roman" w:hAnsi="Times New Roman" w:cs="Times New Roman"/>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привлечены различные участники образовательных отношений.</w:t>
      </w:r>
    </w:p>
    <w:p w:rsidR="00D457E0" w:rsidRPr="00EA717C" w:rsidRDefault="00D457E0" w:rsidP="00D457E0">
      <w:pPr>
        <w:spacing w:after="0" w:line="240" w:lineRule="auto"/>
        <w:rPr>
          <w:rFonts w:ascii="Times New Roman" w:eastAsia="Times New Roman" w:hAnsi="Times New Roman" w:cs="Times New Roman"/>
        </w:rPr>
        <w:sectPr w:rsidR="00D457E0" w:rsidRPr="00EA717C" w:rsidSect="00F93E1D">
          <w:type w:val="continuous"/>
          <w:pgSz w:w="11900" w:h="16838"/>
          <w:pgMar w:top="1135" w:right="846" w:bottom="149" w:left="1440" w:header="0" w:footer="0" w:gutter="0"/>
          <w:cols w:space="720" w:equalWidth="0">
            <w:col w:w="9620"/>
          </w:cols>
        </w:sectPr>
      </w:pPr>
    </w:p>
    <w:p w:rsidR="00D457E0" w:rsidRPr="00EA717C" w:rsidRDefault="00D457E0" w:rsidP="00D457E0">
      <w:pPr>
        <w:spacing w:after="0" w:line="200" w:lineRule="exact"/>
        <w:rPr>
          <w:rFonts w:ascii="Times New Roman" w:eastAsia="Times New Roman" w:hAnsi="Times New Roman" w:cs="Times New Roman"/>
          <w:sz w:val="20"/>
          <w:szCs w:val="20"/>
        </w:rPr>
      </w:pPr>
    </w:p>
    <w:p w:rsidR="00472305" w:rsidRDefault="00472305" w:rsidP="00D457E0">
      <w:pPr>
        <w:spacing w:after="0" w:line="240" w:lineRule="auto"/>
        <w:rPr>
          <w:rFonts w:ascii="Times New Roman" w:eastAsia="Times New Roman" w:hAnsi="Times New Roman" w:cs="Times New Roman"/>
          <w:b/>
          <w:bCs/>
          <w:sz w:val="24"/>
          <w:szCs w:val="24"/>
        </w:rPr>
      </w:pPr>
    </w:p>
    <w:p w:rsidR="00D457E0" w:rsidRPr="00EA717C" w:rsidRDefault="00D457E0" w:rsidP="00D457E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3.4.4</w:t>
      </w:r>
      <w:r w:rsidRPr="00EA717C">
        <w:rPr>
          <w:rFonts w:ascii="Times New Roman" w:eastAsia="Times New Roman" w:hAnsi="Times New Roman" w:cs="Times New Roman"/>
          <w:b/>
          <w:bCs/>
          <w:sz w:val="24"/>
          <w:szCs w:val="24"/>
        </w:rPr>
        <w:t xml:space="preserve">. </w:t>
      </w:r>
      <w:proofErr w:type="gramStart"/>
      <w:r w:rsidRPr="00EA717C">
        <w:rPr>
          <w:rFonts w:ascii="Times New Roman" w:eastAsia="Times New Roman" w:hAnsi="Times New Roman" w:cs="Times New Roman"/>
          <w:b/>
          <w:bCs/>
          <w:sz w:val="24"/>
          <w:szCs w:val="24"/>
        </w:rPr>
        <w:t>Контроль за</w:t>
      </w:r>
      <w:proofErr w:type="gramEnd"/>
      <w:r w:rsidRPr="00EA717C">
        <w:rPr>
          <w:rFonts w:ascii="Times New Roman" w:eastAsia="Times New Roman" w:hAnsi="Times New Roman" w:cs="Times New Roman"/>
          <w:b/>
          <w:bCs/>
          <w:sz w:val="24"/>
          <w:szCs w:val="24"/>
        </w:rPr>
        <w:t xml:space="preserve"> состоянием системы условий</w:t>
      </w:r>
    </w:p>
    <w:p w:rsidR="00D457E0" w:rsidRPr="00EA717C" w:rsidRDefault="00D457E0" w:rsidP="00D457E0">
      <w:pPr>
        <w:spacing w:after="0" w:line="7" w:lineRule="exact"/>
        <w:rPr>
          <w:rFonts w:ascii="Times New Roman" w:eastAsia="Times New Roman" w:hAnsi="Times New Roman" w:cs="Times New Roman"/>
          <w:sz w:val="20"/>
          <w:szCs w:val="20"/>
        </w:rPr>
      </w:pPr>
    </w:p>
    <w:p w:rsidR="00D457E0" w:rsidRPr="00D457E0" w:rsidRDefault="00D457E0" w:rsidP="00D457E0">
      <w:pPr>
        <w:spacing w:after="0" w:line="238" w:lineRule="auto"/>
        <w:jc w:val="both"/>
        <w:rPr>
          <w:rFonts w:ascii="Times New Roman" w:eastAsia="Times New Roman" w:hAnsi="Times New Roman" w:cs="Times New Roman"/>
          <w:sz w:val="20"/>
          <w:szCs w:val="20"/>
        </w:rPr>
        <w:sectPr w:rsidR="00D457E0" w:rsidRPr="00D457E0">
          <w:type w:val="continuous"/>
          <w:pgSz w:w="11900" w:h="16838"/>
          <w:pgMar w:top="1135" w:right="846" w:bottom="149" w:left="1440" w:header="0" w:footer="0" w:gutter="0"/>
          <w:cols w:space="720" w:equalWidth="0">
            <w:col w:w="9620"/>
          </w:cols>
        </w:sectPr>
      </w:pPr>
      <w:proofErr w:type="gramStart"/>
      <w:r w:rsidRPr="00EA717C">
        <w:rPr>
          <w:rFonts w:ascii="Times New Roman" w:eastAsia="Times New Roman" w:hAnsi="Times New Roman" w:cs="Times New Roman"/>
          <w:sz w:val="24"/>
          <w:szCs w:val="24"/>
        </w:rPr>
        <w:t>Контроль за</w:t>
      </w:r>
      <w:proofErr w:type="gramEnd"/>
      <w:r w:rsidRPr="00EA717C">
        <w:rPr>
          <w:rFonts w:ascii="Times New Roman" w:eastAsia="Times New Roman" w:hAnsi="Times New Roman" w:cs="Times New Roman"/>
          <w:sz w:val="24"/>
          <w:szCs w:val="24"/>
        </w:rPr>
        <w:t xml:space="preserve"> состоянием системы условий реализации ООП СОО проводится путем мониторинга с целью эффективного управления процессом ее реализации. </w:t>
      </w:r>
      <w:proofErr w:type="gramStart"/>
      <w:r w:rsidRPr="00EA717C">
        <w:rPr>
          <w:rFonts w:ascii="Times New Roman" w:eastAsia="Times New Roman" w:hAnsi="Times New Roman" w:cs="Times New Roman"/>
          <w:sz w:val="24"/>
          <w:szCs w:val="24"/>
        </w:rPr>
        <w:t>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w:t>
      </w:r>
      <w:r>
        <w:rPr>
          <w:rFonts w:ascii="Times New Roman" w:eastAsia="Times New Roman" w:hAnsi="Times New Roman" w:cs="Times New Roman"/>
          <w:sz w:val="24"/>
          <w:szCs w:val="24"/>
        </w:rPr>
        <w:t>ловий; условий (ресурсов) МБОУ СОШ с. Троекурово</w:t>
      </w:r>
      <w:r w:rsidRPr="00EA717C">
        <w:rPr>
          <w:rFonts w:ascii="Times New Roman" w:eastAsia="Times New Roman" w:hAnsi="Times New Roman" w:cs="Times New Roman"/>
          <w:sz w:val="24"/>
          <w:szCs w:val="24"/>
        </w:rPr>
        <w:t>.</w:t>
      </w:r>
      <w:proofErr w:type="gramEnd"/>
      <w:r w:rsidRPr="00EA717C">
        <w:rPr>
          <w:rFonts w:ascii="Times New Roman" w:eastAsia="Times New Roman" w:hAnsi="Times New Roman" w:cs="Times New Roman"/>
          <w:sz w:val="24"/>
          <w:szCs w:val="24"/>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w:t>
      </w:r>
      <w:r>
        <w:rPr>
          <w:rFonts w:ascii="Times New Roman" w:eastAsia="Times New Roman" w:hAnsi="Times New Roman" w:cs="Times New Roman"/>
          <w:sz w:val="24"/>
          <w:szCs w:val="24"/>
        </w:rPr>
        <w:t>еятельности специалистов МБОУ  СОШ с. Троекурово</w:t>
      </w:r>
      <w:r w:rsidR="00472305">
        <w:rPr>
          <w:rFonts w:ascii="Times New Roman" w:eastAsia="Times New Roman" w:hAnsi="Times New Roman" w:cs="Times New Roman"/>
          <w:sz w:val="24"/>
          <w:szCs w:val="24"/>
        </w:rPr>
        <w:t>.</w:t>
      </w:r>
    </w:p>
    <w:p w:rsidR="005F33D0" w:rsidRDefault="005F33D0" w:rsidP="00472305"/>
    <w:sectPr w:rsidR="005F33D0" w:rsidSect="008A48B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03D" w:rsidRDefault="0001703D" w:rsidP="0001703D">
      <w:pPr>
        <w:spacing w:after="0" w:line="240" w:lineRule="auto"/>
      </w:pPr>
      <w:r>
        <w:separator/>
      </w:r>
    </w:p>
  </w:endnote>
  <w:endnote w:type="continuationSeparator" w:id="0">
    <w:p w:rsidR="0001703D" w:rsidRDefault="0001703D" w:rsidP="000170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64923"/>
      <w:docPartObj>
        <w:docPartGallery w:val="Общ"/>
        <w:docPartUnique/>
      </w:docPartObj>
    </w:sdtPr>
    <w:sdtContent>
      <w:p w:rsidR="0001703D" w:rsidRDefault="0001703D">
        <w:pPr>
          <w:pStyle w:val="ac"/>
          <w:jc w:val="center"/>
        </w:pPr>
        <w:fldSimple w:instr=" PAGE   \* MERGEFORMAT ">
          <w:r w:rsidR="00C96096">
            <w:rPr>
              <w:noProof/>
            </w:rPr>
            <w:t>155</w:t>
          </w:r>
        </w:fldSimple>
      </w:p>
    </w:sdtContent>
  </w:sdt>
  <w:p w:rsidR="0001703D" w:rsidRDefault="0001703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03D" w:rsidRDefault="0001703D" w:rsidP="0001703D">
      <w:pPr>
        <w:spacing w:after="0" w:line="240" w:lineRule="auto"/>
      </w:pPr>
      <w:r>
        <w:separator/>
      </w:r>
    </w:p>
  </w:footnote>
  <w:footnote w:type="continuationSeparator" w:id="0">
    <w:p w:rsidR="0001703D" w:rsidRDefault="0001703D" w:rsidP="000170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05F04554"/>
    <w:lvl w:ilvl="0" w:tplc="306E3720">
      <w:start w:val="1"/>
      <w:numFmt w:val="bullet"/>
      <w:lvlText w:val=""/>
      <w:lvlJc w:val="left"/>
    </w:lvl>
    <w:lvl w:ilvl="1" w:tplc="14042168">
      <w:numFmt w:val="decimal"/>
      <w:lvlText w:val=""/>
      <w:lvlJc w:val="left"/>
    </w:lvl>
    <w:lvl w:ilvl="2" w:tplc="F79CC49C">
      <w:numFmt w:val="decimal"/>
      <w:lvlText w:val=""/>
      <w:lvlJc w:val="left"/>
    </w:lvl>
    <w:lvl w:ilvl="3" w:tplc="1F485130">
      <w:numFmt w:val="decimal"/>
      <w:lvlText w:val=""/>
      <w:lvlJc w:val="left"/>
    </w:lvl>
    <w:lvl w:ilvl="4" w:tplc="31389D66">
      <w:numFmt w:val="decimal"/>
      <w:lvlText w:val=""/>
      <w:lvlJc w:val="left"/>
    </w:lvl>
    <w:lvl w:ilvl="5" w:tplc="BB4CDE24">
      <w:numFmt w:val="decimal"/>
      <w:lvlText w:val=""/>
      <w:lvlJc w:val="left"/>
    </w:lvl>
    <w:lvl w:ilvl="6" w:tplc="CD3CEC72">
      <w:numFmt w:val="decimal"/>
      <w:lvlText w:val=""/>
      <w:lvlJc w:val="left"/>
    </w:lvl>
    <w:lvl w:ilvl="7" w:tplc="7BC8043A">
      <w:numFmt w:val="decimal"/>
      <w:lvlText w:val=""/>
      <w:lvlJc w:val="left"/>
    </w:lvl>
    <w:lvl w:ilvl="8" w:tplc="9D287D1E">
      <w:numFmt w:val="decimal"/>
      <w:lvlText w:val=""/>
      <w:lvlJc w:val="left"/>
    </w:lvl>
  </w:abstractNum>
  <w:abstractNum w:abstractNumId="1">
    <w:nsid w:val="0000007B"/>
    <w:multiLevelType w:val="hybridMultilevel"/>
    <w:tmpl w:val="B47C6E38"/>
    <w:lvl w:ilvl="0" w:tplc="B1CA0422">
      <w:start w:val="1"/>
      <w:numFmt w:val="decimal"/>
      <w:lvlText w:val="%1)"/>
      <w:lvlJc w:val="left"/>
    </w:lvl>
    <w:lvl w:ilvl="1" w:tplc="F9EA0A0C">
      <w:numFmt w:val="decimal"/>
      <w:lvlText w:val=""/>
      <w:lvlJc w:val="left"/>
    </w:lvl>
    <w:lvl w:ilvl="2" w:tplc="DF705F88">
      <w:numFmt w:val="decimal"/>
      <w:lvlText w:val=""/>
      <w:lvlJc w:val="left"/>
    </w:lvl>
    <w:lvl w:ilvl="3" w:tplc="64908656">
      <w:numFmt w:val="decimal"/>
      <w:lvlText w:val=""/>
      <w:lvlJc w:val="left"/>
    </w:lvl>
    <w:lvl w:ilvl="4" w:tplc="191480CA">
      <w:numFmt w:val="decimal"/>
      <w:lvlText w:val=""/>
      <w:lvlJc w:val="left"/>
    </w:lvl>
    <w:lvl w:ilvl="5" w:tplc="5D562F4E">
      <w:numFmt w:val="decimal"/>
      <w:lvlText w:val=""/>
      <w:lvlJc w:val="left"/>
    </w:lvl>
    <w:lvl w:ilvl="6" w:tplc="360E4124">
      <w:numFmt w:val="decimal"/>
      <w:lvlText w:val=""/>
      <w:lvlJc w:val="left"/>
    </w:lvl>
    <w:lvl w:ilvl="7" w:tplc="5CBE4AAA">
      <w:numFmt w:val="decimal"/>
      <w:lvlText w:val=""/>
      <w:lvlJc w:val="left"/>
    </w:lvl>
    <w:lvl w:ilvl="8" w:tplc="AF6A165A">
      <w:numFmt w:val="decimal"/>
      <w:lvlText w:val=""/>
      <w:lvlJc w:val="left"/>
    </w:lvl>
  </w:abstractNum>
  <w:abstractNum w:abstractNumId="2">
    <w:nsid w:val="0000008C"/>
    <w:multiLevelType w:val="hybridMultilevel"/>
    <w:tmpl w:val="ECDEC64A"/>
    <w:lvl w:ilvl="0" w:tplc="C2E08BDA">
      <w:start w:val="1"/>
      <w:numFmt w:val="bullet"/>
      <w:lvlText w:val="и"/>
      <w:lvlJc w:val="left"/>
    </w:lvl>
    <w:lvl w:ilvl="1" w:tplc="AB428BA2">
      <w:start w:val="3"/>
      <w:numFmt w:val="decimal"/>
      <w:lvlText w:val="%2)"/>
      <w:lvlJc w:val="left"/>
    </w:lvl>
    <w:lvl w:ilvl="2" w:tplc="28800AC4">
      <w:numFmt w:val="decimal"/>
      <w:lvlText w:val=""/>
      <w:lvlJc w:val="left"/>
    </w:lvl>
    <w:lvl w:ilvl="3" w:tplc="755CE240">
      <w:numFmt w:val="decimal"/>
      <w:lvlText w:val=""/>
      <w:lvlJc w:val="left"/>
    </w:lvl>
    <w:lvl w:ilvl="4" w:tplc="3A7AE810">
      <w:numFmt w:val="decimal"/>
      <w:lvlText w:val=""/>
      <w:lvlJc w:val="left"/>
    </w:lvl>
    <w:lvl w:ilvl="5" w:tplc="34924E38">
      <w:numFmt w:val="decimal"/>
      <w:lvlText w:val=""/>
      <w:lvlJc w:val="left"/>
    </w:lvl>
    <w:lvl w:ilvl="6" w:tplc="25AEC834">
      <w:numFmt w:val="decimal"/>
      <w:lvlText w:val=""/>
      <w:lvlJc w:val="left"/>
    </w:lvl>
    <w:lvl w:ilvl="7" w:tplc="F52EA824">
      <w:numFmt w:val="decimal"/>
      <w:lvlText w:val=""/>
      <w:lvlJc w:val="left"/>
    </w:lvl>
    <w:lvl w:ilvl="8" w:tplc="EA1E1240">
      <w:numFmt w:val="decimal"/>
      <w:lvlText w:val=""/>
      <w:lvlJc w:val="left"/>
    </w:lvl>
  </w:abstractNum>
  <w:abstractNum w:abstractNumId="3">
    <w:nsid w:val="0000008E"/>
    <w:multiLevelType w:val="hybridMultilevel"/>
    <w:tmpl w:val="454A9238"/>
    <w:lvl w:ilvl="0" w:tplc="EF24EEE2">
      <w:start w:val="1"/>
      <w:numFmt w:val="decimal"/>
      <w:lvlText w:val="%1)"/>
      <w:lvlJc w:val="left"/>
    </w:lvl>
    <w:lvl w:ilvl="1" w:tplc="183AE204">
      <w:numFmt w:val="decimal"/>
      <w:lvlText w:val=""/>
      <w:lvlJc w:val="left"/>
    </w:lvl>
    <w:lvl w:ilvl="2" w:tplc="48BA58FA">
      <w:numFmt w:val="decimal"/>
      <w:lvlText w:val=""/>
      <w:lvlJc w:val="left"/>
    </w:lvl>
    <w:lvl w:ilvl="3" w:tplc="F5683C04">
      <w:numFmt w:val="decimal"/>
      <w:lvlText w:val=""/>
      <w:lvlJc w:val="left"/>
    </w:lvl>
    <w:lvl w:ilvl="4" w:tplc="C486D79E">
      <w:numFmt w:val="decimal"/>
      <w:lvlText w:val=""/>
      <w:lvlJc w:val="left"/>
    </w:lvl>
    <w:lvl w:ilvl="5" w:tplc="845C4E58">
      <w:numFmt w:val="decimal"/>
      <w:lvlText w:val=""/>
      <w:lvlJc w:val="left"/>
    </w:lvl>
    <w:lvl w:ilvl="6" w:tplc="D82A8250">
      <w:numFmt w:val="decimal"/>
      <w:lvlText w:val=""/>
      <w:lvlJc w:val="left"/>
    </w:lvl>
    <w:lvl w:ilvl="7" w:tplc="B82C1776">
      <w:numFmt w:val="decimal"/>
      <w:lvlText w:val=""/>
      <w:lvlJc w:val="left"/>
    </w:lvl>
    <w:lvl w:ilvl="8" w:tplc="68BC4B22">
      <w:numFmt w:val="decimal"/>
      <w:lvlText w:val=""/>
      <w:lvlJc w:val="left"/>
    </w:lvl>
  </w:abstractNum>
  <w:abstractNum w:abstractNumId="4">
    <w:nsid w:val="0000012F"/>
    <w:multiLevelType w:val="hybridMultilevel"/>
    <w:tmpl w:val="0282A35C"/>
    <w:lvl w:ilvl="0" w:tplc="9800C112">
      <w:start w:val="1"/>
      <w:numFmt w:val="bullet"/>
      <w:lvlText w:val="и"/>
      <w:lvlJc w:val="left"/>
    </w:lvl>
    <w:lvl w:ilvl="1" w:tplc="85F453AA">
      <w:numFmt w:val="decimal"/>
      <w:lvlText w:val=""/>
      <w:lvlJc w:val="left"/>
    </w:lvl>
    <w:lvl w:ilvl="2" w:tplc="11C2B152">
      <w:numFmt w:val="decimal"/>
      <w:lvlText w:val=""/>
      <w:lvlJc w:val="left"/>
    </w:lvl>
    <w:lvl w:ilvl="3" w:tplc="18DAD9F4">
      <w:numFmt w:val="decimal"/>
      <w:lvlText w:val=""/>
      <w:lvlJc w:val="left"/>
    </w:lvl>
    <w:lvl w:ilvl="4" w:tplc="ECBCAAAC">
      <w:numFmt w:val="decimal"/>
      <w:lvlText w:val=""/>
      <w:lvlJc w:val="left"/>
    </w:lvl>
    <w:lvl w:ilvl="5" w:tplc="3694351C">
      <w:numFmt w:val="decimal"/>
      <w:lvlText w:val=""/>
      <w:lvlJc w:val="left"/>
    </w:lvl>
    <w:lvl w:ilvl="6" w:tplc="C7CEBFA6">
      <w:numFmt w:val="decimal"/>
      <w:lvlText w:val=""/>
      <w:lvlJc w:val="left"/>
    </w:lvl>
    <w:lvl w:ilvl="7" w:tplc="EE027AF2">
      <w:numFmt w:val="decimal"/>
      <w:lvlText w:val=""/>
      <w:lvlJc w:val="left"/>
    </w:lvl>
    <w:lvl w:ilvl="8" w:tplc="28826F78">
      <w:numFmt w:val="decimal"/>
      <w:lvlText w:val=""/>
      <w:lvlJc w:val="left"/>
    </w:lvl>
  </w:abstractNum>
  <w:abstractNum w:abstractNumId="5">
    <w:nsid w:val="00000260"/>
    <w:multiLevelType w:val="hybridMultilevel"/>
    <w:tmpl w:val="730C1E90"/>
    <w:lvl w:ilvl="0" w:tplc="DED8BB2A">
      <w:start w:val="1"/>
      <w:numFmt w:val="bullet"/>
      <w:lvlText w:val="В"/>
      <w:lvlJc w:val="left"/>
    </w:lvl>
    <w:lvl w:ilvl="1" w:tplc="ED649B6E">
      <w:numFmt w:val="decimal"/>
      <w:lvlText w:val=""/>
      <w:lvlJc w:val="left"/>
    </w:lvl>
    <w:lvl w:ilvl="2" w:tplc="4C90811A">
      <w:numFmt w:val="decimal"/>
      <w:lvlText w:val=""/>
      <w:lvlJc w:val="left"/>
    </w:lvl>
    <w:lvl w:ilvl="3" w:tplc="6B228674">
      <w:numFmt w:val="decimal"/>
      <w:lvlText w:val=""/>
      <w:lvlJc w:val="left"/>
    </w:lvl>
    <w:lvl w:ilvl="4" w:tplc="7AFA3972">
      <w:numFmt w:val="decimal"/>
      <w:lvlText w:val=""/>
      <w:lvlJc w:val="left"/>
    </w:lvl>
    <w:lvl w:ilvl="5" w:tplc="4008C602">
      <w:numFmt w:val="decimal"/>
      <w:lvlText w:val=""/>
      <w:lvlJc w:val="left"/>
    </w:lvl>
    <w:lvl w:ilvl="6" w:tplc="D9CE6EC8">
      <w:numFmt w:val="decimal"/>
      <w:lvlText w:val=""/>
      <w:lvlJc w:val="left"/>
    </w:lvl>
    <w:lvl w:ilvl="7" w:tplc="6BBEF32A">
      <w:numFmt w:val="decimal"/>
      <w:lvlText w:val=""/>
      <w:lvlJc w:val="left"/>
    </w:lvl>
    <w:lvl w:ilvl="8" w:tplc="5DAE3EEA">
      <w:numFmt w:val="decimal"/>
      <w:lvlText w:val=""/>
      <w:lvlJc w:val="left"/>
    </w:lvl>
  </w:abstractNum>
  <w:abstractNum w:abstractNumId="6">
    <w:nsid w:val="00000262"/>
    <w:multiLevelType w:val="hybridMultilevel"/>
    <w:tmpl w:val="8676F872"/>
    <w:lvl w:ilvl="0" w:tplc="BA0631BE">
      <w:start w:val="1"/>
      <w:numFmt w:val="bullet"/>
      <w:lvlText w:val="и"/>
      <w:lvlJc w:val="left"/>
    </w:lvl>
    <w:lvl w:ilvl="1" w:tplc="95D22C56">
      <w:start w:val="1"/>
      <w:numFmt w:val="bullet"/>
      <w:lvlText w:val="\endash "/>
      <w:lvlJc w:val="left"/>
    </w:lvl>
    <w:lvl w:ilvl="2" w:tplc="566C01E4">
      <w:numFmt w:val="decimal"/>
      <w:lvlText w:val=""/>
      <w:lvlJc w:val="left"/>
    </w:lvl>
    <w:lvl w:ilvl="3" w:tplc="FCD05EF6">
      <w:numFmt w:val="decimal"/>
      <w:lvlText w:val=""/>
      <w:lvlJc w:val="left"/>
    </w:lvl>
    <w:lvl w:ilvl="4" w:tplc="91E8F6C0">
      <w:numFmt w:val="decimal"/>
      <w:lvlText w:val=""/>
      <w:lvlJc w:val="left"/>
    </w:lvl>
    <w:lvl w:ilvl="5" w:tplc="D18EC390">
      <w:numFmt w:val="decimal"/>
      <w:lvlText w:val=""/>
      <w:lvlJc w:val="left"/>
    </w:lvl>
    <w:lvl w:ilvl="6" w:tplc="2108B808">
      <w:numFmt w:val="decimal"/>
      <w:lvlText w:val=""/>
      <w:lvlJc w:val="left"/>
    </w:lvl>
    <w:lvl w:ilvl="7" w:tplc="B4C8CEDE">
      <w:numFmt w:val="decimal"/>
      <w:lvlText w:val=""/>
      <w:lvlJc w:val="left"/>
    </w:lvl>
    <w:lvl w:ilvl="8" w:tplc="B928C628">
      <w:numFmt w:val="decimal"/>
      <w:lvlText w:val=""/>
      <w:lvlJc w:val="left"/>
    </w:lvl>
  </w:abstractNum>
  <w:abstractNum w:abstractNumId="7">
    <w:nsid w:val="000002B2"/>
    <w:multiLevelType w:val="hybridMultilevel"/>
    <w:tmpl w:val="640C782E"/>
    <w:lvl w:ilvl="0" w:tplc="FB20A122">
      <w:start w:val="1"/>
      <w:numFmt w:val="bullet"/>
      <w:lvlText w:val="и"/>
      <w:lvlJc w:val="left"/>
    </w:lvl>
    <w:lvl w:ilvl="1" w:tplc="2D00AF94">
      <w:start w:val="1"/>
      <w:numFmt w:val="bullet"/>
      <w:lvlText w:val=""/>
      <w:lvlJc w:val="left"/>
    </w:lvl>
    <w:lvl w:ilvl="2" w:tplc="71F8BA5E">
      <w:numFmt w:val="decimal"/>
      <w:lvlText w:val=""/>
      <w:lvlJc w:val="left"/>
    </w:lvl>
    <w:lvl w:ilvl="3" w:tplc="5A6A2F54">
      <w:numFmt w:val="decimal"/>
      <w:lvlText w:val=""/>
      <w:lvlJc w:val="left"/>
    </w:lvl>
    <w:lvl w:ilvl="4" w:tplc="3446D50A">
      <w:numFmt w:val="decimal"/>
      <w:lvlText w:val=""/>
      <w:lvlJc w:val="left"/>
    </w:lvl>
    <w:lvl w:ilvl="5" w:tplc="6AA6FF1E">
      <w:numFmt w:val="decimal"/>
      <w:lvlText w:val=""/>
      <w:lvlJc w:val="left"/>
    </w:lvl>
    <w:lvl w:ilvl="6" w:tplc="E8B89CB4">
      <w:numFmt w:val="decimal"/>
      <w:lvlText w:val=""/>
      <w:lvlJc w:val="left"/>
    </w:lvl>
    <w:lvl w:ilvl="7" w:tplc="4582F40A">
      <w:numFmt w:val="decimal"/>
      <w:lvlText w:val=""/>
      <w:lvlJc w:val="left"/>
    </w:lvl>
    <w:lvl w:ilvl="8" w:tplc="A588EA46">
      <w:numFmt w:val="decimal"/>
      <w:lvlText w:val=""/>
      <w:lvlJc w:val="left"/>
    </w:lvl>
  </w:abstractNum>
  <w:abstractNum w:abstractNumId="8">
    <w:nsid w:val="0000038F"/>
    <w:multiLevelType w:val="hybridMultilevel"/>
    <w:tmpl w:val="1FA683FC"/>
    <w:lvl w:ilvl="0" w:tplc="CF662748">
      <w:start w:val="1"/>
      <w:numFmt w:val="bullet"/>
      <w:lvlText w:val=""/>
      <w:lvlJc w:val="left"/>
    </w:lvl>
    <w:lvl w:ilvl="1" w:tplc="4A9CA1E0">
      <w:numFmt w:val="decimal"/>
      <w:lvlText w:val=""/>
      <w:lvlJc w:val="left"/>
    </w:lvl>
    <w:lvl w:ilvl="2" w:tplc="75E2BEA0">
      <w:numFmt w:val="decimal"/>
      <w:lvlText w:val=""/>
      <w:lvlJc w:val="left"/>
    </w:lvl>
    <w:lvl w:ilvl="3" w:tplc="B1DCBC92">
      <w:numFmt w:val="decimal"/>
      <w:lvlText w:val=""/>
      <w:lvlJc w:val="left"/>
    </w:lvl>
    <w:lvl w:ilvl="4" w:tplc="BA643B4A">
      <w:numFmt w:val="decimal"/>
      <w:lvlText w:val=""/>
      <w:lvlJc w:val="left"/>
    </w:lvl>
    <w:lvl w:ilvl="5" w:tplc="EDB82AEC">
      <w:numFmt w:val="decimal"/>
      <w:lvlText w:val=""/>
      <w:lvlJc w:val="left"/>
    </w:lvl>
    <w:lvl w:ilvl="6" w:tplc="08783C5C">
      <w:numFmt w:val="decimal"/>
      <w:lvlText w:val=""/>
      <w:lvlJc w:val="left"/>
    </w:lvl>
    <w:lvl w:ilvl="7" w:tplc="FDF2F1E0">
      <w:numFmt w:val="decimal"/>
      <w:lvlText w:val=""/>
      <w:lvlJc w:val="left"/>
    </w:lvl>
    <w:lvl w:ilvl="8" w:tplc="CD527CC2">
      <w:numFmt w:val="decimal"/>
      <w:lvlText w:val=""/>
      <w:lvlJc w:val="left"/>
    </w:lvl>
  </w:abstractNum>
  <w:abstractNum w:abstractNumId="9">
    <w:nsid w:val="000003F9"/>
    <w:multiLevelType w:val="hybridMultilevel"/>
    <w:tmpl w:val="A56EFFBA"/>
    <w:lvl w:ilvl="0" w:tplc="0870E9B4">
      <w:start w:val="1"/>
      <w:numFmt w:val="bullet"/>
      <w:lvlText w:val="и"/>
      <w:lvlJc w:val="left"/>
    </w:lvl>
    <w:lvl w:ilvl="1" w:tplc="21FAFC44">
      <w:start w:val="1"/>
      <w:numFmt w:val="decimal"/>
      <w:lvlText w:val="%2)"/>
      <w:lvlJc w:val="left"/>
    </w:lvl>
    <w:lvl w:ilvl="2" w:tplc="8982AE7C">
      <w:numFmt w:val="decimal"/>
      <w:lvlText w:val=""/>
      <w:lvlJc w:val="left"/>
    </w:lvl>
    <w:lvl w:ilvl="3" w:tplc="4FD27F36">
      <w:numFmt w:val="decimal"/>
      <w:lvlText w:val=""/>
      <w:lvlJc w:val="left"/>
    </w:lvl>
    <w:lvl w:ilvl="4" w:tplc="ADA4E548">
      <w:numFmt w:val="decimal"/>
      <w:lvlText w:val=""/>
      <w:lvlJc w:val="left"/>
    </w:lvl>
    <w:lvl w:ilvl="5" w:tplc="8BA24658">
      <w:numFmt w:val="decimal"/>
      <w:lvlText w:val=""/>
      <w:lvlJc w:val="left"/>
    </w:lvl>
    <w:lvl w:ilvl="6" w:tplc="0DB2B99C">
      <w:numFmt w:val="decimal"/>
      <w:lvlText w:val=""/>
      <w:lvlJc w:val="left"/>
    </w:lvl>
    <w:lvl w:ilvl="7" w:tplc="486E3A74">
      <w:numFmt w:val="decimal"/>
      <w:lvlText w:val=""/>
      <w:lvlJc w:val="left"/>
    </w:lvl>
    <w:lvl w:ilvl="8" w:tplc="EA8A4CBE">
      <w:numFmt w:val="decimal"/>
      <w:lvlText w:val=""/>
      <w:lvlJc w:val="left"/>
    </w:lvl>
  </w:abstractNum>
  <w:abstractNum w:abstractNumId="10">
    <w:nsid w:val="000004B0"/>
    <w:multiLevelType w:val="hybridMultilevel"/>
    <w:tmpl w:val="AF66873A"/>
    <w:lvl w:ilvl="0" w:tplc="43F6C910">
      <w:start w:val="1"/>
      <w:numFmt w:val="bullet"/>
      <w:lvlText w:val="в"/>
      <w:lvlJc w:val="left"/>
    </w:lvl>
    <w:lvl w:ilvl="1" w:tplc="FA46F8B2">
      <w:start w:val="5"/>
      <w:numFmt w:val="decimal"/>
      <w:lvlText w:val="%2)"/>
      <w:lvlJc w:val="left"/>
    </w:lvl>
    <w:lvl w:ilvl="2" w:tplc="9154DF94">
      <w:numFmt w:val="decimal"/>
      <w:lvlText w:val=""/>
      <w:lvlJc w:val="left"/>
    </w:lvl>
    <w:lvl w:ilvl="3" w:tplc="D528EF26">
      <w:numFmt w:val="decimal"/>
      <w:lvlText w:val=""/>
      <w:lvlJc w:val="left"/>
    </w:lvl>
    <w:lvl w:ilvl="4" w:tplc="22625914">
      <w:numFmt w:val="decimal"/>
      <w:lvlText w:val=""/>
      <w:lvlJc w:val="left"/>
    </w:lvl>
    <w:lvl w:ilvl="5" w:tplc="A5F4015A">
      <w:numFmt w:val="decimal"/>
      <w:lvlText w:val=""/>
      <w:lvlJc w:val="left"/>
    </w:lvl>
    <w:lvl w:ilvl="6" w:tplc="16E4A214">
      <w:numFmt w:val="decimal"/>
      <w:lvlText w:val=""/>
      <w:lvlJc w:val="left"/>
    </w:lvl>
    <w:lvl w:ilvl="7" w:tplc="7110F7F2">
      <w:numFmt w:val="decimal"/>
      <w:lvlText w:val=""/>
      <w:lvlJc w:val="left"/>
    </w:lvl>
    <w:lvl w:ilvl="8" w:tplc="B77EFD0C">
      <w:numFmt w:val="decimal"/>
      <w:lvlText w:val=""/>
      <w:lvlJc w:val="left"/>
    </w:lvl>
  </w:abstractNum>
  <w:abstractNum w:abstractNumId="11">
    <w:nsid w:val="00000634"/>
    <w:multiLevelType w:val="hybridMultilevel"/>
    <w:tmpl w:val="52CCB24C"/>
    <w:lvl w:ilvl="0" w:tplc="C4AC943C">
      <w:start w:val="1"/>
      <w:numFmt w:val="bullet"/>
      <w:lvlText w:val="в"/>
      <w:lvlJc w:val="left"/>
    </w:lvl>
    <w:lvl w:ilvl="1" w:tplc="572454DE">
      <w:numFmt w:val="decimal"/>
      <w:lvlText w:val=""/>
      <w:lvlJc w:val="left"/>
    </w:lvl>
    <w:lvl w:ilvl="2" w:tplc="46C0B922">
      <w:numFmt w:val="decimal"/>
      <w:lvlText w:val=""/>
      <w:lvlJc w:val="left"/>
    </w:lvl>
    <w:lvl w:ilvl="3" w:tplc="F1445316">
      <w:numFmt w:val="decimal"/>
      <w:lvlText w:val=""/>
      <w:lvlJc w:val="left"/>
    </w:lvl>
    <w:lvl w:ilvl="4" w:tplc="F620F0D0">
      <w:numFmt w:val="decimal"/>
      <w:lvlText w:val=""/>
      <w:lvlJc w:val="left"/>
    </w:lvl>
    <w:lvl w:ilvl="5" w:tplc="1A9E77DE">
      <w:numFmt w:val="decimal"/>
      <w:lvlText w:val=""/>
      <w:lvlJc w:val="left"/>
    </w:lvl>
    <w:lvl w:ilvl="6" w:tplc="E700AF22">
      <w:numFmt w:val="decimal"/>
      <w:lvlText w:val=""/>
      <w:lvlJc w:val="left"/>
    </w:lvl>
    <w:lvl w:ilvl="7" w:tplc="4A6C668E">
      <w:numFmt w:val="decimal"/>
      <w:lvlText w:val=""/>
      <w:lvlJc w:val="left"/>
    </w:lvl>
    <w:lvl w:ilvl="8" w:tplc="C06C8340">
      <w:numFmt w:val="decimal"/>
      <w:lvlText w:val=""/>
      <w:lvlJc w:val="left"/>
    </w:lvl>
  </w:abstractNum>
  <w:abstractNum w:abstractNumId="12">
    <w:nsid w:val="0000065A"/>
    <w:multiLevelType w:val="hybridMultilevel"/>
    <w:tmpl w:val="7B5AB128"/>
    <w:lvl w:ilvl="0" w:tplc="FBA8284C">
      <w:start w:val="1"/>
      <w:numFmt w:val="bullet"/>
      <w:lvlText w:val=""/>
      <w:lvlJc w:val="left"/>
    </w:lvl>
    <w:lvl w:ilvl="1" w:tplc="37E22306">
      <w:numFmt w:val="decimal"/>
      <w:lvlText w:val=""/>
      <w:lvlJc w:val="left"/>
    </w:lvl>
    <w:lvl w:ilvl="2" w:tplc="100E6D7A">
      <w:numFmt w:val="decimal"/>
      <w:lvlText w:val=""/>
      <w:lvlJc w:val="left"/>
    </w:lvl>
    <w:lvl w:ilvl="3" w:tplc="6A967902">
      <w:numFmt w:val="decimal"/>
      <w:lvlText w:val=""/>
      <w:lvlJc w:val="left"/>
    </w:lvl>
    <w:lvl w:ilvl="4" w:tplc="DC38D994">
      <w:numFmt w:val="decimal"/>
      <w:lvlText w:val=""/>
      <w:lvlJc w:val="left"/>
    </w:lvl>
    <w:lvl w:ilvl="5" w:tplc="81F865A4">
      <w:numFmt w:val="decimal"/>
      <w:lvlText w:val=""/>
      <w:lvlJc w:val="left"/>
    </w:lvl>
    <w:lvl w:ilvl="6" w:tplc="A608E9A0">
      <w:numFmt w:val="decimal"/>
      <w:lvlText w:val=""/>
      <w:lvlJc w:val="left"/>
    </w:lvl>
    <w:lvl w:ilvl="7" w:tplc="25DE04B2">
      <w:numFmt w:val="decimal"/>
      <w:lvlText w:val=""/>
      <w:lvlJc w:val="left"/>
    </w:lvl>
    <w:lvl w:ilvl="8" w:tplc="6656804A">
      <w:numFmt w:val="decimal"/>
      <w:lvlText w:val=""/>
      <w:lvlJc w:val="left"/>
    </w:lvl>
  </w:abstractNum>
  <w:abstractNum w:abstractNumId="13">
    <w:nsid w:val="000006DE"/>
    <w:multiLevelType w:val="hybridMultilevel"/>
    <w:tmpl w:val="6D6A0022"/>
    <w:lvl w:ilvl="0" w:tplc="9544CE10">
      <w:start w:val="1"/>
      <w:numFmt w:val="decimal"/>
      <w:lvlText w:val="%1."/>
      <w:lvlJc w:val="left"/>
    </w:lvl>
    <w:lvl w:ilvl="1" w:tplc="ED7A14E6">
      <w:numFmt w:val="decimal"/>
      <w:lvlText w:val=""/>
      <w:lvlJc w:val="left"/>
    </w:lvl>
    <w:lvl w:ilvl="2" w:tplc="140C59F2">
      <w:numFmt w:val="decimal"/>
      <w:lvlText w:val=""/>
      <w:lvlJc w:val="left"/>
    </w:lvl>
    <w:lvl w:ilvl="3" w:tplc="0FB287AA">
      <w:numFmt w:val="decimal"/>
      <w:lvlText w:val=""/>
      <w:lvlJc w:val="left"/>
    </w:lvl>
    <w:lvl w:ilvl="4" w:tplc="18D86E70">
      <w:numFmt w:val="decimal"/>
      <w:lvlText w:val=""/>
      <w:lvlJc w:val="left"/>
    </w:lvl>
    <w:lvl w:ilvl="5" w:tplc="4B44FA66">
      <w:numFmt w:val="decimal"/>
      <w:lvlText w:val=""/>
      <w:lvlJc w:val="left"/>
    </w:lvl>
    <w:lvl w:ilvl="6" w:tplc="BDE813B4">
      <w:numFmt w:val="decimal"/>
      <w:lvlText w:val=""/>
      <w:lvlJc w:val="left"/>
    </w:lvl>
    <w:lvl w:ilvl="7" w:tplc="4E9E7066">
      <w:numFmt w:val="decimal"/>
      <w:lvlText w:val=""/>
      <w:lvlJc w:val="left"/>
    </w:lvl>
    <w:lvl w:ilvl="8" w:tplc="51DE3574">
      <w:numFmt w:val="decimal"/>
      <w:lvlText w:val=""/>
      <w:lvlJc w:val="left"/>
    </w:lvl>
  </w:abstractNum>
  <w:abstractNum w:abstractNumId="14">
    <w:nsid w:val="000006E9"/>
    <w:multiLevelType w:val="hybridMultilevel"/>
    <w:tmpl w:val="CC9AC49A"/>
    <w:lvl w:ilvl="0" w:tplc="E6F863AA">
      <w:start w:val="1"/>
      <w:numFmt w:val="bullet"/>
      <w:lvlText w:val="В"/>
      <w:lvlJc w:val="left"/>
    </w:lvl>
    <w:lvl w:ilvl="1" w:tplc="CB8A1430">
      <w:numFmt w:val="decimal"/>
      <w:lvlText w:val=""/>
      <w:lvlJc w:val="left"/>
    </w:lvl>
    <w:lvl w:ilvl="2" w:tplc="E6E6BF00">
      <w:numFmt w:val="decimal"/>
      <w:lvlText w:val=""/>
      <w:lvlJc w:val="left"/>
    </w:lvl>
    <w:lvl w:ilvl="3" w:tplc="0FB01396">
      <w:numFmt w:val="decimal"/>
      <w:lvlText w:val=""/>
      <w:lvlJc w:val="left"/>
    </w:lvl>
    <w:lvl w:ilvl="4" w:tplc="E3BE6D8E">
      <w:numFmt w:val="decimal"/>
      <w:lvlText w:val=""/>
      <w:lvlJc w:val="left"/>
    </w:lvl>
    <w:lvl w:ilvl="5" w:tplc="61D6D340">
      <w:numFmt w:val="decimal"/>
      <w:lvlText w:val=""/>
      <w:lvlJc w:val="left"/>
    </w:lvl>
    <w:lvl w:ilvl="6" w:tplc="E76CC806">
      <w:numFmt w:val="decimal"/>
      <w:lvlText w:val=""/>
      <w:lvlJc w:val="left"/>
    </w:lvl>
    <w:lvl w:ilvl="7" w:tplc="363ADF68">
      <w:numFmt w:val="decimal"/>
      <w:lvlText w:val=""/>
      <w:lvlJc w:val="left"/>
    </w:lvl>
    <w:lvl w:ilvl="8" w:tplc="3D72C198">
      <w:numFmt w:val="decimal"/>
      <w:lvlText w:val=""/>
      <w:lvlJc w:val="left"/>
    </w:lvl>
  </w:abstractNum>
  <w:abstractNum w:abstractNumId="15">
    <w:nsid w:val="00000786"/>
    <w:multiLevelType w:val="hybridMultilevel"/>
    <w:tmpl w:val="F328F3BC"/>
    <w:lvl w:ilvl="0" w:tplc="FEB06970">
      <w:start w:val="1"/>
      <w:numFmt w:val="bullet"/>
      <w:lvlText w:val="В"/>
      <w:lvlJc w:val="left"/>
    </w:lvl>
    <w:lvl w:ilvl="1" w:tplc="5CAA6BFC">
      <w:start w:val="1"/>
      <w:numFmt w:val="bullet"/>
      <w:lvlText w:val="\endash "/>
      <w:lvlJc w:val="left"/>
    </w:lvl>
    <w:lvl w:ilvl="2" w:tplc="03F400B4">
      <w:numFmt w:val="decimal"/>
      <w:lvlText w:val=""/>
      <w:lvlJc w:val="left"/>
    </w:lvl>
    <w:lvl w:ilvl="3" w:tplc="4CFA6EF0">
      <w:numFmt w:val="decimal"/>
      <w:lvlText w:val=""/>
      <w:lvlJc w:val="left"/>
    </w:lvl>
    <w:lvl w:ilvl="4" w:tplc="452294C2">
      <w:numFmt w:val="decimal"/>
      <w:lvlText w:val=""/>
      <w:lvlJc w:val="left"/>
    </w:lvl>
    <w:lvl w:ilvl="5" w:tplc="51C685E4">
      <w:numFmt w:val="decimal"/>
      <w:lvlText w:val=""/>
      <w:lvlJc w:val="left"/>
    </w:lvl>
    <w:lvl w:ilvl="6" w:tplc="24182E0A">
      <w:numFmt w:val="decimal"/>
      <w:lvlText w:val=""/>
      <w:lvlJc w:val="left"/>
    </w:lvl>
    <w:lvl w:ilvl="7" w:tplc="B4B4CA38">
      <w:numFmt w:val="decimal"/>
      <w:lvlText w:val=""/>
      <w:lvlJc w:val="left"/>
    </w:lvl>
    <w:lvl w:ilvl="8" w:tplc="62E44E3E">
      <w:numFmt w:val="decimal"/>
      <w:lvlText w:val=""/>
      <w:lvlJc w:val="left"/>
    </w:lvl>
  </w:abstractNum>
  <w:abstractNum w:abstractNumId="16">
    <w:nsid w:val="000007C9"/>
    <w:multiLevelType w:val="hybridMultilevel"/>
    <w:tmpl w:val="B7665D3E"/>
    <w:lvl w:ilvl="0" w:tplc="790EA3DE">
      <w:start w:val="1"/>
      <w:numFmt w:val="decimal"/>
      <w:lvlText w:val="%1)"/>
      <w:lvlJc w:val="left"/>
    </w:lvl>
    <w:lvl w:ilvl="1" w:tplc="03AC4D88">
      <w:numFmt w:val="decimal"/>
      <w:lvlText w:val=""/>
      <w:lvlJc w:val="left"/>
    </w:lvl>
    <w:lvl w:ilvl="2" w:tplc="AEFED9F2">
      <w:numFmt w:val="decimal"/>
      <w:lvlText w:val=""/>
      <w:lvlJc w:val="left"/>
    </w:lvl>
    <w:lvl w:ilvl="3" w:tplc="B992B350">
      <w:numFmt w:val="decimal"/>
      <w:lvlText w:val=""/>
      <w:lvlJc w:val="left"/>
    </w:lvl>
    <w:lvl w:ilvl="4" w:tplc="826E5E98">
      <w:numFmt w:val="decimal"/>
      <w:lvlText w:val=""/>
      <w:lvlJc w:val="left"/>
    </w:lvl>
    <w:lvl w:ilvl="5" w:tplc="7FBCE0E2">
      <w:numFmt w:val="decimal"/>
      <w:lvlText w:val=""/>
      <w:lvlJc w:val="left"/>
    </w:lvl>
    <w:lvl w:ilvl="6" w:tplc="CAFA959A">
      <w:numFmt w:val="decimal"/>
      <w:lvlText w:val=""/>
      <w:lvlJc w:val="left"/>
    </w:lvl>
    <w:lvl w:ilvl="7" w:tplc="BDCCD652">
      <w:numFmt w:val="decimal"/>
      <w:lvlText w:val=""/>
      <w:lvlJc w:val="left"/>
    </w:lvl>
    <w:lvl w:ilvl="8" w:tplc="9B8CED3E">
      <w:numFmt w:val="decimal"/>
      <w:lvlText w:val=""/>
      <w:lvlJc w:val="left"/>
    </w:lvl>
  </w:abstractNum>
  <w:abstractNum w:abstractNumId="17">
    <w:nsid w:val="00000828"/>
    <w:multiLevelType w:val="hybridMultilevel"/>
    <w:tmpl w:val="0414D6C4"/>
    <w:lvl w:ilvl="0" w:tplc="A32E8626">
      <w:start w:val="1"/>
      <w:numFmt w:val="bullet"/>
      <w:lvlText w:val="а"/>
      <w:lvlJc w:val="left"/>
    </w:lvl>
    <w:lvl w:ilvl="1" w:tplc="CB8C39E0">
      <w:start w:val="1"/>
      <w:numFmt w:val="bullet"/>
      <w:lvlText w:val=""/>
      <w:lvlJc w:val="left"/>
    </w:lvl>
    <w:lvl w:ilvl="2" w:tplc="C0D8AF56">
      <w:start w:val="1"/>
      <w:numFmt w:val="bullet"/>
      <w:lvlText w:val="К"/>
      <w:lvlJc w:val="left"/>
    </w:lvl>
    <w:lvl w:ilvl="3" w:tplc="E6B8B1EE">
      <w:numFmt w:val="decimal"/>
      <w:lvlText w:val=""/>
      <w:lvlJc w:val="left"/>
    </w:lvl>
    <w:lvl w:ilvl="4" w:tplc="7E6C7FEC">
      <w:numFmt w:val="decimal"/>
      <w:lvlText w:val=""/>
      <w:lvlJc w:val="left"/>
    </w:lvl>
    <w:lvl w:ilvl="5" w:tplc="22E4CAB6">
      <w:numFmt w:val="decimal"/>
      <w:lvlText w:val=""/>
      <w:lvlJc w:val="left"/>
    </w:lvl>
    <w:lvl w:ilvl="6" w:tplc="5290C336">
      <w:numFmt w:val="decimal"/>
      <w:lvlText w:val=""/>
      <w:lvlJc w:val="left"/>
    </w:lvl>
    <w:lvl w:ilvl="7" w:tplc="87843382">
      <w:numFmt w:val="decimal"/>
      <w:lvlText w:val=""/>
      <w:lvlJc w:val="left"/>
    </w:lvl>
    <w:lvl w:ilvl="8" w:tplc="6FA46468">
      <w:numFmt w:val="decimal"/>
      <w:lvlText w:val=""/>
      <w:lvlJc w:val="left"/>
    </w:lvl>
  </w:abstractNum>
  <w:abstractNum w:abstractNumId="18">
    <w:nsid w:val="000008AF"/>
    <w:multiLevelType w:val="hybridMultilevel"/>
    <w:tmpl w:val="2C3A1C88"/>
    <w:lvl w:ilvl="0" w:tplc="10FAB57E">
      <w:start w:val="1"/>
      <w:numFmt w:val="bullet"/>
      <w:lvlText w:val=""/>
      <w:lvlJc w:val="left"/>
    </w:lvl>
    <w:lvl w:ilvl="1" w:tplc="55341C36">
      <w:numFmt w:val="decimal"/>
      <w:lvlText w:val=""/>
      <w:lvlJc w:val="left"/>
    </w:lvl>
    <w:lvl w:ilvl="2" w:tplc="B822AA24">
      <w:numFmt w:val="decimal"/>
      <w:lvlText w:val=""/>
      <w:lvlJc w:val="left"/>
    </w:lvl>
    <w:lvl w:ilvl="3" w:tplc="CA688662">
      <w:numFmt w:val="decimal"/>
      <w:lvlText w:val=""/>
      <w:lvlJc w:val="left"/>
    </w:lvl>
    <w:lvl w:ilvl="4" w:tplc="DEFE36BA">
      <w:numFmt w:val="decimal"/>
      <w:lvlText w:val=""/>
      <w:lvlJc w:val="left"/>
    </w:lvl>
    <w:lvl w:ilvl="5" w:tplc="EEFE4AC0">
      <w:numFmt w:val="decimal"/>
      <w:lvlText w:val=""/>
      <w:lvlJc w:val="left"/>
    </w:lvl>
    <w:lvl w:ilvl="6" w:tplc="25024824">
      <w:numFmt w:val="decimal"/>
      <w:lvlText w:val=""/>
      <w:lvlJc w:val="left"/>
    </w:lvl>
    <w:lvl w:ilvl="7" w:tplc="04742568">
      <w:numFmt w:val="decimal"/>
      <w:lvlText w:val=""/>
      <w:lvlJc w:val="left"/>
    </w:lvl>
    <w:lvl w:ilvl="8" w:tplc="6B5C2C1C">
      <w:numFmt w:val="decimal"/>
      <w:lvlText w:val=""/>
      <w:lvlJc w:val="left"/>
    </w:lvl>
  </w:abstractNum>
  <w:abstractNum w:abstractNumId="19">
    <w:nsid w:val="000008FF"/>
    <w:multiLevelType w:val="hybridMultilevel"/>
    <w:tmpl w:val="C8D67776"/>
    <w:lvl w:ilvl="0" w:tplc="7D86F37E">
      <w:start w:val="2"/>
      <w:numFmt w:val="decimal"/>
      <w:lvlText w:val="%1)"/>
      <w:lvlJc w:val="left"/>
    </w:lvl>
    <w:lvl w:ilvl="1" w:tplc="C92C3B04">
      <w:numFmt w:val="decimal"/>
      <w:lvlText w:val=""/>
      <w:lvlJc w:val="left"/>
    </w:lvl>
    <w:lvl w:ilvl="2" w:tplc="95765214">
      <w:numFmt w:val="decimal"/>
      <w:lvlText w:val=""/>
      <w:lvlJc w:val="left"/>
    </w:lvl>
    <w:lvl w:ilvl="3" w:tplc="3D08BE72">
      <w:numFmt w:val="decimal"/>
      <w:lvlText w:val=""/>
      <w:lvlJc w:val="left"/>
    </w:lvl>
    <w:lvl w:ilvl="4" w:tplc="9AF07F2A">
      <w:numFmt w:val="decimal"/>
      <w:lvlText w:val=""/>
      <w:lvlJc w:val="left"/>
    </w:lvl>
    <w:lvl w:ilvl="5" w:tplc="EB7A31B0">
      <w:numFmt w:val="decimal"/>
      <w:lvlText w:val=""/>
      <w:lvlJc w:val="left"/>
    </w:lvl>
    <w:lvl w:ilvl="6" w:tplc="B7F25DEE">
      <w:numFmt w:val="decimal"/>
      <w:lvlText w:val=""/>
      <w:lvlJc w:val="left"/>
    </w:lvl>
    <w:lvl w:ilvl="7" w:tplc="ED80CF90">
      <w:numFmt w:val="decimal"/>
      <w:lvlText w:val=""/>
      <w:lvlJc w:val="left"/>
    </w:lvl>
    <w:lvl w:ilvl="8" w:tplc="4B30D26A">
      <w:numFmt w:val="decimal"/>
      <w:lvlText w:val=""/>
      <w:lvlJc w:val="left"/>
    </w:lvl>
  </w:abstractNum>
  <w:abstractNum w:abstractNumId="20">
    <w:nsid w:val="000009B3"/>
    <w:multiLevelType w:val="hybridMultilevel"/>
    <w:tmpl w:val="192E4CCC"/>
    <w:lvl w:ilvl="0" w:tplc="9EA4A146">
      <w:start w:val="1"/>
      <w:numFmt w:val="bullet"/>
      <w:lvlText w:val="В"/>
      <w:lvlJc w:val="left"/>
    </w:lvl>
    <w:lvl w:ilvl="1" w:tplc="8408B446">
      <w:numFmt w:val="decimal"/>
      <w:lvlText w:val=""/>
      <w:lvlJc w:val="left"/>
    </w:lvl>
    <w:lvl w:ilvl="2" w:tplc="4E22FC0A">
      <w:numFmt w:val="decimal"/>
      <w:lvlText w:val=""/>
      <w:lvlJc w:val="left"/>
    </w:lvl>
    <w:lvl w:ilvl="3" w:tplc="D45A07D2">
      <w:numFmt w:val="decimal"/>
      <w:lvlText w:val=""/>
      <w:lvlJc w:val="left"/>
    </w:lvl>
    <w:lvl w:ilvl="4" w:tplc="3C2E208E">
      <w:numFmt w:val="decimal"/>
      <w:lvlText w:val=""/>
      <w:lvlJc w:val="left"/>
    </w:lvl>
    <w:lvl w:ilvl="5" w:tplc="318644AC">
      <w:numFmt w:val="decimal"/>
      <w:lvlText w:val=""/>
      <w:lvlJc w:val="left"/>
    </w:lvl>
    <w:lvl w:ilvl="6" w:tplc="0ACA6B50">
      <w:numFmt w:val="decimal"/>
      <w:lvlText w:val=""/>
      <w:lvlJc w:val="left"/>
    </w:lvl>
    <w:lvl w:ilvl="7" w:tplc="6A02532E">
      <w:numFmt w:val="decimal"/>
      <w:lvlText w:val=""/>
      <w:lvlJc w:val="left"/>
    </w:lvl>
    <w:lvl w:ilvl="8" w:tplc="98CC585C">
      <w:numFmt w:val="decimal"/>
      <w:lvlText w:val=""/>
      <w:lvlJc w:val="left"/>
    </w:lvl>
  </w:abstractNum>
  <w:abstractNum w:abstractNumId="21">
    <w:nsid w:val="00000A1D"/>
    <w:multiLevelType w:val="hybridMultilevel"/>
    <w:tmpl w:val="C75CD250"/>
    <w:lvl w:ilvl="0" w:tplc="C76623C8">
      <w:start w:val="1"/>
      <w:numFmt w:val="bullet"/>
      <w:lvlText w:val="В"/>
      <w:lvlJc w:val="left"/>
    </w:lvl>
    <w:lvl w:ilvl="1" w:tplc="110A0AB2">
      <w:start w:val="1"/>
      <w:numFmt w:val="bullet"/>
      <w:lvlText w:val="\endash "/>
      <w:lvlJc w:val="left"/>
    </w:lvl>
    <w:lvl w:ilvl="2" w:tplc="C40A3468">
      <w:numFmt w:val="decimal"/>
      <w:lvlText w:val=""/>
      <w:lvlJc w:val="left"/>
    </w:lvl>
    <w:lvl w:ilvl="3" w:tplc="FA70606E">
      <w:numFmt w:val="decimal"/>
      <w:lvlText w:val=""/>
      <w:lvlJc w:val="left"/>
    </w:lvl>
    <w:lvl w:ilvl="4" w:tplc="D1FA2220">
      <w:numFmt w:val="decimal"/>
      <w:lvlText w:val=""/>
      <w:lvlJc w:val="left"/>
    </w:lvl>
    <w:lvl w:ilvl="5" w:tplc="7CCE59D0">
      <w:numFmt w:val="decimal"/>
      <w:lvlText w:val=""/>
      <w:lvlJc w:val="left"/>
    </w:lvl>
    <w:lvl w:ilvl="6" w:tplc="DAA8EFD2">
      <w:numFmt w:val="decimal"/>
      <w:lvlText w:val=""/>
      <w:lvlJc w:val="left"/>
    </w:lvl>
    <w:lvl w:ilvl="7" w:tplc="00EA81D4">
      <w:numFmt w:val="decimal"/>
      <w:lvlText w:val=""/>
      <w:lvlJc w:val="left"/>
    </w:lvl>
    <w:lvl w:ilvl="8" w:tplc="414436F2">
      <w:numFmt w:val="decimal"/>
      <w:lvlText w:val=""/>
      <w:lvlJc w:val="left"/>
    </w:lvl>
  </w:abstractNum>
  <w:abstractNum w:abstractNumId="22">
    <w:nsid w:val="00000A2F"/>
    <w:multiLevelType w:val="hybridMultilevel"/>
    <w:tmpl w:val="510CA9E0"/>
    <w:lvl w:ilvl="0" w:tplc="99409422">
      <w:start w:val="1"/>
      <w:numFmt w:val="bullet"/>
      <w:lvlText w:val=""/>
      <w:lvlJc w:val="left"/>
    </w:lvl>
    <w:lvl w:ilvl="1" w:tplc="52864510">
      <w:numFmt w:val="decimal"/>
      <w:lvlText w:val=""/>
      <w:lvlJc w:val="left"/>
    </w:lvl>
    <w:lvl w:ilvl="2" w:tplc="E786C706">
      <w:numFmt w:val="decimal"/>
      <w:lvlText w:val=""/>
      <w:lvlJc w:val="left"/>
    </w:lvl>
    <w:lvl w:ilvl="3" w:tplc="A4EED440">
      <w:numFmt w:val="decimal"/>
      <w:lvlText w:val=""/>
      <w:lvlJc w:val="left"/>
    </w:lvl>
    <w:lvl w:ilvl="4" w:tplc="28221372">
      <w:numFmt w:val="decimal"/>
      <w:lvlText w:val=""/>
      <w:lvlJc w:val="left"/>
    </w:lvl>
    <w:lvl w:ilvl="5" w:tplc="3CDC1974">
      <w:numFmt w:val="decimal"/>
      <w:lvlText w:val=""/>
      <w:lvlJc w:val="left"/>
    </w:lvl>
    <w:lvl w:ilvl="6" w:tplc="E20452C4">
      <w:numFmt w:val="decimal"/>
      <w:lvlText w:val=""/>
      <w:lvlJc w:val="left"/>
    </w:lvl>
    <w:lvl w:ilvl="7" w:tplc="A42A855A">
      <w:numFmt w:val="decimal"/>
      <w:lvlText w:val=""/>
      <w:lvlJc w:val="left"/>
    </w:lvl>
    <w:lvl w:ilvl="8" w:tplc="374236A0">
      <w:numFmt w:val="decimal"/>
      <w:lvlText w:val=""/>
      <w:lvlJc w:val="left"/>
    </w:lvl>
  </w:abstractNum>
  <w:abstractNum w:abstractNumId="23">
    <w:nsid w:val="00000A87"/>
    <w:multiLevelType w:val="hybridMultilevel"/>
    <w:tmpl w:val="040A2DA4"/>
    <w:lvl w:ilvl="0" w:tplc="58D42E58">
      <w:start w:val="1"/>
      <w:numFmt w:val="bullet"/>
      <w:lvlText w:val="В"/>
      <w:lvlJc w:val="left"/>
    </w:lvl>
    <w:lvl w:ilvl="1" w:tplc="688AEF22">
      <w:start w:val="1"/>
      <w:numFmt w:val="bullet"/>
      <w:lvlText w:val="\endash "/>
      <w:lvlJc w:val="left"/>
    </w:lvl>
    <w:lvl w:ilvl="2" w:tplc="8FFAE728">
      <w:numFmt w:val="decimal"/>
      <w:lvlText w:val=""/>
      <w:lvlJc w:val="left"/>
    </w:lvl>
    <w:lvl w:ilvl="3" w:tplc="912E35C2">
      <w:numFmt w:val="decimal"/>
      <w:lvlText w:val=""/>
      <w:lvlJc w:val="left"/>
    </w:lvl>
    <w:lvl w:ilvl="4" w:tplc="E1BC7B46">
      <w:numFmt w:val="decimal"/>
      <w:lvlText w:val=""/>
      <w:lvlJc w:val="left"/>
    </w:lvl>
    <w:lvl w:ilvl="5" w:tplc="8BF2571C">
      <w:numFmt w:val="decimal"/>
      <w:lvlText w:val=""/>
      <w:lvlJc w:val="left"/>
    </w:lvl>
    <w:lvl w:ilvl="6" w:tplc="3C6C6FD4">
      <w:numFmt w:val="decimal"/>
      <w:lvlText w:val=""/>
      <w:lvlJc w:val="left"/>
    </w:lvl>
    <w:lvl w:ilvl="7" w:tplc="9EC43004">
      <w:numFmt w:val="decimal"/>
      <w:lvlText w:val=""/>
      <w:lvlJc w:val="left"/>
    </w:lvl>
    <w:lvl w:ilvl="8" w:tplc="5100E0DA">
      <w:numFmt w:val="decimal"/>
      <w:lvlText w:val=""/>
      <w:lvlJc w:val="left"/>
    </w:lvl>
  </w:abstractNum>
  <w:abstractNum w:abstractNumId="24">
    <w:nsid w:val="00000AF0"/>
    <w:multiLevelType w:val="hybridMultilevel"/>
    <w:tmpl w:val="CA6ADA2E"/>
    <w:lvl w:ilvl="0" w:tplc="C9D0C2BA">
      <w:start w:val="1"/>
      <w:numFmt w:val="decimal"/>
      <w:lvlText w:val="%1)"/>
      <w:lvlJc w:val="left"/>
    </w:lvl>
    <w:lvl w:ilvl="1" w:tplc="1556DEF2">
      <w:numFmt w:val="decimal"/>
      <w:lvlText w:val=""/>
      <w:lvlJc w:val="left"/>
    </w:lvl>
    <w:lvl w:ilvl="2" w:tplc="8864D22E">
      <w:numFmt w:val="decimal"/>
      <w:lvlText w:val=""/>
      <w:lvlJc w:val="left"/>
    </w:lvl>
    <w:lvl w:ilvl="3" w:tplc="D2FED7D8">
      <w:numFmt w:val="decimal"/>
      <w:lvlText w:val=""/>
      <w:lvlJc w:val="left"/>
    </w:lvl>
    <w:lvl w:ilvl="4" w:tplc="1C5C7908">
      <w:numFmt w:val="decimal"/>
      <w:lvlText w:val=""/>
      <w:lvlJc w:val="left"/>
    </w:lvl>
    <w:lvl w:ilvl="5" w:tplc="BEA076A6">
      <w:numFmt w:val="decimal"/>
      <w:lvlText w:val=""/>
      <w:lvlJc w:val="left"/>
    </w:lvl>
    <w:lvl w:ilvl="6" w:tplc="602831E8">
      <w:numFmt w:val="decimal"/>
      <w:lvlText w:val=""/>
      <w:lvlJc w:val="left"/>
    </w:lvl>
    <w:lvl w:ilvl="7" w:tplc="E636313E">
      <w:numFmt w:val="decimal"/>
      <w:lvlText w:val=""/>
      <w:lvlJc w:val="left"/>
    </w:lvl>
    <w:lvl w:ilvl="8" w:tplc="9D2085C6">
      <w:numFmt w:val="decimal"/>
      <w:lvlText w:val=""/>
      <w:lvlJc w:val="left"/>
    </w:lvl>
  </w:abstractNum>
  <w:abstractNum w:abstractNumId="25">
    <w:nsid w:val="00000B7F"/>
    <w:multiLevelType w:val="hybridMultilevel"/>
    <w:tmpl w:val="55C6E2AC"/>
    <w:lvl w:ilvl="0" w:tplc="8888440E">
      <w:start w:val="1"/>
      <w:numFmt w:val="bullet"/>
      <w:lvlText w:val=""/>
      <w:lvlJc w:val="left"/>
    </w:lvl>
    <w:lvl w:ilvl="1" w:tplc="375045BE">
      <w:numFmt w:val="decimal"/>
      <w:lvlText w:val=""/>
      <w:lvlJc w:val="left"/>
    </w:lvl>
    <w:lvl w:ilvl="2" w:tplc="EF6ED160">
      <w:numFmt w:val="decimal"/>
      <w:lvlText w:val=""/>
      <w:lvlJc w:val="left"/>
    </w:lvl>
    <w:lvl w:ilvl="3" w:tplc="DBDADC62">
      <w:numFmt w:val="decimal"/>
      <w:lvlText w:val=""/>
      <w:lvlJc w:val="left"/>
    </w:lvl>
    <w:lvl w:ilvl="4" w:tplc="5B16CACA">
      <w:numFmt w:val="decimal"/>
      <w:lvlText w:val=""/>
      <w:lvlJc w:val="left"/>
    </w:lvl>
    <w:lvl w:ilvl="5" w:tplc="38965C10">
      <w:numFmt w:val="decimal"/>
      <w:lvlText w:val=""/>
      <w:lvlJc w:val="left"/>
    </w:lvl>
    <w:lvl w:ilvl="6" w:tplc="307A34B8">
      <w:numFmt w:val="decimal"/>
      <w:lvlText w:val=""/>
      <w:lvlJc w:val="left"/>
    </w:lvl>
    <w:lvl w:ilvl="7" w:tplc="FCA0476C">
      <w:numFmt w:val="decimal"/>
      <w:lvlText w:val=""/>
      <w:lvlJc w:val="left"/>
    </w:lvl>
    <w:lvl w:ilvl="8" w:tplc="8AE27118">
      <w:numFmt w:val="decimal"/>
      <w:lvlText w:val=""/>
      <w:lvlJc w:val="left"/>
    </w:lvl>
  </w:abstractNum>
  <w:abstractNum w:abstractNumId="26">
    <w:nsid w:val="00000B93"/>
    <w:multiLevelType w:val="hybridMultilevel"/>
    <w:tmpl w:val="D12E8F3C"/>
    <w:lvl w:ilvl="0" w:tplc="54B057CA">
      <w:start w:val="1"/>
      <w:numFmt w:val="bullet"/>
      <w:lvlText w:val=""/>
      <w:lvlJc w:val="left"/>
    </w:lvl>
    <w:lvl w:ilvl="1" w:tplc="5CB0599C">
      <w:numFmt w:val="decimal"/>
      <w:lvlText w:val=""/>
      <w:lvlJc w:val="left"/>
    </w:lvl>
    <w:lvl w:ilvl="2" w:tplc="534278F4">
      <w:numFmt w:val="decimal"/>
      <w:lvlText w:val=""/>
      <w:lvlJc w:val="left"/>
    </w:lvl>
    <w:lvl w:ilvl="3" w:tplc="B0F8B56C">
      <w:numFmt w:val="decimal"/>
      <w:lvlText w:val=""/>
      <w:lvlJc w:val="left"/>
    </w:lvl>
    <w:lvl w:ilvl="4" w:tplc="8512A3EA">
      <w:numFmt w:val="decimal"/>
      <w:lvlText w:val=""/>
      <w:lvlJc w:val="left"/>
    </w:lvl>
    <w:lvl w:ilvl="5" w:tplc="F53CAF28">
      <w:numFmt w:val="decimal"/>
      <w:lvlText w:val=""/>
      <w:lvlJc w:val="left"/>
    </w:lvl>
    <w:lvl w:ilvl="6" w:tplc="31F6F352">
      <w:numFmt w:val="decimal"/>
      <w:lvlText w:val=""/>
      <w:lvlJc w:val="left"/>
    </w:lvl>
    <w:lvl w:ilvl="7" w:tplc="31B6968E">
      <w:numFmt w:val="decimal"/>
      <w:lvlText w:val=""/>
      <w:lvlJc w:val="left"/>
    </w:lvl>
    <w:lvl w:ilvl="8" w:tplc="4F44350A">
      <w:numFmt w:val="decimal"/>
      <w:lvlText w:val=""/>
      <w:lvlJc w:val="left"/>
    </w:lvl>
  </w:abstractNum>
  <w:abstractNum w:abstractNumId="27">
    <w:nsid w:val="00000C1E"/>
    <w:multiLevelType w:val="hybridMultilevel"/>
    <w:tmpl w:val="4A029738"/>
    <w:lvl w:ilvl="0" w:tplc="EAFC5F4C">
      <w:start w:val="1"/>
      <w:numFmt w:val="bullet"/>
      <w:lvlText w:val="В"/>
      <w:lvlJc w:val="left"/>
    </w:lvl>
    <w:lvl w:ilvl="1" w:tplc="3B2438D8">
      <w:numFmt w:val="decimal"/>
      <w:lvlText w:val=""/>
      <w:lvlJc w:val="left"/>
    </w:lvl>
    <w:lvl w:ilvl="2" w:tplc="3DFE8554">
      <w:numFmt w:val="decimal"/>
      <w:lvlText w:val=""/>
      <w:lvlJc w:val="left"/>
    </w:lvl>
    <w:lvl w:ilvl="3" w:tplc="5AAAA096">
      <w:numFmt w:val="decimal"/>
      <w:lvlText w:val=""/>
      <w:lvlJc w:val="left"/>
    </w:lvl>
    <w:lvl w:ilvl="4" w:tplc="1F2E6D6E">
      <w:numFmt w:val="decimal"/>
      <w:lvlText w:val=""/>
      <w:lvlJc w:val="left"/>
    </w:lvl>
    <w:lvl w:ilvl="5" w:tplc="95D458D2">
      <w:numFmt w:val="decimal"/>
      <w:lvlText w:val=""/>
      <w:lvlJc w:val="left"/>
    </w:lvl>
    <w:lvl w:ilvl="6" w:tplc="DDC8D846">
      <w:numFmt w:val="decimal"/>
      <w:lvlText w:val=""/>
      <w:lvlJc w:val="left"/>
    </w:lvl>
    <w:lvl w:ilvl="7" w:tplc="829650EC">
      <w:numFmt w:val="decimal"/>
      <w:lvlText w:val=""/>
      <w:lvlJc w:val="left"/>
    </w:lvl>
    <w:lvl w:ilvl="8" w:tplc="F4064468">
      <w:numFmt w:val="decimal"/>
      <w:lvlText w:val=""/>
      <w:lvlJc w:val="left"/>
    </w:lvl>
  </w:abstractNum>
  <w:abstractNum w:abstractNumId="28">
    <w:nsid w:val="00000C95"/>
    <w:multiLevelType w:val="hybridMultilevel"/>
    <w:tmpl w:val="A46AF382"/>
    <w:lvl w:ilvl="0" w:tplc="7AFCACC6">
      <w:start w:val="1"/>
      <w:numFmt w:val="bullet"/>
      <w:lvlText w:val=""/>
      <w:lvlJc w:val="left"/>
    </w:lvl>
    <w:lvl w:ilvl="1" w:tplc="D1B4645E">
      <w:start w:val="1"/>
      <w:numFmt w:val="bullet"/>
      <w:lvlText w:val="и"/>
      <w:lvlJc w:val="left"/>
    </w:lvl>
    <w:lvl w:ilvl="2" w:tplc="EF9616FA">
      <w:numFmt w:val="decimal"/>
      <w:lvlText w:val=""/>
      <w:lvlJc w:val="left"/>
    </w:lvl>
    <w:lvl w:ilvl="3" w:tplc="DFD80C40">
      <w:numFmt w:val="decimal"/>
      <w:lvlText w:val=""/>
      <w:lvlJc w:val="left"/>
    </w:lvl>
    <w:lvl w:ilvl="4" w:tplc="570E349E">
      <w:numFmt w:val="decimal"/>
      <w:lvlText w:val=""/>
      <w:lvlJc w:val="left"/>
    </w:lvl>
    <w:lvl w:ilvl="5" w:tplc="09EE33D6">
      <w:numFmt w:val="decimal"/>
      <w:lvlText w:val=""/>
      <w:lvlJc w:val="left"/>
    </w:lvl>
    <w:lvl w:ilvl="6" w:tplc="1428C80A">
      <w:numFmt w:val="decimal"/>
      <w:lvlText w:val=""/>
      <w:lvlJc w:val="left"/>
    </w:lvl>
    <w:lvl w:ilvl="7" w:tplc="C128C38A">
      <w:numFmt w:val="decimal"/>
      <w:lvlText w:val=""/>
      <w:lvlJc w:val="left"/>
    </w:lvl>
    <w:lvl w:ilvl="8" w:tplc="1DBE4C14">
      <w:numFmt w:val="decimal"/>
      <w:lvlText w:val=""/>
      <w:lvlJc w:val="left"/>
    </w:lvl>
  </w:abstractNum>
  <w:abstractNum w:abstractNumId="29">
    <w:nsid w:val="00000DC7"/>
    <w:multiLevelType w:val="hybridMultilevel"/>
    <w:tmpl w:val="0CE88F72"/>
    <w:lvl w:ilvl="0" w:tplc="807691D0">
      <w:start w:val="1"/>
      <w:numFmt w:val="bullet"/>
      <w:lvlText w:val=""/>
      <w:lvlJc w:val="left"/>
    </w:lvl>
    <w:lvl w:ilvl="1" w:tplc="467A3A9C">
      <w:numFmt w:val="decimal"/>
      <w:lvlText w:val=""/>
      <w:lvlJc w:val="left"/>
    </w:lvl>
    <w:lvl w:ilvl="2" w:tplc="C31ECFD0">
      <w:numFmt w:val="decimal"/>
      <w:lvlText w:val=""/>
      <w:lvlJc w:val="left"/>
    </w:lvl>
    <w:lvl w:ilvl="3" w:tplc="1D4E8482">
      <w:numFmt w:val="decimal"/>
      <w:lvlText w:val=""/>
      <w:lvlJc w:val="left"/>
    </w:lvl>
    <w:lvl w:ilvl="4" w:tplc="F09049E4">
      <w:numFmt w:val="decimal"/>
      <w:lvlText w:val=""/>
      <w:lvlJc w:val="left"/>
    </w:lvl>
    <w:lvl w:ilvl="5" w:tplc="1EB44826">
      <w:numFmt w:val="decimal"/>
      <w:lvlText w:val=""/>
      <w:lvlJc w:val="left"/>
    </w:lvl>
    <w:lvl w:ilvl="6" w:tplc="42F2AC7A">
      <w:numFmt w:val="decimal"/>
      <w:lvlText w:val=""/>
      <w:lvlJc w:val="left"/>
    </w:lvl>
    <w:lvl w:ilvl="7" w:tplc="53D0E564">
      <w:numFmt w:val="decimal"/>
      <w:lvlText w:val=""/>
      <w:lvlJc w:val="left"/>
    </w:lvl>
    <w:lvl w:ilvl="8" w:tplc="BE9A9122">
      <w:numFmt w:val="decimal"/>
      <w:lvlText w:val=""/>
      <w:lvlJc w:val="left"/>
    </w:lvl>
  </w:abstractNum>
  <w:abstractNum w:abstractNumId="30">
    <w:nsid w:val="00000E00"/>
    <w:multiLevelType w:val="hybridMultilevel"/>
    <w:tmpl w:val="FCCA94F4"/>
    <w:lvl w:ilvl="0" w:tplc="E56849A0">
      <w:start w:val="1"/>
      <w:numFmt w:val="bullet"/>
      <w:lvlText w:val="В"/>
      <w:lvlJc w:val="left"/>
    </w:lvl>
    <w:lvl w:ilvl="1" w:tplc="FEEE9042">
      <w:numFmt w:val="decimal"/>
      <w:lvlText w:val=""/>
      <w:lvlJc w:val="left"/>
    </w:lvl>
    <w:lvl w:ilvl="2" w:tplc="C5C6CDF0">
      <w:numFmt w:val="decimal"/>
      <w:lvlText w:val=""/>
      <w:lvlJc w:val="left"/>
    </w:lvl>
    <w:lvl w:ilvl="3" w:tplc="F7AAC8E2">
      <w:numFmt w:val="decimal"/>
      <w:lvlText w:val=""/>
      <w:lvlJc w:val="left"/>
    </w:lvl>
    <w:lvl w:ilvl="4" w:tplc="44CA80EC">
      <w:numFmt w:val="decimal"/>
      <w:lvlText w:val=""/>
      <w:lvlJc w:val="left"/>
    </w:lvl>
    <w:lvl w:ilvl="5" w:tplc="7040E780">
      <w:numFmt w:val="decimal"/>
      <w:lvlText w:val=""/>
      <w:lvlJc w:val="left"/>
    </w:lvl>
    <w:lvl w:ilvl="6" w:tplc="A9D83B80">
      <w:numFmt w:val="decimal"/>
      <w:lvlText w:val=""/>
      <w:lvlJc w:val="left"/>
    </w:lvl>
    <w:lvl w:ilvl="7" w:tplc="0616EDAA">
      <w:numFmt w:val="decimal"/>
      <w:lvlText w:val=""/>
      <w:lvlJc w:val="left"/>
    </w:lvl>
    <w:lvl w:ilvl="8" w:tplc="39B644CA">
      <w:numFmt w:val="decimal"/>
      <w:lvlText w:val=""/>
      <w:lvlJc w:val="left"/>
    </w:lvl>
  </w:abstractNum>
  <w:abstractNum w:abstractNumId="31">
    <w:nsid w:val="00000E99"/>
    <w:multiLevelType w:val="hybridMultilevel"/>
    <w:tmpl w:val="3EBE66CE"/>
    <w:lvl w:ilvl="0" w:tplc="80A0D894">
      <w:start w:val="1"/>
      <w:numFmt w:val="bullet"/>
      <w:lvlText w:val="В"/>
      <w:lvlJc w:val="left"/>
    </w:lvl>
    <w:lvl w:ilvl="1" w:tplc="4112CE2A">
      <w:start w:val="1"/>
      <w:numFmt w:val="bullet"/>
      <w:lvlText w:val="\endash "/>
      <w:lvlJc w:val="left"/>
    </w:lvl>
    <w:lvl w:ilvl="2" w:tplc="9F56557C">
      <w:numFmt w:val="decimal"/>
      <w:lvlText w:val=""/>
      <w:lvlJc w:val="left"/>
    </w:lvl>
    <w:lvl w:ilvl="3" w:tplc="F28EDA6A">
      <w:numFmt w:val="decimal"/>
      <w:lvlText w:val=""/>
      <w:lvlJc w:val="left"/>
    </w:lvl>
    <w:lvl w:ilvl="4" w:tplc="CFE03D86">
      <w:numFmt w:val="decimal"/>
      <w:lvlText w:val=""/>
      <w:lvlJc w:val="left"/>
    </w:lvl>
    <w:lvl w:ilvl="5" w:tplc="C6600E3A">
      <w:numFmt w:val="decimal"/>
      <w:lvlText w:val=""/>
      <w:lvlJc w:val="left"/>
    </w:lvl>
    <w:lvl w:ilvl="6" w:tplc="217277C4">
      <w:numFmt w:val="decimal"/>
      <w:lvlText w:val=""/>
      <w:lvlJc w:val="left"/>
    </w:lvl>
    <w:lvl w:ilvl="7" w:tplc="0088CDD6">
      <w:numFmt w:val="decimal"/>
      <w:lvlText w:val=""/>
      <w:lvlJc w:val="left"/>
    </w:lvl>
    <w:lvl w:ilvl="8" w:tplc="2FD2D802">
      <w:numFmt w:val="decimal"/>
      <w:lvlText w:val=""/>
      <w:lvlJc w:val="left"/>
    </w:lvl>
  </w:abstractNum>
  <w:abstractNum w:abstractNumId="32">
    <w:nsid w:val="000011D5"/>
    <w:multiLevelType w:val="hybridMultilevel"/>
    <w:tmpl w:val="1860733E"/>
    <w:lvl w:ilvl="0" w:tplc="6B44AD06">
      <w:start w:val="1"/>
      <w:numFmt w:val="bullet"/>
      <w:lvlText w:val=""/>
      <w:lvlJc w:val="left"/>
    </w:lvl>
    <w:lvl w:ilvl="1" w:tplc="75CA65BA">
      <w:numFmt w:val="decimal"/>
      <w:lvlText w:val=""/>
      <w:lvlJc w:val="left"/>
    </w:lvl>
    <w:lvl w:ilvl="2" w:tplc="EAFC54DE">
      <w:numFmt w:val="decimal"/>
      <w:lvlText w:val=""/>
      <w:lvlJc w:val="left"/>
    </w:lvl>
    <w:lvl w:ilvl="3" w:tplc="4FA61080">
      <w:numFmt w:val="decimal"/>
      <w:lvlText w:val=""/>
      <w:lvlJc w:val="left"/>
    </w:lvl>
    <w:lvl w:ilvl="4" w:tplc="746E0F30">
      <w:numFmt w:val="decimal"/>
      <w:lvlText w:val=""/>
      <w:lvlJc w:val="left"/>
    </w:lvl>
    <w:lvl w:ilvl="5" w:tplc="E9923C66">
      <w:numFmt w:val="decimal"/>
      <w:lvlText w:val=""/>
      <w:lvlJc w:val="left"/>
    </w:lvl>
    <w:lvl w:ilvl="6" w:tplc="912A7AF4">
      <w:numFmt w:val="decimal"/>
      <w:lvlText w:val=""/>
      <w:lvlJc w:val="left"/>
    </w:lvl>
    <w:lvl w:ilvl="7" w:tplc="51F4708E">
      <w:numFmt w:val="decimal"/>
      <w:lvlText w:val=""/>
      <w:lvlJc w:val="left"/>
    </w:lvl>
    <w:lvl w:ilvl="8" w:tplc="7CCAB282">
      <w:numFmt w:val="decimal"/>
      <w:lvlText w:val=""/>
      <w:lvlJc w:val="left"/>
    </w:lvl>
  </w:abstractNum>
  <w:abstractNum w:abstractNumId="33">
    <w:nsid w:val="0000123B"/>
    <w:multiLevelType w:val="hybridMultilevel"/>
    <w:tmpl w:val="1EBC86E4"/>
    <w:lvl w:ilvl="0" w:tplc="7100A674">
      <w:start w:val="1"/>
      <w:numFmt w:val="bullet"/>
      <w:lvlText w:val="•"/>
      <w:lvlJc w:val="left"/>
    </w:lvl>
    <w:lvl w:ilvl="1" w:tplc="42F65404">
      <w:numFmt w:val="decimal"/>
      <w:lvlText w:val=""/>
      <w:lvlJc w:val="left"/>
    </w:lvl>
    <w:lvl w:ilvl="2" w:tplc="99A00C1A">
      <w:numFmt w:val="decimal"/>
      <w:lvlText w:val=""/>
      <w:lvlJc w:val="left"/>
    </w:lvl>
    <w:lvl w:ilvl="3" w:tplc="8FD2FE62">
      <w:numFmt w:val="decimal"/>
      <w:lvlText w:val=""/>
      <w:lvlJc w:val="left"/>
    </w:lvl>
    <w:lvl w:ilvl="4" w:tplc="93884202">
      <w:numFmt w:val="decimal"/>
      <w:lvlText w:val=""/>
      <w:lvlJc w:val="left"/>
    </w:lvl>
    <w:lvl w:ilvl="5" w:tplc="BF5490D6">
      <w:numFmt w:val="decimal"/>
      <w:lvlText w:val=""/>
      <w:lvlJc w:val="left"/>
    </w:lvl>
    <w:lvl w:ilvl="6" w:tplc="EE6C6B84">
      <w:numFmt w:val="decimal"/>
      <w:lvlText w:val=""/>
      <w:lvlJc w:val="left"/>
    </w:lvl>
    <w:lvl w:ilvl="7" w:tplc="2ADEFF6A">
      <w:numFmt w:val="decimal"/>
      <w:lvlText w:val=""/>
      <w:lvlJc w:val="left"/>
    </w:lvl>
    <w:lvl w:ilvl="8" w:tplc="51300A9E">
      <w:numFmt w:val="decimal"/>
      <w:lvlText w:val=""/>
      <w:lvlJc w:val="left"/>
    </w:lvl>
  </w:abstractNum>
  <w:abstractNum w:abstractNumId="34">
    <w:nsid w:val="00001243"/>
    <w:multiLevelType w:val="hybridMultilevel"/>
    <w:tmpl w:val="0D944D9C"/>
    <w:lvl w:ilvl="0" w:tplc="B1687880">
      <w:start w:val="1"/>
      <w:numFmt w:val="bullet"/>
      <w:lvlText w:val=""/>
      <w:lvlJc w:val="left"/>
    </w:lvl>
    <w:lvl w:ilvl="1" w:tplc="4D4E2986">
      <w:numFmt w:val="decimal"/>
      <w:lvlText w:val=""/>
      <w:lvlJc w:val="left"/>
    </w:lvl>
    <w:lvl w:ilvl="2" w:tplc="3C68EB84">
      <w:numFmt w:val="decimal"/>
      <w:lvlText w:val=""/>
      <w:lvlJc w:val="left"/>
    </w:lvl>
    <w:lvl w:ilvl="3" w:tplc="AB881200">
      <w:numFmt w:val="decimal"/>
      <w:lvlText w:val=""/>
      <w:lvlJc w:val="left"/>
    </w:lvl>
    <w:lvl w:ilvl="4" w:tplc="CE10B84E">
      <w:numFmt w:val="decimal"/>
      <w:lvlText w:val=""/>
      <w:lvlJc w:val="left"/>
    </w:lvl>
    <w:lvl w:ilvl="5" w:tplc="0F0C7BBA">
      <w:numFmt w:val="decimal"/>
      <w:lvlText w:val=""/>
      <w:lvlJc w:val="left"/>
    </w:lvl>
    <w:lvl w:ilvl="6" w:tplc="004CAEAC">
      <w:numFmt w:val="decimal"/>
      <w:lvlText w:val=""/>
      <w:lvlJc w:val="left"/>
    </w:lvl>
    <w:lvl w:ilvl="7" w:tplc="902E9D98">
      <w:numFmt w:val="decimal"/>
      <w:lvlText w:val=""/>
      <w:lvlJc w:val="left"/>
    </w:lvl>
    <w:lvl w:ilvl="8" w:tplc="3E26C528">
      <w:numFmt w:val="decimal"/>
      <w:lvlText w:val=""/>
      <w:lvlJc w:val="left"/>
    </w:lvl>
  </w:abstractNum>
  <w:abstractNum w:abstractNumId="35">
    <w:nsid w:val="00001249"/>
    <w:multiLevelType w:val="hybridMultilevel"/>
    <w:tmpl w:val="0AFCBE3C"/>
    <w:lvl w:ilvl="0" w:tplc="B02618D8">
      <w:start w:val="1"/>
      <w:numFmt w:val="bullet"/>
      <w:lvlText w:val="в"/>
      <w:lvlJc w:val="left"/>
    </w:lvl>
    <w:lvl w:ilvl="1" w:tplc="71ECE7C0">
      <w:start w:val="1"/>
      <w:numFmt w:val="bullet"/>
      <w:lvlText w:val="В"/>
      <w:lvlJc w:val="left"/>
    </w:lvl>
    <w:lvl w:ilvl="2" w:tplc="6FB4D306">
      <w:numFmt w:val="decimal"/>
      <w:lvlText w:val=""/>
      <w:lvlJc w:val="left"/>
    </w:lvl>
    <w:lvl w:ilvl="3" w:tplc="13306224">
      <w:numFmt w:val="decimal"/>
      <w:lvlText w:val=""/>
      <w:lvlJc w:val="left"/>
    </w:lvl>
    <w:lvl w:ilvl="4" w:tplc="9A30D1DA">
      <w:numFmt w:val="decimal"/>
      <w:lvlText w:val=""/>
      <w:lvlJc w:val="left"/>
    </w:lvl>
    <w:lvl w:ilvl="5" w:tplc="126AB5FC">
      <w:numFmt w:val="decimal"/>
      <w:lvlText w:val=""/>
      <w:lvlJc w:val="left"/>
    </w:lvl>
    <w:lvl w:ilvl="6" w:tplc="221E60D8">
      <w:numFmt w:val="decimal"/>
      <w:lvlText w:val=""/>
      <w:lvlJc w:val="left"/>
    </w:lvl>
    <w:lvl w:ilvl="7" w:tplc="9FE47930">
      <w:numFmt w:val="decimal"/>
      <w:lvlText w:val=""/>
      <w:lvlJc w:val="left"/>
    </w:lvl>
    <w:lvl w:ilvl="8" w:tplc="9062A1D8">
      <w:numFmt w:val="decimal"/>
      <w:lvlText w:val=""/>
      <w:lvlJc w:val="left"/>
    </w:lvl>
  </w:abstractNum>
  <w:abstractNum w:abstractNumId="36">
    <w:nsid w:val="000012C2"/>
    <w:multiLevelType w:val="hybridMultilevel"/>
    <w:tmpl w:val="49BAE9EA"/>
    <w:lvl w:ilvl="0" w:tplc="562C68A2">
      <w:start w:val="1"/>
      <w:numFmt w:val="bullet"/>
      <w:lvlText w:val="к"/>
      <w:lvlJc w:val="left"/>
    </w:lvl>
    <w:lvl w:ilvl="1" w:tplc="81D4065E">
      <w:start w:val="1"/>
      <w:numFmt w:val="bullet"/>
      <w:lvlText w:val="\endash "/>
      <w:lvlJc w:val="left"/>
    </w:lvl>
    <w:lvl w:ilvl="2" w:tplc="B328BD4E">
      <w:numFmt w:val="decimal"/>
      <w:lvlText w:val=""/>
      <w:lvlJc w:val="left"/>
    </w:lvl>
    <w:lvl w:ilvl="3" w:tplc="FC70E556">
      <w:numFmt w:val="decimal"/>
      <w:lvlText w:val=""/>
      <w:lvlJc w:val="left"/>
    </w:lvl>
    <w:lvl w:ilvl="4" w:tplc="CFC4246A">
      <w:numFmt w:val="decimal"/>
      <w:lvlText w:val=""/>
      <w:lvlJc w:val="left"/>
    </w:lvl>
    <w:lvl w:ilvl="5" w:tplc="78CA59A0">
      <w:numFmt w:val="decimal"/>
      <w:lvlText w:val=""/>
      <w:lvlJc w:val="left"/>
    </w:lvl>
    <w:lvl w:ilvl="6" w:tplc="D06083FC">
      <w:numFmt w:val="decimal"/>
      <w:lvlText w:val=""/>
      <w:lvlJc w:val="left"/>
    </w:lvl>
    <w:lvl w:ilvl="7" w:tplc="E4623532">
      <w:numFmt w:val="decimal"/>
      <w:lvlText w:val=""/>
      <w:lvlJc w:val="left"/>
    </w:lvl>
    <w:lvl w:ilvl="8" w:tplc="07D6DD62">
      <w:numFmt w:val="decimal"/>
      <w:lvlText w:val=""/>
      <w:lvlJc w:val="left"/>
    </w:lvl>
  </w:abstractNum>
  <w:abstractNum w:abstractNumId="37">
    <w:nsid w:val="000013A6"/>
    <w:multiLevelType w:val="hybridMultilevel"/>
    <w:tmpl w:val="45AAE6DA"/>
    <w:lvl w:ilvl="0" w:tplc="DE12F6A2">
      <w:start w:val="6"/>
      <w:numFmt w:val="decimal"/>
      <w:lvlText w:val="%1)"/>
      <w:lvlJc w:val="left"/>
    </w:lvl>
    <w:lvl w:ilvl="1" w:tplc="62086AA2">
      <w:numFmt w:val="decimal"/>
      <w:lvlText w:val=""/>
      <w:lvlJc w:val="left"/>
    </w:lvl>
    <w:lvl w:ilvl="2" w:tplc="3E165BC4">
      <w:numFmt w:val="decimal"/>
      <w:lvlText w:val=""/>
      <w:lvlJc w:val="left"/>
    </w:lvl>
    <w:lvl w:ilvl="3" w:tplc="F7B8FCE2">
      <w:numFmt w:val="decimal"/>
      <w:lvlText w:val=""/>
      <w:lvlJc w:val="left"/>
    </w:lvl>
    <w:lvl w:ilvl="4" w:tplc="051A3458">
      <w:numFmt w:val="decimal"/>
      <w:lvlText w:val=""/>
      <w:lvlJc w:val="left"/>
    </w:lvl>
    <w:lvl w:ilvl="5" w:tplc="5EAA35F4">
      <w:numFmt w:val="decimal"/>
      <w:lvlText w:val=""/>
      <w:lvlJc w:val="left"/>
    </w:lvl>
    <w:lvl w:ilvl="6" w:tplc="29AE534A">
      <w:numFmt w:val="decimal"/>
      <w:lvlText w:val=""/>
      <w:lvlJc w:val="left"/>
    </w:lvl>
    <w:lvl w:ilvl="7" w:tplc="9EBE463C">
      <w:numFmt w:val="decimal"/>
      <w:lvlText w:val=""/>
      <w:lvlJc w:val="left"/>
    </w:lvl>
    <w:lvl w:ilvl="8" w:tplc="BF7C8B68">
      <w:numFmt w:val="decimal"/>
      <w:lvlText w:val=""/>
      <w:lvlJc w:val="left"/>
    </w:lvl>
  </w:abstractNum>
  <w:abstractNum w:abstractNumId="38">
    <w:nsid w:val="000013B9"/>
    <w:multiLevelType w:val="hybridMultilevel"/>
    <w:tmpl w:val="68E8F4BE"/>
    <w:lvl w:ilvl="0" w:tplc="B8A4F340">
      <w:start w:val="1"/>
      <w:numFmt w:val="bullet"/>
      <w:lvlText w:val="В"/>
      <w:lvlJc w:val="left"/>
    </w:lvl>
    <w:lvl w:ilvl="1" w:tplc="79A2CF56">
      <w:numFmt w:val="decimal"/>
      <w:lvlText w:val=""/>
      <w:lvlJc w:val="left"/>
    </w:lvl>
    <w:lvl w:ilvl="2" w:tplc="B2B67202">
      <w:numFmt w:val="decimal"/>
      <w:lvlText w:val=""/>
      <w:lvlJc w:val="left"/>
    </w:lvl>
    <w:lvl w:ilvl="3" w:tplc="51CEB876">
      <w:numFmt w:val="decimal"/>
      <w:lvlText w:val=""/>
      <w:lvlJc w:val="left"/>
    </w:lvl>
    <w:lvl w:ilvl="4" w:tplc="F82C5DBC">
      <w:numFmt w:val="decimal"/>
      <w:lvlText w:val=""/>
      <w:lvlJc w:val="left"/>
    </w:lvl>
    <w:lvl w:ilvl="5" w:tplc="749042B8">
      <w:numFmt w:val="decimal"/>
      <w:lvlText w:val=""/>
      <w:lvlJc w:val="left"/>
    </w:lvl>
    <w:lvl w:ilvl="6" w:tplc="1136A1FA">
      <w:numFmt w:val="decimal"/>
      <w:lvlText w:val=""/>
      <w:lvlJc w:val="left"/>
    </w:lvl>
    <w:lvl w:ilvl="7" w:tplc="6048246C">
      <w:numFmt w:val="decimal"/>
      <w:lvlText w:val=""/>
      <w:lvlJc w:val="left"/>
    </w:lvl>
    <w:lvl w:ilvl="8" w:tplc="947E2DCA">
      <w:numFmt w:val="decimal"/>
      <w:lvlText w:val=""/>
      <w:lvlJc w:val="left"/>
    </w:lvl>
  </w:abstractNum>
  <w:abstractNum w:abstractNumId="39">
    <w:nsid w:val="000013F4"/>
    <w:multiLevelType w:val="hybridMultilevel"/>
    <w:tmpl w:val="987C676E"/>
    <w:lvl w:ilvl="0" w:tplc="675C95E8">
      <w:start w:val="1"/>
      <w:numFmt w:val="bullet"/>
      <w:lvlText w:val="в"/>
      <w:lvlJc w:val="left"/>
    </w:lvl>
    <w:lvl w:ilvl="1" w:tplc="9204127C">
      <w:start w:val="1"/>
      <w:numFmt w:val="bullet"/>
      <w:lvlText w:val="\endash "/>
      <w:lvlJc w:val="left"/>
    </w:lvl>
    <w:lvl w:ilvl="2" w:tplc="9F6CA428">
      <w:numFmt w:val="decimal"/>
      <w:lvlText w:val=""/>
      <w:lvlJc w:val="left"/>
    </w:lvl>
    <w:lvl w:ilvl="3" w:tplc="352E8B78">
      <w:numFmt w:val="decimal"/>
      <w:lvlText w:val=""/>
      <w:lvlJc w:val="left"/>
    </w:lvl>
    <w:lvl w:ilvl="4" w:tplc="F88E295A">
      <w:numFmt w:val="decimal"/>
      <w:lvlText w:val=""/>
      <w:lvlJc w:val="left"/>
    </w:lvl>
    <w:lvl w:ilvl="5" w:tplc="CE58B6B2">
      <w:numFmt w:val="decimal"/>
      <w:lvlText w:val=""/>
      <w:lvlJc w:val="left"/>
    </w:lvl>
    <w:lvl w:ilvl="6" w:tplc="8390A08C">
      <w:numFmt w:val="decimal"/>
      <w:lvlText w:val=""/>
      <w:lvlJc w:val="left"/>
    </w:lvl>
    <w:lvl w:ilvl="7" w:tplc="A3BCEE5E">
      <w:numFmt w:val="decimal"/>
      <w:lvlText w:val=""/>
      <w:lvlJc w:val="left"/>
    </w:lvl>
    <w:lvl w:ilvl="8" w:tplc="1158CF2C">
      <w:numFmt w:val="decimal"/>
      <w:lvlText w:val=""/>
      <w:lvlJc w:val="left"/>
    </w:lvl>
  </w:abstractNum>
  <w:abstractNum w:abstractNumId="40">
    <w:nsid w:val="000015BD"/>
    <w:multiLevelType w:val="hybridMultilevel"/>
    <w:tmpl w:val="2EB4F526"/>
    <w:lvl w:ilvl="0" w:tplc="5ADC1BD8">
      <w:start w:val="1"/>
      <w:numFmt w:val="bullet"/>
      <w:lvlText w:val="\endash "/>
      <w:lvlJc w:val="left"/>
    </w:lvl>
    <w:lvl w:ilvl="1" w:tplc="956A76A0">
      <w:start w:val="1"/>
      <w:numFmt w:val="decimal"/>
      <w:lvlText w:val="%2."/>
      <w:lvlJc w:val="left"/>
    </w:lvl>
    <w:lvl w:ilvl="2" w:tplc="6F46726A">
      <w:numFmt w:val="decimal"/>
      <w:lvlText w:val=""/>
      <w:lvlJc w:val="left"/>
    </w:lvl>
    <w:lvl w:ilvl="3" w:tplc="A8BE15EC">
      <w:numFmt w:val="decimal"/>
      <w:lvlText w:val=""/>
      <w:lvlJc w:val="left"/>
    </w:lvl>
    <w:lvl w:ilvl="4" w:tplc="49B86DDA">
      <w:numFmt w:val="decimal"/>
      <w:lvlText w:val=""/>
      <w:lvlJc w:val="left"/>
    </w:lvl>
    <w:lvl w:ilvl="5" w:tplc="9BA22406">
      <w:numFmt w:val="decimal"/>
      <w:lvlText w:val=""/>
      <w:lvlJc w:val="left"/>
    </w:lvl>
    <w:lvl w:ilvl="6" w:tplc="64CC7EE2">
      <w:numFmt w:val="decimal"/>
      <w:lvlText w:val=""/>
      <w:lvlJc w:val="left"/>
    </w:lvl>
    <w:lvl w:ilvl="7" w:tplc="1D8848F8">
      <w:numFmt w:val="decimal"/>
      <w:lvlText w:val=""/>
      <w:lvlJc w:val="left"/>
    </w:lvl>
    <w:lvl w:ilvl="8" w:tplc="AAB6AA20">
      <w:numFmt w:val="decimal"/>
      <w:lvlText w:val=""/>
      <w:lvlJc w:val="left"/>
    </w:lvl>
  </w:abstractNum>
  <w:abstractNum w:abstractNumId="41">
    <w:nsid w:val="000015E1"/>
    <w:multiLevelType w:val="hybridMultilevel"/>
    <w:tmpl w:val="9C7A63DE"/>
    <w:lvl w:ilvl="0" w:tplc="BF16621A">
      <w:start w:val="1"/>
      <w:numFmt w:val="bullet"/>
      <w:lvlText w:val="К"/>
      <w:lvlJc w:val="left"/>
    </w:lvl>
    <w:lvl w:ilvl="1" w:tplc="F2C4E5AE">
      <w:numFmt w:val="decimal"/>
      <w:lvlText w:val=""/>
      <w:lvlJc w:val="left"/>
    </w:lvl>
    <w:lvl w:ilvl="2" w:tplc="034A912E">
      <w:numFmt w:val="decimal"/>
      <w:lvlText w:val=""/>
      <w:lvlJc w:val="left"/>
    </w:lvl>
    <w:lvl w:ilvl="3" w:tplc="FF1470C6">
      <w:numFmt w:val="decimal"/>
      <w:lvlText w:val=""/>
      <w:lvlJc w:val="left"/>
    </w:lvl>
    <w:lvl w:ilvl="4" w:tplc="C4EABE64">
      <w:numFmt w:val="decimal"/>
      <w:lvlText w:val=""/>
      <w:lvlJc w:val="left"/>
    </w:lvl>
    <w:lvl w:ilvl="5" w:tplc="BA363004">
      <w:numFmt w:val="decimal"/>
      <w:lvlText w:val=""/>
      <w:lvlJc w:val="left"/>
    </w:lvl>
    <w:lvl w:ilvl="6" w:tplc="58482A42">
      <w:numFmt w:val="decimal"/>
      <w:lvlText w:val=""/>
      <w:lvlJc w:val="left"/>
    </w:lvl>
    <w:lvl w:ilvl="7" w:tplc="6C6854A2">
      <w:numFmt w:val="decimal"/>
      <w:lvlText w:val=""/>
      <w:lvlJc w:val="left"/>
    </w:lvl>
    <w:lvl w:ilvl="8" w:tplc="3ECA47F8">
      <w:numFmt w:val="decimal"/>
      <w:lvlText w:val=""/>
      <w:lvlJc w:val="left"/>
    </w:lvl>
  </w:abstractNum>
  <w:abstractNum w:abstractNumId="42">
    <w:nsid w:val="000017B8"/>
    <w:multiLevelType w:val="hybridMultilevel"/>
    <w:tmpl w:val="536EFC1C"/>
    <w:lvl w:ilvl="0" w:tplc="7A86F536">
      <w:start w:val="1"/>
      <w:numFmt w:val="bullet"/>
      <w:lvlText w:val=""/>
      <w:lvlJc w:val="left"/>
    </w:lvl>
    <w:lvl w:ilvl="1" w:tplc="CB04F06A">
      <w:numFmt w:val="decimal"/>
      <w:lvlText w:val=""/>
      <w:lvlJc w:val="left"/>
    </w:lvl>
    <w:lvl w:ilvl="2" w:tplc="B7F6CB1C">
      <w:numFmt w:val="decimal"/>
      <w:lvlText w:val=""/>
      <w:lvlJc w:val="left"/>
    </w:lvl>
    <w:lvl w:ilvl="3" w:tplc="AE849F0E">
      <w:numFmt w:val="decimal"/>
      <w:lvlText w:val=""/>
      <w:lvlJc w:val="left"/>
    </w:lvl>
    <w:lvl w:ilvl="4" w:tplc="688EA0D4">
      <w:numFmt w:val="decimal"/>
      <w:lvlText w:val=""/>
      <w:lvlJc w:val="left"/>
    </w:lvl>
    <w:lvl w:ilvl="5" w:tplc="6C6260DE">
      <w:numFmt w:val="decimal"/>
      <w:lvlText w:val=""/>
      <w:lvlJc w:val="left"/>
    </w:lvl>
    <w:lvl w:ilvl="6" w:tplc="822685F8">
      <w:numFmt w:val="decimal"/>
      <w:lvlText w:val=""/>
      <w:lvlJc w:val="left"/>
    </w:lvl>
    <w:lvl w:ilvl="7" w:tplc="012C3F78">
      <w:numFmt w:val="decimal"/>
      <w:lvlText w:val=""/>
      <w:lvlJc w:val="left"/>
    </w:lvl>
    <w:lvl w:ilvl="8" w:tplc="4F6678C4">
      <w:numFmt w:val="decimal"/>
      <w:lvlText w:val=""/>
      <w:lvlJc w:val="left"/>
    </w:lvl>
  </w:abstractNum>
  <w:abstractNum w:abstractNumId="43">
    <w:nsid w:val="000017BD"/>
    <w:multiLevelType w:val="hybridMultilevel"/>
    <w:tmpl w:val="6C5A4A92"/>
    <w:lvl w:ilvl="0" w:tplc="202A4A10">
      <w:start w:val="1"/>
      <w:numFmt w:val="bullet"/>
      <w:lvlText w:val="В"/>
      <w:lvlJc w:val="left"/>
    </w:lvl>
    <w:lvl w:ilvl="1" w:tplc="DBEEC10E">
      <w:numFmt w:val="decimal"/>
      <w:lvlText w:val=""/>
      <w:lvlJc w:val="left"/>
    </w:lvl>
    <w:lvl w:ilvl="2" w:tplc="A7CA7FDE">
      <w:numFmt w:val="decimal"/>
      <w:lvlText w:val=""/>
      <w:lvlJc w:val="left"/>
    </w:lvl>
    <w:lvl w:ilvl="3" w:tplc="FC666AC2">
      <w:numFmt w:val="decimal"/>
      <w:lvlText w:val=""/>
      <w:lvlJc w:val="left"/>
    </w:lvl>
    <w:lvl w:ilvl="4" w:tplc="19843630">
      <w:numFmt w:val="decimal"/>
      <w:lvlText w:val=""/>
      <w:lvlJc w:val="left"/>
    </w:lvl>
    <w:lvl w:ilvl="5" w:tplc="47F6006E">
      <w:numFmt w:val="decimal"/>
      <w:lvlText w:val=""/>
      <w:lvlJc w:val="left"/>
    </w:lvl>
    <w:lvl w:ilvl="6" w:tplc="E6BC5BE6">
      <w:numFmt w:val="decimal"/>
      <w:lvlText w:val=""/>
      <w:lvlJc w:val="left"/>
    </w:lvl>
    <w:lvl w:ilvl="7" w:tplc="E5A0E1DC">
      <w:numFmt w:val="decimal"/>
      <w:lvlText w:val=""/>
      <w:lvlJc w:val="left"/>
    </w:lvl>
    <w:lvl w:ilvl="8" w:tplc="5290EC4E">
      <w:numFmt w:val="decimal"/>
      <w:lvlText w:val=""/>
      <w:lvlJc w:val="left"/>
    </w:lvl>
  </w:abstractNum>
  <w:abstractNum w:abstractNumId="44">
    <w:nsid w:val="00001927"/>
    <w:multiLevelType w:val="hybridMultilevel"/>
    <w:tmpl w:val="D4E87A68"/>
    <w:lvl w:ilvl="0" w:tplc="7D2A30D8">
      <w:start w:val="1"/>
      <w:numFmt w:val="decimal"/>
      <w:lvlText w:val="%1)"/>
      <w:lvlJc w:val="left"/>
    </w:lvl>
    <w:lvl w:ilvl="1" w:tplc="2DDE2A5E">
      <w:numFmt w:val="decimal"/>
      <w:lvlText w:val=""/>
      <w:lvlJc w:val="left"/>
    </w:lvl>
    <w:lvl w:ilvl="2" w:tplc="B8AC54F6">
      <w:numFmt w:val="decimal"/>
      <w:lvlText w:val=""/>
      <w:lvlJc w:val="left"/>
    </w:lvl>
    <w:lvl w:ilvl="3" w:tplc="D666B18A">
      <w:numFmt w:val="decimal"/>
      <w:lvlText w:val=""/>
      <w:lvlJc w:val="left"/>
    </w:lvl>
    <w:lvl w:ilvl="4" w:tplc="85CEC0BE">
      <w:numFmt w:val="decimal"/>
      <w:lvlText w:val=""/>
      <w:lvlJc w:val="left"/>
    </w:lvl>
    <w:lvl w:ilvl="5" w:tplc="C8F0465C">
      <w:numFmt w:val="decimal"/>
      <w:lvlText w:val=""/>
      <w:lvlJc w:val="left"/>
    </w:lvl>
    <w:lvl w:ilvl="6" w:tplc="82C89CE0">
      <w:numFmt w:val="decimal"/>
      <w:lvlText w:val=""/>
      <w:lvlJc w:val="left"/>
    </w:lvl>
    <w:lvl w:ilvl="7" w:tplc="C0BC8CA8">
      <w:numFmt w:val="decimal"/>
      <w:lvlText w:val=""/>
      <w:lvlJc w:val="left"/>
    </w:lvl>
    <w:lvl w:ilvl="8" w:tplc="6D8864CE">
      <w:numFmt w:val="decimal"/>
      <w:lvlText w:val=""/>
      <w:lvlJc w:val="left"/>
    </w:lvl>
  </w:abstractNum>
  <w:abstractNum w:abstractNumId="45">
    <w:nsid w:val="00001943"/>
    <w:multiLevelType w:val="hybridMultilevel"/>
    <w:tmpl w:val="21922DBE"/>
    <w:lvl w:ilvl="0" w:tplc="20EEBC72">
      <w:start w:val="1"/>
      <w:numFmt w:val="bullet"/>
      <w:lvlText w:val="в"/>
      <w:lvlJc w:val="left"/>
    </w:lvl>
    <w:lvl w:ilvl="1" w:tplc="044E7ECC">
      <w:start w:val="1"/>
      <w:numFmt w:val="bullet"/>
      <w:lvlText w:val="\endash "/>
      <w:lvlJc w:val="left"/>
    </w:lvl>
    <w:lvl w:ilvl="2" w:tplc="C78CE892">
      <w:numFmt w:val="decimal"/>
      <w:lvlText w:val=""/>
      <w:lvlJc w:val="left"/>
    </w:lvl>
    <w:lvl w:ilvl="3" w:tplc="B9A69B2E">
      <w:numFmt w:val="decimal"/>
      <w:lvlText w:val=""/>
      <w:lvlJc w:val="left"/>
    </w:lvl>
    <w:lvl w:ilvl="4" w:tplc="B966355E">
      <w:numFmt w:val="decimal"/>
      <w:lvlText w:val=""/>
      <w:lvlJc w:val="left"/>
    </w:lvl>
    <w:lvl w:ilvl="5" w:tplc="BC92B498">
      <w:numFmt w:val="decimal"/>
      <w:lvlText w:val=""/>
      <w:lvlJc w:val="left"/>
    </w:lvl>
    <w:lvl w:ilvl="6" w:tplc="9ED4D456">
      <w:numFmt w:val="decimal"/>
      <w:lvlText w:val=""/>
      <w:lvlJc w:val="left"/>
    </w:lvl>
    <w:lvl w:ilvl="7" w:tplc="879294C4">
      <w:numFmt w:val="decimal"/>
      <w:lvlText w:val=""/>
      <w:lvlJc w:val="left"/>
    </w:lvl>
    <w:lvl w:ilvl="8" w:tplc="D048E72E">
      <w:numFmt w:val="decimal"/>
      <w:lvlText w:val=""/>
      <w:lvlJc w:val="left"/>
    </w:lvl>
  </w:abstractNum>
  <w:abstractNum w:abstractNumId="46">
    <w:nsid w:val="0000196F"/>
    <w:multiLevelType w:val="hybridMultilevel"/>
    <w:tmpl w:val="36DE5682"/>
    <w:lvl w:ilvl="0" w:tplc="1ECCCEF6">
      <w:start w:val="1"/>
      <w:numFmt w:val="bullet"/>
      <w:lvlText w:val="В"/>
      <w:lvlJc w:val="left"/>
    </w:lvl>
    <w:lvl w:ilvl="1" w:tplc="6E122258">
      <w:numFmt w:val="decimal"/>
      <w:lvlText w:val=""/>
      <w:lvlJc w:val="left"/>
    </w:lvl>
    <w:lvl w:ilvl="2" w:tplc="E80E12EC">
      <w:numFmt w:val="decimal"/>
      <w:lvlText w:val=""/>
      <w:lvlJc w:val="left"/>
    </w:lvl>
    <w:lvl w:ilvl="3" w:tplc="5268F528">
      <w:numFmt w:val="decimal"/>
      <w:lvlText w:val=""/>
      <w:lvlJc w:val="left"/>
    </w:lvl>
    <w:lvl w:ilvl="4" w:tplc="954C3360">
      <w:numFmt w:val="decimal"/>
      <w:lvlText w:val=""/>
      <w:lvlJc w:val="left"/>
    </w:lvl>
    <w:lvl w:ilvl="5" w:tplc="601EB564">
      <w:numFmt w:val="decimal"/>
      <w:lvlText w:val=""/>
      <w:lvlJc w:val="left"/>
    </w:lvl>
    <w:lvl w:ilvl="6" w:tplc="5A0ACD9A">
      <w:numFmt w:val="decimal"/>
      <w:lvlText w:val=""/>
      <w:lvlJc w:val="left"/>
    </w:lvl>
    <w:lvl w:ilvl="7" w:tplc="47482258">
      <w:numFmt w:val="decimal"/>
      <w:lvlText w:val=""/>
      <w:lvlJc w:val="left"/>
    </w:lvl>
    <w:lvl w:ilvl="8" w:tplc="FFE69DEC">
      <w:numFmt w:val="decimal"/>
      <w:lvlText w:val=""/>
      <w:lvlJc w:val="left"/>
    </w:lvl>
  </w:abstractNum>
  <w:abstractNum w:abstractNumId="47">
    <w:nsid w:val="0000198C"/>
    <w:multiLevelType w:val="hybridMultilevel"/>
    <w:tmpl w:val="A30A236A"/>
    <w:lvl w:ilvl="0" w:tplc="FBD6D6DC">
      <w:start w:val="1"/>
      <w:numFmt w:val="bullet"/>
      <w:lvlText w:val="В"/>
      <w:lvlJc w:val="left"/>
    </w:lvl>
    <w:lvl w:ilvl="1" w:tplc="66427544">
      <w:numFmt w:val="decimal"/>
      <w:lvlText w:val=""/>
      <w:lvlJc w:val="left"/>
    </w:lvl>
    <w:lvl w:ilvl="2" w:tplc="5758627E">
      <w:numFmt w:val="decimal"/>
      <w:lvlText w:val=""/>
      <w:lvlJc w:val="left"/>
    </w:lvl>
    <w:lvl w:ilvl="3" w:tplc="FF701184">
      <w:numFmt w:val="decimal"/>
      <w:lvlText w:val=""/>
      <w:lvlJc w:val="left"/>
    </w:lvl>
    <w:lvl w:ilvl="4" w:tplc="67E2E1D4">
      <w:numFmt w:val="decimal"/>
      <w:lvlText w:val=""/>
      <w:lvlJc w:val="left"/>
    </w:lvl>
    <w:lvl w:ilvl="5" w:tplc="41CA72B2">
      <w:numFmt w:val="decimal"/>
      <w:lvlText w:val=""/>
      <w:lvlJc w:val="left"/>
    </w:lvl>
    <w:lvl w:ilvl="6" w:tplc="8D883726">
      <w:numFmt w:val="decimal"/>
      <w:lvlText w:val=""/>
      <w:lvlJc w:val="left"/>
    </w:lvl>
    <w:lvl w:ilvl="7" w:tplc="16E6C3F4">
      <w:numFmt w:val="decimal"/>
      <w:lvlText w:val=""/>
      <w:lvlJc w:val="left"/>
    </w:lvl>
    <w:lvl w:ilvl="8" w:tplc="F93632B4">
      <w:numFmt w:val="decimal"/>
      <w:lvlText w:val=""/>
      <w:lvlJc w:val="left"/>
    </w:lvl>
  </w:abstractNum>
  <w:abstractNum w:abstractNumId="48">
    <w:nsid w:val="0000199F"/>
    <w:multiLevelType w:val="hybridMultilevel"/>
    <w:tmpl w:val="A39E91D2"/>
    <w:lvl w:ilvl="0" w:tplc="AB7AEEB8">
      <w:start w:val="1"/>
      <w:numFmt w:val="bullet"/>
      <w:lvlText w:val=""/>
      <w:lvlJc w:val="left"/>
    </w:lvl>
    <w:lvl w:ilvl="1" w:tplc="93CA388E">
      <w:numFmt w:val="decimal"/>
      <w:lvlText w:val=""/>
      <w:lvlJc w:val="left"/>
    </w:lvl>
    <w:lvl w:ilvl="2" w:tplc="05145392">
      <w:numFmt w:val="decimal"/>
      <w:lvlText w:val=""/>
      <w:lvlJc w:val="left"/>
    </w:lvl>
    <w:lvl w:ilvl="3" w:tplc="5A062A54">
      <w:numFmt w:val="decimal"/>
      <w:lvlText w:val=""/>
      <w:lvlJc w:val="left"/>
    </w:lvl>
    <w:lvl w:ilvl="4" w:tplc="42C4C03C">
      <w:numFmt w:val="decimal"/>
      <w:lvlText w:val=""/>
      <w:lvlJc w:val="left"/>
    </w:lvl>
    <w:lvl w:ilvl="5" w:tplc="66762CA8">
      <w:numFmt w:val="decimal"/>
      <w:lvlText w:val=""/>
      <w:lvlJc w:val="left"/>
    </w:lvl>
    <w:lvl w:ilvl="6" w:tplc="B1326C14">
      <w:numFmt w:val="decimal"/>
      <w:lvlText w:val=""/>
      <w:lvlJc w:val="left"/>
    </w:lvl>
    <w:lvl w:ilvl="7" w:tplc="B2F879BE">
      <w:numFmt w:val="decimal"/>
      <w:lvlText w:val=""/>
      <w:lvlJc w:val="left"/>
    </w:lvl>
    <w:lvl w:ilvl="8" w:tplc="FDF09930">
      <w:numFmt w:val="decimal"/>
      <w:lvlText w:val=""/>
      <w:lvlJc w:val="left"/>
    </w:lvl>
  </w:abstractNum>
  <w:abstractNum w:abstractNumId="49">
    <w:nsid w:val="000019FE"/>
    <w:multiLevelType w:val="hybridMultilevel"/>
    <w:tmpl w:val="0616EE8A"/>
    <w:lvl w:ilvl="0" w:tplc="C2E687C2">
      <w:start w:val="1"/>
      <w:numFmt w:val="bullet"/>
      <w:lvlText w:val="В"/>
      <w:lvlJc w:val="left"/>
    </w:lvl>
    <w:lvl w:ilvl="1" w:tplc="BD90C0EA">
      <w:numFmt w:val="decimal"/>
      <w:lvlText w:val=""/>
      <w:lvlJc w:val="left"/>
    </w:lvl>
    <w:lvl w:ilvl="2" w:tplc="4B883292">
      <w:numFmt w:val="decimal"/>
      <w:lvlText w:val=""/>
      <w:lvlJc w:val="left"/>
    </w:lvl>
    <w:lvl w:ilvl="3" w:tplc="862CB056">
      <w:numFmt w:val="decimal"/>
      <w:lvlText w:val=""/>
      <w:lvlJc w:val="left"/>
    </w:lvl>
    <w:lvl w:ilvl="4" w:tplc="4FC0011E">
      <w:numFmt w:val="decimal"/>
      <w:lvlText w:val=""/>
      <w:lvlJc w:val="left"/>
    </w:lvl>
    <w:lvl w:ilvl="5" w:tplc="22AEDD60">
      <w:numFmt w:val="decimal"/>
      <w:lvlText w:val=""/>
      <w:lvlJc w:val="left"/>
    </w:lvl>
    <w:lvl w:ilvl="6" w:tplc="3CA04A94">
      <w:numFmt w:val="decimal"/>
      <w:lvlText w:val=""/>
      <w:lvlJc w:val="left"/>
    </w:lvl>
    <w:lvl w:ilvl="7" w:tplc="9782DA84">
      <w:numFmt w:val="decimal"/>
      <w:lvlText w:val=""/>
      <w:lvlJc w:val="left"/>
    </w:lvl>
    <w:lvl w:ilvl="8" w:tplc="82BE3532">
      <w:numFmt w:val="decimal"/>
      <w:lvlText w:val=""/>
      <w:lvlJc w:val="left"/>
    </w:lvl>
  </w:abstractNum>
  <w:abstractNum w:abstractNumId="50">
    <w:nsid w:val="00001B32"/>
    <w:multiLevelType w:val="hybridMultilevel"/>
    <w:tmpl w:val="ED4C2294"/>
    <w:lvl w:ilvl="0" w:tplc="CF848C46">
      <w:start w:val="5"/>
      <w:numFmt w:val="decimal"/>
      <w:lvlText w:val="%1)"/>
      <w:lvlJc w:val="left"/>
    </w:lvl>
    <w:lvl w:ilvl="1" w:tplc="057844EE">
      <w:numFmt w:val="decimal"/>
      <w:lvlText w:val=""/>
      <w:lvlJc w:val="left"/>
    </w:lvl>
    <w:lvl w:ilvl="2" w:tplc="F4424BC2">
      <w:numFmt w:val="decimal"/>
      <w:lvlText w:val=""/>
      <w:lvlJc w:val="left"/>
    </w:lvl>
    <w:lvl w:ilvl="3" w:tplc="9E825E14">
      <w:numFmt w:val="decimal"/>
      <w:lvlText w:val=""/>
      <w:lvlJc w:val="left"/>
    </w:lvl>
    <w:lvl w:ilvl="4" w:tplc="7FCE88D6">
      <w:numFmt w:val="decimal"/>
      <w:lvlText w:val=""/>
      <w:lvlJc w:val="left"/>
    </w:lvl>
    <w:lvl w:ilvl="5" w:tplc="E9700482">
      <w:numFmt w:val="decimal"/>
      <w:lvlText w:val=""/>
      <w:lvlJc w:val="left"/>
    </w:lvl>
    <w:lvl w:ilvl="6" w:tplc="30CECA90">
      <w:numFmt w:val="decimal"/>
      <w:lvlText w:val=""/>
      <w:lvlJc w:val="left"/>
    </w:lvl>
    <w:lvl w:ilvl="7" w:tplc="7DB04652">
      <w:numFmt w:val="decimal"/>
      <w:lvlText w:val=""/>
      <w:lvlJc w:val="left"/>
    </w:lvl>
    <w:lvl w:ilvl="8" w:tplc="092094E4">
      <w:numFmt w:val="decimal"/>
      <w:lvlText w:val=""/>
      <w:lvlJc w:val="left"/>
    </w:lvl>
  </w:abstractNum>
  <w:abstractNum w:abstractNumId="51">
    <w:nsid w:val="00001D3F"/>
    <w:multiLevelType w:val="hybridMultilevel"/>
    <w:tmpl w:val="BFAC9BB4"/>
    <w:lvl w:ilvl="0" w:tplc="C3063942">
      <w:start w:val="2"/>
      <w:numFmt w:val="decimal"/>
      <w:lvlText w:val="%1."/>
      <w:lvlJc w:val="left"/>
    </w:lvl>
    <w:lvl w:ilvl="1" w:tplc="240EB682">
      <w:numFmt w:val="decimal"/>
      <w:lvlText w:val=""/>
      <w:lvlJc w:val="left"/>
    </w:lvl>
    <w:lvl w:ilvl="2" w:tplc="35EE434C">
      <w:numFmt w:val="decimal"/>
      <w:lvlText w:val=""/>
      <w:lvlJc w:val="left"/>
    </w:lvl>
    <w:lvl w:ilvl="3" w:tplc="0C22E5C2">
      <w:numFmt w:val="decimal"/>
      <w:lvlText w:val=""/>
      <w:lvlJc w:val="left"/>
    </w:lvl>
    <w:lvl w:ilvl="4" w:tplc="0286480A">
      <w:numFmt w:val="decimal"/>
      <w:lvlText w:val=""/>
      <w:lvlJc w:val="left"/>
    </w:lvl>
    <w:lvl w:ilvl="5" w:tplc="0DEEBAEE">
      <w:numFmt w:val="decimal"/>
      <w:lvlText w:val=""/>
      <w:lvlJc w:val="left"/>
    </w:lvl>
    <w:lvl w:ilvl="6" w:tplc="B5121920">
      <w:numFmt w:val="decimal"/>
      <w:lvlText w:val=""/>
      <w:lvlJc w:val="left"/>
    </w:lvl>
    <w:lvl w:ilvl="7" w:tplc="21CA8E68">
      <w:numFmt w:val="decimal"/>
      <w:lvlText w:val=""/>
      <w:lvlJc w:val="left"/>
    </w:lvl>
    <w:lvl w:ilvl="8" w:tplc="B70E24A2">
      <w:numFmt w:val="decimal"/>
      <w:lvlText w:val=""/>
      <w:lvlJc w:val="left"/>
    </w:lvl>
  </w:abstractNum>
  <w:abstractNum w:abstractNumId="52">
    <w:nsid w:val="00001D5E"/>
    <w:multiLevelType w:val="hybridMultilevel"/>
    <w:tmpl w:val="3ABCAD70"/>
    <w:lvl w:ilvl="0" w:tplc="41861726">
      <w:start w:val="3"/>
      <w:numFmt w:val="decimal"/>
      <w:lvlText w:val="%1."/>
      <w:lvlJc w:val="left"/>
    </w:lvl>
    <w:lvl w:ilvl="1" w:tplc="89FE52A6">
      <w:numFmt w:val="decimal"/>
      <w:lvlText w:val=""/>
      <w:lvlJc w:val="left"/>
    </w:lvl>
    <w:lvl w:ilvl="2" w:tplc="279ACBCE">
      <w:numFmt w:val="decimal"/>
      <w:lvlText w:val=""/>
      <w:lvlJc w:val="left"/>
    </w:lvl>
    <w:lvl w:ilvl="3" w:tplc="2D601C02">
      <w:numFmt w:val="decimal"/>
      <w:lvlText w:val=""/>
      <w:lvlJc w:val="left"/>
    </w:lvl>
    <w:lvl w:ilvl="4" w:tplc="E648F88C">
      <w:numFmt w:val="decimal"/>
      <w:lvlText w:val=""/>
      <w:lvlJc w:val="left"/>
    </w:lvl>
    <w:lvl w:ilvl="5" w:tplc="9DE27654">
      <w:numFmt w:val="decimal"/>
      <w:lvlText w:val=""/>
      <w:lvlJc w:val="left"/>
    </w:lvl>
    <w:lvl w:ilvl="6" w:tplc="D3F87C6A">
      <w:numFmt w:val="decimal"/>
      <w:lvlText w:val=""/>
      <w:lvlJc w:val="left"/>
    </w:lvl>
    <w:lvl w:ilvl="7" w:tplc="6A3E4C7A">
      <w:numFmt w:val="decimal"/>
      <w:lvlText w:val=""/>
      <w:lvlJc w:val="left"/>
    </w:lvl>
    <w:lvl w:ilvl="8" w:tplc="431A8E78">
      <w:numFmt w:val="decimal"/>
      <w:lvlText w:val=""/>
      <w:lvlJc w:val="left"/>
    </w:lvl>
  </w:abstractNum>
  <w:abstractNum w:abstractNumId="53">
    <w:nsid w:val="00001DC3"/>
    <w:multiLevelType w:val="hybridMultilevel"/>
    <w:tmpl w:val="ABB0284E"/>
    <w:lvl w:ilvl="0" w:tplc="BA224D00">
      <w:start w:val="1"/>
      <w:numFmt w:val="bullet"/>
      <w:lvlText w:val="В"/>
      <w:lvlJc w:val="left"/>
    </w:lvl>
    <w:lvl w:ilvl="1" w:tplc="7C006AB0">
      <w:numFmt w:val="decimal"/>
      <w:lvlText w:val=""/>
      <w:lvlJc w:val="left"/>
    </w:lvl>
    <w:lvl w:ilvl="2" w:tplc="3CB42ADA">
      <w:numFmt w:val="decimal"/>
      <w:lvlText w:val=""/>
      <w:lvlJc w:val="left"/>
    </w:lvl>
    <w:lvl w:ilvl="3" w:tplc="6C489198">
      <w:numFmt w:val="decimal"/>
      <w:lvlText w:val=""/>
      <w:lvlJc w:val="left"/>
    </w:lvl>
    <w:lvl w:ilvl="4" w:tplc="DFA0927E">
      <w:numFmt w:val="decimal"/>
      <w:lvlText w:val=""/>
      <w:lvlJc w:val="left"/>
    </w:lvl>
    <w:lvl w:ilvl="5" w:tplc="6EE0F4A8">
      <w:numFmt w:val="decimal"/>
      <w:lvlText w:val=""/>
      <w:lvlJc w:val="left"/>
    </w:lvl>
    <w:lvl w:ilvl="6" w:tplc="7744C8F4">
      <w:numFmt w:val="decimal"/>
      <w:lvlText w:val=""/>
      <w:lvlJc w:val="left"/>
    </w:lvl>
    <w:lvl w:ilvl="7" w:tplc="F6A6DB6E">
      <w:numFmt w:val="decimal"/>
      <w:lvlText w:val=""/>
      <w:lvlJc w:val="left"/>
    </w:lvl>
    <w:lvl w:ilvl="8" w:tplc="A1640F02">
      <w:numFmt w:val="decimal"/>
      <w:lvlText w:val=""/>
      <w:lvlJc w:val="left"/>
    </w:lvl>
  </w:abstractNum>
  <w:abstractNum w:abstractNumId="54">
    <w:nsid w:val="00001EDC"/>
    <w:multiLevelType w:val="hybridMultilevel"/>
    <w:tmpl w:val="378C7CF6"/>
    <w:lvl w:ilvl="0" w:tplc="57DCF708">
      <w:start w:val="1"/>
      <w:numFmt w:val="bullet"/>
      <w:lvlText w:val="в"/>
      <w:lvlJc w:val="left"/>
    </w:lvl>
    <w:lvl w:ilvl="1" w:tplc="B170A588">
      <w:start w:val="1"/>
      <w:numFmt w:val="decimal"/>
      <w:lvlText w:val="%2)"/>
      <w:lvlJc w:val="left"/>
    </w:lvl>
    <w:lvl w:ilvl="2" w:tplc="E0CE0444">
      <w:numFmt w:val="decimal"/>
      <w:lvlText w:val=""/>
      <w:lvlJc w:val="left"/>
    </w:lvl>
    <w:lvl w:ilvl="3" w:tplc="061EE532">
      <w:numFmt w:val="decimal"/>
      <w:lvlText w:val=""/>
      <w:lvlJc w:val="left"/>
    </w:lvl>
    <w:lvl w:ilvl="4" w:tplc="637E33F6">
      <w:numFmt w:val="decimal"/>
      <w:lvlText w:val=""/>
      <w:lvlJc w:val="left"/>
    </w:lvl>
    <w:lvl w:ilvl="5" w:tplc="EC66ABEC">
      <w:numFmt w:val="decimal"/>
      <w:lvlText w:val=""/>
      <w:lvlJc w:val="left"/>
    </w:lvl>
    <w:lvl w:ilvl="6" w:tplc="0DFE1618">
      <w:numFmt w:val="decimal"/>
      <w:lvlText w:val=""/>
      <w:lvlJc w:val="left"/>
    </w:lvl>
    <w:lvl w:ilvl="7" w:tplc="EE72376E">
      <w:numFmt w:val="decimal"/>
      <w:lvlText w:val=""/>
      <w:lvlJc w:val="left"/>
    </w:lvl>
    <w:lvl w:ilvl="8" w:tplc="C244459E">
      <w:numFmt w:val="decimal"/>
      <w:lvlText w:val=""/>
      <w:lvlJc w:val="left"/>
    </w:lvl>
  </w:abstractNum>
  <w:abstractNum w:abstractNumId="55">
    <w:nsid w:val="00001F0D"/>
    <w:multiLevelType w:val="hybridMultilevel"/>
    <w:tmpl w:val="402C5242"/>
    <w:lvl w:ilvl="0" w:tplc="192AB3C6">
      <w:start w:val="1"/>
      <w:numFmt w:val="bullet"/>
      <w:lvlText w:val=""/>
      <w:lvlJc w:val="left"/>
    </w:lvl>
    <w:lvl w:ilvl="1" w:tplc="5758281C">
      <w:numFmt w:val="decimal"/>
      <w:lvlText w:val=""/>
      <w:lvlJc w:val="left"/>
    </w:lvl>
    <w:lvl w:ilvl="2" w:tplc="41442992">
      <w:numFmt w:val="decimal"/>
      <w:lvlText w:val=""/>
      <w:lvlJc w:val="left"/>
    </w:lvl>
    <w:lvl w:ilvl="3" w:tplc="221A9F8C">
      <w:numFmt w:val="decimal"/>
      <w:lvlText w:val=""/>
      <w:lvlJc w:val="left"/>
    </w:lvl>
    <w:lvl w:ilvl="4" w:tplc="3B70BEA6">
      <w:numFmt w:val="decimal"/>
      <w:lvlText w:val=""/>
      <w:lvlJc w:val="left"/>
    </w:lvl>
    <w:lvl w:ilvl="5" w:tplc="7F30DE16">
      <w:numFmt w:val="decimal"/>
      <w:lvlText w:val=""/>
      <w:lvlJc w:val="left"/>
    </w:lvl>
    <w:lvl w:ilvl="6" w:tplc="A4A4D210">
      <w:numFmt w:val="decimal"/>
      <w:lvlText w:val=""/>
      <w:lvlJc w:val="left"/>
    </w:lvl>
    <w:lvl w:ilvl="7" w:tplc="49DE5CBC">
      <w:numFmt w:val="decimal"/>
      <w:lvlText w:val=""/>
      <w:lvlJc w:val="left"/>
    </w:lvl>
    <w:lvl w:ilvl="8" w:tplc="08DC2950">
      <w:numFmt w:val="decimal"/>
      <w:lvlText w:val=""/>
      <w:lvlJc w:val="left"/>
    </w:lvl>
  </w:abstractNum>
  <w:abstractNum w:abstractNumId="56">
    <w:nsid w:val="00001FB4"/>
    <w:multiLevelType w:val="hybridMultilevel"/>
    <w:tmpl w:val="28B4ED44"/>
    <w:lvl w:ilvl="0" w:tplc="EAEC1684">
      <w:start w:val="1"/>
      <w:numFmt w:val="decimal"/>
      <w:lvlText w:val="%1)"/>
      <w:lvlJc w:val="left"/>
    </w:lvl>
    <w:lvl w:ilvl="1" w:tplc="3370AC04">
      <w:numFmt w:val="decimal"/>
      <w:lvlText w:val=""/>
      <w:lvlJc w:val="left"/>
    </w:lvl>
    <w:lvl w:ilvl="2" w:tplc="CBD2E4DA">
      <w:numFmt w:val="decimal"/>
      <w:lvlText w:val=""/>
      <w:lvlJc w:val="left"/>
    </w:lvl>
    <w:lvl w:ilvl="3" w:tplc="3E2EFDF4">
      <w:numFmt w:val="decimal"/>
      <w:lvlText w:val=""/>
      <w:lvlJc w:val="left"/>
    </w:lvl>
    <w:lvl w:ilvl="4" w:tplc="179C1512">
      <w:numFmt w:val="decimal"/>
      <w:lvlText w:val=""/>
      <w:lvlJc w:val="left"/>
    </w:lvl>
    <w:lvl w:ilvl="5" w:tplc="C9D2097C">
      <w:numFmt w:val="decimal"/>
      <w:lvlText w:val=""/>
      <w:lvlJc w:val="left"/>
    </w:lvl>
    <w:lvl w:ilvl="6" w:tplc="234C7448">
      <w:numFmt w:val="decimal"/>
      <w:lvlText w:val=""/>
      <w:lvlJc w:val="left"/>
    </w:lvl>
    <w:lvl w:ilvl="7" w:tplc="5F90B2D4">
      <w:numFmt w:val="decimal"/>
      <w:lvlText w:val=""/>
      <w:lvlJc w:val="left"/>
    </w:lvl>
    <w:lvl w:ilvl="8" w:tplc="12849BBE">
      <w:numFmt w:val="decimal"/>
      <w:lvlText w:val=""/>
      <w:lvlJc w:val="left"/>
    </w:lvl>
  </w:abstractNum>
  <w:abstractNum w:abstractNumId="57">
    <w:nsid w:val="00001FF1"/>
    <w:multiLevelType w:val="hybridMultilevel"/>
    <w:tmpl w:val="09101578"/>
    <w:lvl w:ilvl="0" w:tplc="17F4378E">
      <w:start w:val="1"/>
      <w:numFmt w:val="decimal"/>
      <w:lvlText w:val="%1."/>
      <w:lvlJc w:val="left"/>
    </w:lvl>
    <w:lvl w:ilvl="1" w:tplc="B5F4D4E4">
      <w:numFmt w:val="decimal"/>
      <w:lvlText w:val=""/>
      <w:lvlJc w:val="left"/>
    </w:lvl>
    <w:lvl w:ilvl="2" w:tplc="B16AC0C8">
      <w:numFmt w:val="decimal"/>
      <w:lvlText w:val=""/>
      <w:lvlJc w:val="left"/>
    </w:lvl>
    <w:lvl w:ilvl="3" w:tplc="4A421DC4">
      <w:numFmt w:val="decimal"/>
      <w:lvlText w:val=""/>
      <w:lvlJc w:val="left"/>
    </w:lvl>
    <w:lvl w:ilvl="4" w:tplc="6144D2F4">
      <w:numFmt w:val="decimal"/>
      <w:lvlText w:val=""/>
      <w:lvlJc w:val="left"/>
    </w:lvl>
    <w:lvl w:ilvl="5" w:tplc="90F46AE4">
      <w:numFmt w:val="decimal"/>
      <w:lvlText w:val=""/>
      <w:lvlJc w:val="left"/>
    </w:lvl>
    <w:lvl w:ilvl="6" w:tplc="1F34956A">
      <w:numFmt w:val="decimal"/>
      <w:lvlText w:val=""/>
      <w:lvlJc w:val="left"/>
    </w:lvl>
    <w:lvl w:ilvl="7" w:tplc="7AFEEA5C">
      <w:numFmt w:val="decimal"/>
      <w:lvlText w:val=""/>
      <w:lvlJc w:val="left"/>
    </w:lvl>
    <w:lvl w:ilvl="8" w:tplc="8ABE1890">
      <w:numFmt w:val="decimal"/>
      <w:lvlText w:val=""/>
      <w:lvlJc w:val="left"/>
    </w:lvl>
  </w:abstractNum>
  <w:abstractNum w:abstractNumId="58">
    <w:nsid w:val="00002015"/>
    <w:multiLevelType w:val="hybridMultilevel"/>
    <w:tmpl w:val="25EEA29E"/>
    <w:lvl w:ilvl="0" w:tplc="0100D79A">
      <w:start w:val="2"/>
      <w:numFmt w:val="decimal"/>
      <w:lvlText w:val="%1."/>
      <w:lvlJc w:val="left"/>
    </w:lvl>
    <w:lvl w:ilvl="1" w:tplc="B93A6474">
      <w:numFmt w:val="decimal"/>
      <w:lvlText w:val=""/>
      <w:lvlJc w:val="left"/>
    </w:lvl>
    <w:lvl w:ilvl="2" w:tplc="2A2E87D6">
      <w:numFmt w:val="decimal"/>
      <w:lvlText w:val=""/>
      <w:lvlJc w:val="left"/>
    </w:lvl>
    <w:lvl w:ilvl="3" w:tplc="9272ABE2">
      <w:numFmt w:val="decimal"/>
      <w:lvlText w:val=""/>
      <w:lvlJc w:val="left"/>
    </w:lvl>
    <w:lvl w:ilvl="4" w:tplc="7D64DA00">
      <w:numFmt w:val="decimal"/>
      <w:lvlText w:val=""/>
      <w:lvlJc w:val="left"/>
    </w:lvl>
    <w:lvl w:ilvl="5" w:tplc="DD602D04">
      <w:numFmt w:val="decimal"/>
      <w:lvlText w:val=""/>
      <w:lvlJc w:val="left"/>
    </w:lvl>
    <w:lvl w:ilvl="6" w:tplc="7F989118">
      <w:numFmt w:val="decimal"/>
      <w:lvlText w:val=""/>
      <w:lvlJc w:val="left"/>
    </w:lvl>
    <w:lvl w:ilvl="7" w:tplc="DCA2F462">
      <w:numFmt w:val="decimal"/>
      <w:lvlText w:val=""/>
      <w:lvlJc w:val="left"/>
    </w:lvl>
    <w:lvl w:ilvl="8" w:tplc="E52A2C7C">
      <w:numFmt w:val="decimal"/>
      <w:lvlText w:val=""/>
      <w:lvlJc w:val="left"/>
    </w:lvl>
  </w:abstractNum>
  <w:abstractNum w:abstractNumId="59">
    <w:nsid w:val="000020A8"/>
    <w:multiLevelType w:val="hybridMultilevel"/>
    <w:tmpl w:val="05388A7A"/>
    <w:lvl w:ilvl="0" w:tplc="F92A536C">
      <w:start w:val="1"/>
      <w:numFmt w:val="bullet"/>
      <w:lvlText w:val="В"/>
      <w:lvlJc w:val="left"/>
    </w:lvl>
    <w:lvl w:ilvl="1" w:tplc="D1A2E67A">
      <w:start w:val="1"/>
      <w:numFmt w:val="bullet"/>
      <w:lvlText w:val="\endash "/>
      <w:lvlJc w:val="left"/>
    </w:lvl>
    <w:lvl w:ilvl="2" w:tplc="91609AF2">
      <w:numFmt w:val="decimal"/>
      <w:lvlText w:val=""/>
      <w:lvlJc w:val="left"/>
    </w:lvl>
    <w:lvl w:ilvl="3" w:tplc="B5EC904E">
      <w:numFmt w:val="decimal"/>
      <w:lvlText w:val=""/>
      <w:lvlJc w:val="left"/>
    </w:lvl>
    <w:lvl w:ilvl="4" w:tplc="6EC603B2">
      <w:numFmt w:val="decimal"/>
      <w:lvlText w:val=""/>
      <w:lvlJc w:val="left"/>
    </w:lvl>
    <w:lvl w:ilvl="5" w:tplc="280EE91C">
      <w:numFmt w:val="decimal"/>
      <w:lvlText w:val=""/>
      <w:lvlJc w:val="left"/>
    </w:lvl>
    <w:lvl w:ilvl="6" w:tplc="8522CB6A">
      <w:numFmt w:val="decimal"/>
      <w:lvlText w:val=""/>
      <w:lvlJc w:val="left"/>
    </w:lvl>
    <w:lvl w:ilvl="7" w:tplc="567EBC20">
      <w:numFmt w:val="decimal"/>
      <w:lvlText w:val=""/>
      <w:lvlJc w:val="left"/>
    </w:lvl>
    <w:lvl w:ilvl="8" w:tplc="8AECFB9A">
      <w:numFmt w:val="decimal"/>
      <w:lvlText w:val=""/>
      <w:lvlJc w:val="left"/>
    </w:lvl>
  </w:abstractNum>
  <w:abstractNum w:abstractNumId="60">
    <w:nsid w:val="00002120"/>
    <w:multiLevelType w:val="hybridMultilevel"/>
    <w:tmpl w:val="B1B872B6"/>
    <w:lvl w:ilvl="0" w:tplc="183AE3CA">
      <w:start w:val="1"/>
      <w:numFmt w:val="decimal"/>
      <w:lvlText w:val="%1"/>
      <w:lvlJc w:val="left"/>
    </w:lvl>
    <w:lvl w:ilvl="1" w:tplc="3D241BC0">
      <w:numFmt w:val="decimal"/>
      <w:lvlText w:val=""/>
      <w:lvlJc w:val="left"/>
    </w:lvl>
    <w:lvl w:ilvl="2" w:tplc="06D6B5AA">
      <w:numFmt w:val="decimal"/>
      <w:lvlText w:val=""/>
      <w:lvlJc w:val="left"/>
    </w:lvl>
    <w:lvl w:ilvl="3" w:tplc="B2D662D6">
      <w:numFmt w:val="decimal"/>
      <w:lvlText w:val=""/>
      <w:lvlJc w:val="left"/>
    </w:lvl>
    <w:lvl w:ilvl="4" w:tplc="14E8496C">
      <w:numFmt w:val="decimal"/>
      <w:lvlText w:val=""/>
      <w:lvlJc w:val="left"/>
    </w:lvl>
    <w:lvl w:ilvl="5" w:tplc="1AFC7A00">
      <w:numFmt w:val="decimal"/>
      <w:lvlText w:val=""/>
      <w:lvlJc w:val="left"/>
    </w:lvl>
    <w:lvl w:ilvl="6" w:tplc="B95C8902">
      <w:numFmt w:val="decimal"/>
      <w:lvlText w:val=""/>
      <w:lvlJc w:val="left"/>
    </w:lvl>
    <w:lvl w:ilvl="7" w:tplc="A2E0D370">
      <w:numFmt w:val="decimal"/>
      <w:lvlText w:val=""/>
      <w:lvlJc w:val="left"/>
    </w:lvl>
    <w:lvl w:ilvl="8" w:tplc="0E785C40">
      <w:numFmt w:val="decimal"/>
      <w:lvlText w:val=""/>
      <w:lvlJc w:val="left"/>
    </w:lvl>
  </w:abstractNum>
  <w:abstractNum w:abstractNumId="61">
    <w:nsid w:val="00002147"/>
    <w:multiLevelType w:val="hybridMultilevel"/>
    <w:tmpl w:val="1CAA1CDA"/>
    <w:lvl w:ilvl="0" w:tplc="56823534">
      <w:start w:val="1"/>
      <w:numFmt w:val="bullet"/>
      <w:lvlText w:val="ее"/>
      <w:lvlJc w:val="left"/>
    </w:lvl>
    <w:lvl w:ilvl="1" w:tplc="8442602A">
      <w:numFmt w:val="decimal"/>
      <w:lvlText w:val=""/>
      <w:lvlJc w:val="left"/>
    </w:lvl>
    <w:lvl w:ilvl="2" w:tplc="9AD0B670">
      <w:numFmt w:val="decimal"/>
      <w:lvlText w:val=""/>
      <w:lvlJc w:val="left"/>
    </w:lvl>
    <w:lvl w:ilvl="3" w:tplc="6D0E2570">
      <w:numFmt w:val="decimal"/>
      <w:lvlText w:val=""/>
      <w:lvlJc w:val="left"/>
    </w:lvl>
    <w:lvl w:ilvl="4" w:tplc="A81A738A">
      <w:numFmt w:val="decimal"/>
      <w:lvlText w:val=""/>
      <w:lvlJc w:val="left"/>
    </w:lvl>
    <w:lvl w:ilvl="5" w:tplc="F530ED7E">
      <w:numFmt w:val="decimal"/>
      <w:lvlText w:val=""/>
      <w:lvlJc w:val="left"/>
    </w:lvl>
    <w:lvl w:ilvl="6" w:tplc="8EDE849E">
      <w:numFmt w:val="decimal"/>
      <w:lvlText w:val=""/>
      <w:lvlJc w:val="left"/>
    </w:lvl>
    <w:lvl w:ilvl="7" w:tplc="289662F4">
      <w:numFmt w:val="decimal"/>
      <w:lvlText w:val=""/>
      <w:lvlJc w:val="left"/>
    </w:lvl>
    <w:lvl w:ilvl="8" w:tplc="BB3A2168">
      <w:numFmt w:val="decimal"/>
      <w:lvlText w:val=""/>
      <w:lvlJc w:val="left"/>
    </w:lvl>
  </w:abstractNum>
  <w:abstractNum w:abstractNumId="62">
    <w:nsid w:val="0000214E"/>
    <w:multiLevelType w:val="hybridMultilevel"/>
    <w:tmpl w:val="572248CE"/>
    <w:lvl w:ilvl="0" w:tplc="69ECF85A">
      <w:start w:val="1"/>
      <w:numFmt w:val="bullet"/>
      <w:lvlText w:val=""/>
      <w:lvlJc w:val="left"/>
    </w:lvl>
    <w:lvl w:ilvl="1" w:tplc="40042D04">
      <w:numFmt w:val="decimal"/>
      <w:lvlText w:val=""/>
      <w:lvlJc w:val="left"/>
    </w:lvl>
    <w:lvl w:ilvl="2" w:tplc="4E404C82">
      <w:numFmt w:val="decimal"/>
      <w:lvlText w:val=""/>
      <w:lvlJc w:val="left"/>
    </w:lvl>
    <w:lvl w:ilvl="3" w:tplc="9130515E">
      <w:numFmt w:val="decimal"/>
      <w:lvlText w:val=""/>
      <w:lvlJc w:val="left"/>
    </w:lvl>
    <w:lvl w:ilvl="4" w:tplc="0F7E907E">
      <w:numFmt w:val="decimal"/>
      <w:lvlText w:val=""/>
      <w:lvlJc w:val="left"/>
    </w:lvl>
    <w:lvl w:ilvl="5" w:tplc="A9047A1E">
      <w:numFmt w:val="decimal"/>
      <w:lvlText w:val=""/>
      <w:lvlJc w:val="left"/>
    </w:lvl>
    <w:lvl w:ilvl="6" w:tplc="5964D3EA">
      <w:numFmt w:val="decimal"/>
      <w:lvlText w:val=""/>
      <w:lvlJc w:val="left"/>
    </w:lvl>
    <w:lvl w:ilvl="7" w:tplc="6E46CEC6">
      <w:numFmt w:val="decimal"/>
      <w:lvlText w:val=""/>
      <w:lvlJc w:val="left"/>
    </w:lvl>
    <w:lvl w:ilvl="8" w:tplc="3A345556">
      <w:numFmt w:val="decimal"/>
      <w:lvlText w:val=""/>
      <w:lvlJc w:val="left"/>
    </w:lvl>
  </w:abstractNum>
  <w:abstractNum w:abstractNumId="63">
    <w:nsid w:val="000021EB"/>
    <w:multiLevelType w:val="hybridMultilevel"/>
    <w:tmpl w:val="0FDA73C2"/>
    <w:lvl w:ilvl="0" w:tplc="58FC3508">
      <w:start w:val="1"/>
      <w:numFmt w:val="bullet"/>
      <w:lvlText w:val="и"/>
      <w:lvlJc w:val="left"/>
    </w:lvl>
    <w:lvl w:ilvl="1" w:tplc="E512A59C">
      <w:start w:val="1"/>
      <w:numFmt w:val="bullet"/>
      <w:lvlText w:val="\endash "/>
      <w:lvlJc w:val="left"/>
    </w:lvl>
    <w:lvl w:ilvl="2" w:tplc="C64269EA">
      <w:numFmt w:val="decimal"/>
      <w:lvlText w:val=""/>
      <w:lvlJc w:val="left"/>
    </w:lvl>
    <w:lvl w:ilvl="3" w:tplc="D79C32AC">
      <w:numFmt w:val="decimal"/>
      <w:lvlText w:val=""/>
      <w:lvlJc w:val="left"/>
    </w:lvl>
    <w:lvl w:ilvl="4" w:tplc="3B1E639C">
      <w:numFmt w:val="decimal"/>
      <w:lvlText w:val=""/>
      <w:lvlJc w:val="left"/>
    </w:lvl>
    <w:lvl w:ilvl="5" w:tplc="EEE8BD02">
      <w:numFmt w:val="decimal"/>
      <w:lvlText w:val=""/>
      <w:lvlJc w:val="left"/>
    </w:lvl>
    <w:lvl w:ilvl="6" w:tplc="929276A4">
      <w:numFmt w:val="decimal"/>
      <w:lvlText w:val=""/>
      <w:lvlJc w:val="left"/>
    </w:lvl>
    <w:lvl w:ilvl="7" w:tplc="D7A0B40E">
      <w:numFmt w:val="decimal"/>
      <w:lvlText w:val=""/>
      <w:lvlJc w:val="left"/>
    </w:lvl>
    <w:lvl w:ilvl="8" w:tplc="0562C8A0">
      <w:numFmt w:val="decimal"/>
      <w:lvlText w:val=""/>
      <w:lvlJc w:val="left"/>
    </w:lvl>
  </w:abstractNum>
  <w:abstractNum w:abstractNumId="64">
    <w:nsid w:val="000022E4"/>
    <w:multiLevelType w:val="hybridMultilevel"/>
    <w:tmpl w:val="2C901B4E"/>
    <w:lvl w:ilvl="0" w:tplc="DC8EC52E">
      <w:start w:val="1"/>
      <w:numFmt w:val="bullet"/>
      <w:lvlText w:val=""/>
      <w:lvlJc w:val="left"/>
    </w:lvl>
    <w:lvl w:ilvl="1" w:tplc="31C47CA4">
      <w:numFmt w:val="decimal"/>
      <w:lvlText w:val=""/>
      <w:lvlJc w:val="left"/>
    </w:lvl>
    <w:lvl w:ilvl="2" w:tplc="2A6CF424">
      <w:numFmt w:val="decimal"/>
      <w:lvlText w:val=""/>
      <w:lvlJc w:val="left"/>
    </w:lvl>
    <w:lvl w:ilvl="3" w:tplc="C67C3A58">
      <w:numFmt w:val="decimal"/>
      <w:lvlText w:val=""/>
      <w:lvlJc w:val="left"/>
    </w:lvl>
    <w:lvl w:ilvl="4" w:tplc="AD4CEFD2">
      <w:numFmt w:val="decimal"/>
      <w:lvlText w:val=""/>
      <w:lvlJc w:val="left"/>
    </w:lvl>
    <w:lvl w:ilvl="5" w:tplc="DEC6E206">
      <w:numFmt w:val="decimal"/>
      <w:lvlText w:val=""/>
      <w:lvlJc w:val="left"/>
    </w:lvl>
    <w:lvl w:ilvl="6" w:tplc="8DD6EC82">
      <w:numFmt w:val="decimal"/>
      <w:lvlText w:val=""/>
      <w:lvlJc w:val="left"/>
    </w:lvl>
    <w:lvl w:ilvl="7" w:tplc="B718BDCE">
      <w:numFmt w:val="decimal"/>
      <w:lvlText w:val=""/>
      <w:lvlJc w:val="left"/>
    </w:lvl>
    <w:lvl w:ilvl="8" w:tplc="2040826E">
      <w:numFmt w:val="decimal"/>
      <w:lvlText w:val=""/>
      <w:lvlJc w:val="left"/>
    </w:lvl>
  </w:abstractNum>
  <w:abstractNum w:abstractNumId="65">
    <w:nsid w:val="0000248D"/>
    <w:multiLevelType w:val="hybridMultilevel"/>
    <w:tmpl w:val="32E27430"/>
    <w:lvl w:ilvl="0" w:tplc="EAC654A2">
      <w:start w:val="1"/>
      <w:numFmt w:val="bullet"/>
      <w:lvlText w:val=""/>
      <w:lvlJc w:val="left"/>
    </w:lvl>
    <w:lvl w:ilvl="1" w:tplc="4998AF10">
      <w:numFmt w:val="decimal"/>
      <w:lvlText w:val=""/>
      <w:lvlJc w:val="left"/>
    </w:lvl>
    <w:lvl w:ilvl="2" w:tplc="6C6E1A78">
      <w:numFmt w:val="decimal"/>
      <w:lvlText w:val=""/>
      <w:lvlJc w:val="left"/>
    </w:lvl>
    <w:lvl w:ilvl="3" w:tplc="C0981F8A">
      <w:numFmt w:val="decimal"/>
      <w:lvlText w:val=""/>
      <w:lvlJc w:val="left"/>
    </w:lvl>
    <w:lvl w:ilvl="4" w:tplc="6FDA9F04">
      <w:numFmt w:val="decimal"/>
      <w:lvlText w:val=""/>
      <w:lvlJc w:val="left"/>
    </w:lvl>
    <w:lvl w:ilvl="5" w:tplc="D2A81C5A">
      <w:numFmt w:val="decimal"/>
      <w:lvlText w:val=""/>
      <w:lvlJc w:val="left"/>
    </w:lvl>
    <w:lvl w:ilvl="6" w:tplc="1DA6F04E">
      <w:numFmt w:val="decimal"/>
      <w:lvlText w:val=""/>
      <w:lvlJc w:val="left"/>
    </w:lvl>
    <w:lvl w:ilvl="7" w:tplc="82A6B9A8">
      <w:numFmt w:val="decimal"/>
      <w:lvlText w:val=""/>
      <w:lvlJc w:val="left"/>
    </w:lvl>
    <w:lvl w:ilvl="8" w:tplc="0A002066">
      <w:numFmt w:val="decimal"/>
      <w:lvlText w:val=""/>
      <w:lvlJc w:val="left"/>
    </w:lvl>
  </w:abstractNum>
  <w:abstractNum w:abstractNumId="66">
    <w:nsid w:val="00002581"/>
    <w:multiLevelType w:val="hybridMultilevel"/>
    <w:tmpl w:val="7228CD54"/>
    <w:lvl w:ilvl="0" w:tplc="A6A2107C">
      <w:start w:val="1"/>
      <w:numFmt w:val="bullet"/>
      <w:lvlText w:val=""/>
      <w:lvlJc w:val="left"/>
    </w:lvl>
    <w:lvl w:ilvl="1" w:tplc="E8EC28EE">
      <w:numFmt w:val="decimal"/>
      <w:lvlText w:val=""/>
      <w:lvlJc w:val="left"/>
    </w:lvl>
    <w:lvl w:ilvl="2" w:tplc="9FCE4AE6">
      <w:numFmt w:val="decimal"/>
      <w:lvlText w:val=""/>
      <w:lvlJc w:val="left"/>
    </w:lvl>
    <w:lvl w:ilvl="3" w:tplc="F09A030E">
      <w:numFmt w:val="decimal"/>
      <w:lvlText w:val=""/>
      <w:lvlJc w:val="left"/>
    </w:lvl>
    <w:lvl w:ilvl="4" w:tplc="721287AA">
      <w:numFmt w:val="decimal"/>
      <w:lvlText w:val=""/>
      <w:lvlJc w:val="left"/>
    </w:lvl>
    <w:lvl w:ilvl="5" w:tplc="157818D2">
      <w:numFmt w:val="decimal"/>
      <w:lvlText w:val=""/>
      <w:lvlJc w:val="left"/>
    </w:lvl>
    <w:lvl w:ilvl="6" w:tplc="91DC1C4E">
      <w:numFmt w:val="decimal"/>
      <w:lvlText w:val=""/>
      <w:lvlJc w:val="left"/>
    </w:lvl>
    <w:lvl w:ilvl="7" w:tplc="65642318">
      <w:numFmt w:val="decimal"/>
      <w:lvlText w:val=""/>
      <w:lvlJc w:val="left"/>
    </w:lvl>
    <w:lvl w:ilvl="8" w:tplc="BA8C392A">
      <w:numFmt w:val="decimal"/>
      <w:lvlText w:val=""/>
      <w:lvlJc w:val="left"/>
    </w:lvl>
  </w:abstractNum>
  <w:abstractNum w:abstractNumId="67">
    <w:nsid w:val="00002753"/>
    <w:multiLevelType w:val="hybridMultilevel"/>
    <w:tmpl w:val="0DBAE66E"/>
    <w:lvl w:ilvl="0" w:tplc="CFF47FEC">
      <w:start w:val="1"/>
      <w:numFmt w:val="bullet"/>
      <w:lvlText w:val=""/>
      <w:lvlJc w:val="left"/>
    </w:lvl>
    <w:lvl w:ilvl="1" w:tplc="2710098E">
      <w:numFmt w:val="decimal"/>
      <w:lvlText w:val=""/>
      <w:lvlJc w:val="left"/>
    </w:lvl>
    <w:lvl w:ilvl="2" w:tplc="EE1AFCA4">
      <w:numFmt w:val="decimal"/>
      <w:lvlText w:val=""/>
      <w:lvlJc w:val="left"/>
    </w:lvl>
    <w:lvl w:ilvl="3" w:tplc="ED021010">
      <w:numFmt w:val="decimal"/>
      <w:lvlText w:val=""/>
      <w:lvlJc w:val="left"/>
    </w:lvl>
    <w:lvl w:ilvl="4" w:tplc="7CB82B62">
      <w:numFmt w:val="decimal"/>
      <w:lvlText w:val=""/>
      <w:lvlJc w:val="left"/>
    </w:lvl>
    <w:lvl w:ilvl="5" w:tplc="C242EF70">
      <w:numFmt w:val="decimal"/>
      <w:lvlText w:val=""/>
      <w:lvlJc w:val="left"/>
    </w:lvl>
    <w:lvl w:ilvl="6" w:tplc="19F2A7FA">
      <w:numFmt w:val="decimal"/>
      <w:lvlText w:val=""/>
      <w:lvlJc w:val="left"/>
    </w:lvl>
    <w:lvl w:ilvl="7" w:tplc="A5507600">
      <w:numFmt w:val="decimal"/>
      <w:lvlText w:val=""/>
      <w:lvlJc w:val="left"/>
    </w:lvl>
    <w:lvl w:ilvl="8" w:tplc="825C7950">
      <w:numFmt w:val="decimal"/>
      <w:lvlText w:val=""/>
      <w:lvlJc w:val="left"/>
    </w:lvl>
  </w:abstractNum>
  <w:abstractNum w:abstractNumId="68">
    <w:nsid w:val="00002780"/>
    <w:multiLevelType w:val="hybridMultilevel"/>
    <w:tmpl w:val="23E8FA2E"/>
    <w:lvl w:ilvl="0" w:tplc="58C6FF38">
      <w:start w:val="1"/>
      <w:numFmt w:val="bullet"/>
      <w:lvlText w:val=""/>
      <w:lvlJc w:val="left"/>
    </w:lvl>
    <w:lvl w:ilvl="1" w:tplc="B04E2652">
      <w:numFmt w:val="decimal"/>
      <w:lvlText w:val=""/>
      <w:lvlJc w:val="left"/>
    </w:lvl>
    <w:lvl w:ilvl="2" w:tplc="7C82F7C8">
      <w:numFmt w:val="decimal"/>
      <w:lvlText w:val=""/>
      <w:lvlJc w:val="left"/>
    </w:lvl>
    <w:lvl w:ilvl="3" w:tplc="55D651DA">
      <w:numFmt w:val="decimal"/>
      <w:lvlText w:val=""/>
      <w:lvlJc w:val="left"/>
    </w:lvl>
    <w:lvl w:ilvl="4" w:tplc="A6382C62">
      <w:numFmt w:val="decimal"/>
      <w:lvlText w:val=""/>
      <w:lvlJc w:val="left"/>
    </w:lvl>
    <w:lvl w:ilvl="5" w:tplc="FD2E7612">
      <w:numFmt w:val="decimal"/>
      <w:lvlText w:val=""/>
      <w:lvlJc w:val="left"/>
    </w:lvl>
    <w:lvl w:ilvl="6" w:tplc="1A6AB494">
      <w:numFmt w:val="decimal"/>
      <w:lvlText w:val=""/>
      <w:lvlJc w:val="left"/>
    </w:lvl>
    <w:lvl w:ilvl="7" w:tplc="06D8FDF6">
      <w:numFmt w:val="decimal"/>
      <w:lvlText w:val=""/>
      <w:lvlJc w:val="left"/>
    </w:lvl>
    <w:lvl w:ilvl="8" w:tplc="84E83398">
      <w:numFmt w:val="decimal"/>
      <w:lvlText w:val=""/>
      <w:lvlJc w:val="left"/>
    </w:lvl>
  </w:abstractNum>
  <w:abstractNum w:abstractNumId="69">
    <w:nsid w:val="000027C0"/>
    <w:multiLevelType w:val="hybridMultilevel"/>
    <w:tmpl w:val="FD2AE906"/>
    <w:lvl w:ilvl="0" w:tplc="0CAC73D4">
      <w:start w:val="1"/>
      <w:numFmt w:val="bullet"/>
      <w:lvlText w:val="в"/>
      <w:lvlJc w:val="left"/>
    </w:lvl>
    <w:lvl w:ilvl="1" w:tplc="F3A20D16">
      <w:start w:val="1"/>
      <w:numFmt w:val="decimal"/>
      <w:lvlText w:val="%2)"/>
      <w:lvlJc w:val="left"/>
    </w:lvl>
    <w:lvl w:ilvl="2" w:tplc="4D1227F4">
      <w:numFmt w:val="decimal"/>
      <w:lvlText w:val=""/>
      <w:lvlJc w:val="left"/>
    </w:lvl>
    <w:lvl w:ilvl="3" w:tplc="2C807092">
      <w:numFmt w:val="decimal"/>
      <w:lvlText w:val=""/>
      <w:lvlJc w:val="left"/>
    </w:lvl>
    <w:lvl w:ilvl="4" w:tplc="17241CD4">
      <w:numFmt w:val="decimal"/>
      <w:lvlText w:val=""/>
      <w:lvlJc w:val="left"/>
    </w:lvl>
    <w:lvl w:ilvl="5" w:tplc="3E3C043C">
      <w:numFmt w:val="decimal"/>
      <w:lvlText w:val=""/>
      <w:lvlJc w:val="left"/>
    </w:lvl>
    <w:lvl w:ilvl="6" w:tplc="B8CE60EE">
      <w:numFmt w:val="decimal"/>
      <w:lvlText w:val=""/>
      <w:lvlJc w:val="left"/>
    </w:lvl>
    <w:lvl w:ilvl="7" w:tplc="1C985B90">
      <w:numFmt w:val="decimal"/>
      <w:lvlText w:val=""/>
      <w:lvlJc w:val="left"/>
    </w:lvl>
    <w:lvl w:ilvl="8" w:tplc="1D222160">
      <w:numFmt w:val="decimal"/>
      <w:lvlText w:val=""/>
      <w:lvlJc w:val="left"/>
    </w:lvl>
  </w:abstractNum>
  <w:abstractNum w:abstractNumId="70">
    <w:nsid w:val="00002934"/>
    <w:multiLevelType w:val="hybridMultilevel"/>
    <w:tmpl w:val="578CFD22"/>
    <w:lvl w:ilvl="0" w:tplc="904AD2AC">
      <w:start w:val="1"/>
      <w:numFmt w:val="bullet"/>
      <w:lvlText w:val="В"/>
      <w:lvlJc w:val="left"/>
    </w:lvl>
    <w:lvl w:ilvl="1" w:tplc="A58C902E">
      <w:start w:val="1"/>
      <w:numFmt w:val="bullet"/>
      <w:lvlText w:val="\endash "/>
      <w:lvlJc w:val="left"/>
    </w:lvl>
    <w:lvl w:ilvl="2" w:tplc="CD6ACF32">
      <w:numFmt w:val="decimal"/>
      <w:lvlText w:val=""/>
      <w:lvlJc w:val="left"/>
    </w:lvl>
    <w:lvl w:ilvl="3" w:tplc="25D4A09E">
      <w:numFmt w:val="decimal"/>
      <w:lvlText w:val=""/>
      <w:lvlJc w:val="left"/>
    </w:lvl>
    <w:lvl w:ilvl="4" w:tplc="3FD2D016">
      <w:numFmt w:val="decimal"/>
      <w:lvlText w:val=""/>
      <w:lvlJc w:val="left"/>
    </w:lvl>
    <w:lvl w:ilvl="5" w:tplc="9206560A">
      <w:numFmt w:val="decimal"/>
      <w:lvlText w:val=""/>
      <w:lvlJc w:val="left"/>
    </w:lvl>
    <w:lvl w:ilvl="6" w:tplc="3FB2F738">
      <w:numFmt w:val="decimal"/>
      <w:lvlText w:val=""/>
      <w:lvlJc w:val="left"/>
    </w:lvl>
    <w:lvl w:ilvl="7" w:tplc="A3EABB44">
      <w:numFmt w:val="decimal"/>
      <w:lvlText w:val=""/>
      <w:lvlJc w:val="left"/>
    </w:lvl>
    <w:lvl w:ilvl="8" w:tplc="C63EBABC">
      <w:numFmt w:val="decimal"/>
      <w:lvlText w:val=""/>
      <w:lvlJc w:val="left"/>
    </w:lvl>
  </w:abstractNum>
  <w:abstractNum w:abstractNumId="71">
    <w:nsid w:val="00002C4E"/>
    <w:multiLevelType w:val="hybridMultilevel"/>
    <w:tmpl w:val="B380CCD8"/>
    <w:lvl w:ilvl="0" w:tplc="063EDC68">
      <w:start w:val="1"/>
      <w:numFmt w:val="bullet"/>
      <w:lvlText w:val="-"/>
      <w:lvlJc w:val="left"/>
    </w:lvl>
    <w:lvl w:ilvl="1" w:tplc="4360047C">
      <w:numFmt w:val="decimal"/>
      <w:lvlText w:val=""/>
      <w:lvlJc w:val="left"/>
    </w:lvl>
    <w:lvl w:ilvl="2" w:tplc="7FF8C988">
      <w:numFmt w:val="decimal"/>
      <w:lvlText w:val=""/>
      <w:lvlJc w:val="left"/>
    </w:lvl>
    <w:lvl w:ilvl="3" w:tplc="15244418">
      <w:numFmt w:val="decimal"/>
      <w:lvlText w:val=""/>
      <w:lvlJc w:val="left"/>
    </w:lvl>
    <w:lvl w:ilvl="4" w:tplc="C3587E82">
      <w:numFmt w:val="decimal"/>
      <w:lvlText w:val=""/>
      <w:lvlJc w:val="left"/>
    </w:lvl>
    <w:lvl w:ilvl="5" w:tplc="E2600AAA">
      <w:numFmt w:val="decimal"/>
      <w:lvlText w:val=""/>
      <w:lvlJc w:val="left"/>
    </w:lvl>
    <w:lvl w:ilvl="6" w:tplc="55E2216E">
      <w:numFmt w:val="decimal"/>
      <w:lvlText w:val=""/>
      <w:lvlJc w:val="left"/>
    </w:lvl>
    <w:lvl w:ilvl="7" w:tplc="C0BA4748">
      <w:numFmt w:val="decimal"/>
      <w:lvlText w:val=""/>
      <w:lvlJc w:val="left"/>
    </w:lvl>
    <w:lvl w:ilvl="8" w:tplc="0B10CB22">
      <w:numFmt w:val="decimal"/>
      <w:lvlText w:val=""/>
      <w:lvlJc w:val="left"/>
    </w:lvl>
  </w:abstractNum>
  <w:abstractNum w:abstractNumId="72">
    <w:nsid w:val="00002C9E"/>
    <w:multiLevelType w:val="hybridMultilevel"/>
    <w:tmpl w:val="C4DA6D4A"/>
    <w:lvl w:ilvl="0" w:tplc="33746134">
      <w:start w:val="1"/>
      <w:numFmt w:val="bullet"/>
      <w:lvlText w:val="к"/>
      <w:lvlJc w:val="left"/>
    </w:lvl>
    <w:lvl w:ilvl="1" w:tplc="96F0DDCC">
      <w:numFmt w:val="decimal"/>
      <w:lvlText w:val=""/>
      <w:lvlJc w:val="left"/>
    </w:lvl>
    <w:lvl w:ilvl="2" w:tplc="98FC9B0A">
      <w:numFmt w:val="decimal"/>
      <w:lvlText w:val=""/>
      <w:lvlJc w:val="left"/>
    </w:lvl>
    <w:lvl w:ilvl="3" w:tplc="381CFC20">
      <w:numFmt w:val="decimal"/>
      <w:lvlText w:val=""/>
      <w:lvlJc w:val="left"/>
    </w:lvl>
    <w:lvl w:ilvl="4" w:tplc="13B0A354">
      <w:numFmt w:val="decimal"/>
      <w:lvlText w:val=""/>
      <w:lvlJc w:val="left"/>
    </w:lvl>
    <w:lvl w:ilvl="5" w:tplc="7584EE1A">
      <w:numFmt w:val="decimal"/>
      <w:lvlText w:val=""/>
      <w:lvlJc w:val="left"/>
    </w:lvl>
    <w:lvl w:ilvl="6" w:tplc="DABCDAE4">
      <w:numFmt w:val="decimal"/>
      <w:lvlText w:val=""/>
      <w:lvlJc w:val="left"/>
    </w:lvl>
    <w:lvl w:ilvl="7" w:tplc="1B52931A">
      <w:numFmt w:val="decimal"/>
      <w:lvlText w:val=""/>
      <w:lvlJc w:val="left"/>
    </w:lvl>
    <w:lvl w:ilvl="8" w:tplc="DAF4424E">
      <w:numFmt w:val="decimal"/>
      <w:lvlText w:val=""/>
      <w:lvlJc w:val="left"/>
    </w:lvl>
  </w:abstractNum>
  <w:abstractNum w:abstractNumId="73">
    <w:nsid w:val="00002CD5"/>
    <w:multiLevelType w:val="hybridMultilevel"/>
    <w:tmpl w:val="38C2F9C6"/>
    <w:lvl w:ilvl="0" w:tplc="C8D2C8A8">
      <w:start w:val="1"/>
      <w:numFmt w:val="bullet"/>
      <w:lvlText w:val="в"/>
      <w:lvlJc w:val="left"/>
    </w:lvl>
    <w:lvl w:ilvl="1" w:tplc="64F46274">
      <w:start w:val="1"/>
      <w:numFmt w:val="decimal"/>
      <w:lvlText w:val="%2)"/>
      <w:lvlJc w:val="left"/>
    </w:lvl>
    <w:lvl w:ilvl="2" w:tplc="60C4CDEC">
      <w:numFmt w:val="decimal"/>
      <w:lvlText w:val=""/>
      <w:lvlJc w:val="left"/>
    </w:lvl>
    <w:lvl w:ilvl="3" w:tplc="7B784CCC">
      <w:numFmt w:val="decimal"/>
      <w:lvlText w:val=""/>
      <w:lvlJc w:val="left"/>
    </w:lvl>
    <w:lvl w:ilvl="4" w:tplc="C30E69DA">
      <w:numFmt w:val="decimal"/>
      <w:lvlText w:val=""/>
      <w:lvlJc w:val="left"/>
    </w:lvl>
    <w:lvl w:ilvl="5" w:tplc="5D2E0F00">
      <w:numFmt w:val="decimal"/>
      <w:lvlText w:val=""/>
      <w:lvlJc w:val="left"/>
    </w:lvl>
    <w:lvl w:ilvl="6" w:tplc="BA28341C">
      <w:numFmt w:val="decimal"/>
      <w:lvlText w:val=""/>
      <w:lvlJc w:val="left"/>
    </w:lvl>
    <w:lvl w:ilvl="7" w:tplc="6D0E21F4">
      <w:numFmt w:val="decimal"/>
      <w:lvlText w:val=""/>
      <w:lvlJc w:val="left"/>
    </w:lvl>
    <w:lvl w:ilvl="8" w:tplc="09B4C37A">
      <w:numFmt w:val="decimal"/>
      <w:lvlText w:val=""/>
      <w:lvlJc w:val="left"/>
    </w:lvl>
  </w:abstractNum>
  <w:abstractNum w:abstractNumId="74">
    <w:nsid w:val="00002D41"/>
    <w:multiLevelType w:val="hybridMultilevel"/>
    <w:tmpl w:val="08F2747A"/>
    <w:lvl w:ilvl="0" w:tplc="C8FE5F02">
      <w:start w:val="1"/>
      <w:numFmt w:val="bullet"/>
      <w:lvlText w:val="В"/>
      <w:lvlJc w:val="left"/>
    </w:lvl>
    <w:lvl w:ilvl="1" w:tplc="3CB2E4C6">
      <w:numFmt w:val="decimal"/>
      <w:lvlText w:val=""/>
      <w:lvlJc w:val="left"/>
    </w:lvl>
    <w:lvl w:ilvl="2" w:tplc="1E32AAAE">
      <w:numFmt w:val="decimal"/>
      <w:lvlText w:val=""/>
      <w:lvlJc w:val="left"/>
    </w:lvl>
    <w:lvl w:ilvl="3" w:tplc="521EDB5A">
      <w:numFmt w:val="decimal"/>
      <w:lvlText w:val=""/>
      <w:lvlJc w:val="left"/>
    </w:lvl>
    <w:lvl w:ilvl="4" w:tplc="8BCEF08E">
      <w:numFmt w:val="decimal"/>
      <w:lvlText w:val=""/>
      <w:lvlJc w:val="left"/>
    </w:lvl>
    <w:lvl w:ilvl="5" w:tplc="FE4AE94C">
      <w:numFmt w:val="decimal"/>
      <w:lvlText w:val=""/>
      <w:lvlJc w:val="left"/>
    </w:lvl>
    <w:lvl w:ilvl="6" w:tplc="9B00E448">
      <w:numFmt w:val="decimal"/>
      <w:lvlText w:val=""/>
      <w:lvlJc w:val="left"/>
    </w:lvl>
    <w:lvl w:ilvl="7" w:tplc="372ACFBC">
      <w:numFmt w:val="decimal"/>
      <w:lvlText w:val=""/>
      <w:lvlJc w:val="left"/>
    </w:lvl>
    <w:lvl w:ilvl="8" w:tplc="1C94C964">
      <w:numFmt w:val="decimal"/>
      <w:lvlText w:val=""/>
      <w:lvlJc w:val="left"/>
    </w:lvl>
  </w:abstractNum>
  <w:abstractNum w:abstractNumId="75">
    <w:nsid w:val="00002D50"/>
    <w:multiLevelType w:val="hybridMultilevel"/>
    <w:tmpl w:val="4AC0F5C8"/>
    <w:lvl w:ilvl="0" w:tplc="AA44A618">
      <w:start w:val="1"/>
      <w:numFmt w:val="bullet"/>
      <w:lvlText w:val="В"/>
      <w:lvlJc w:val="left"/>
    </w:lvl>
    <w:lvl w:ilvl="1" w:tplc="9698CEAC">
      <w:numFmt w:val="decimal"/>
      <w:lvlText w:val=""/>
      <w:lvlJc w:val="left"/>
    </w:lvl>
    <w:lvl w:ilvl="2" w:tplc="344EF25E">
      <w:numFmt w:val="decimal"/>
      <w:lvlText w:val=""/>
      <w:lvlJc w:val="left"/>
    </w:lvl>
    <w:lvl w:ilvl="3" w:tplc="9D0EB72A">
      <w:numFmt w:val="decimal"/>
      <w:lvlText w:val=""/>
      <w:lvlJc w:val="left"/>
    </w:lvl>
    <w:lvl w:ilvl="4" w:tplc="5AAE26BC">
      <w:numFmt w:val="decimal"/>
      <w:lvlText w:val=""/>
      <w:lvlJc w:val="left"/>
    </w:lvl>
    <w:lvl w:ilvl="5" w:tplc="48EAA70E">
      <w:numFmt w:val="decimal"/>
      <w:lvlText w:val=""/>
      <w:lvlJc w:val="left"/>
    </w:lvl>
    <w:lvl w:ilvl="6" w:tplc="718EB6CE">
      <w:numFmt w:val="decimal"/>
      <w:lvlText w:val=""/>
      <w:lvlJc w:val="left"/>
    </w:lvl>
    <w:lvl w:ilvl="7" w:tplc="93D2612C">
      <w:numFmt w:val="decimal"/>
      <w:lvlText w:val=""/>
      <w:lvlJc w:val="left"/>
    </w:lvl>
    <w:lvl w:ilvl="8" w:tplc="41F274EC">
      <w:numFmt w:val="decimal"/>
      <w:lvlText w:val=""/>
      <w:lvlJc w:val="left"/>
    </w:lvl>
  </w:abstractNum>
  <w:abstractNum w:abstractNumId="76">
    <w:nsid w:val="00002D73"/>
    <w:multiLevelType w:val="hybridMultilevel"/>
    <w:tmpl w:val="C3E6D3F2"/>
    <w:lvl w:ilvl="0" w:tplc="A7062502">
      <w:start w:val="1"/>
      <w:numFmt w:val="bullet"/>
      <w:lvlText w:val=""/>
      <w:lvlJc w:val="left"/>
    </w:lvl>
    <w:lvl w:ilvl="1" w:tplc="37786C04">
      <w:numFmt w:val="decimal"/>
      <w:lvlText w:val=""/>
      <w:lvlJc w:val="left"/>
    </w:lvl>
    <w:lvl w:ilvl="2" w:tplc="3D1CBBEC">
      <w:numFmt w:val="decimal"/>
      <w:lvlText w:val=""/>
      <w:lvlJc w:val="left"/>
    </w:lvl>
    <w:lvl w:ilvl="3" w:tplc="F8FA4AEC">
      <w:numFmt w:val="decimal"/>
      <w:lvlText w:val=""/>
      <w:lvlJc w:val="left"/>
    </w:lvl>
    <w:lvl w:ilvl="4" w:tplc="AD3E9A74">
      <w:numFmt w:val="decimal"/>
      <w:lvlText w:val=""/>
      <w:lvlJc w:val="left"/>
    </w:lvl>
    <w:lvl w:ilvl="5" w:tplc="BBC622B0">
      <w:numFmt w:val="decimal"/>
      <w:lvlText w:val=""/>
      <w:lvlJc w:val="left"/>
    </w:lvl>
    <w:lvl w:ilvl="6" w:tplc="3A1EEAEC">
      <w:numFmt w:val="decimal"/>
      <w:lvlText w:val=""/>
      <w:lvlJc w:val="left"/>
    </w:lvl>
    <w:lvl w:ilvl="7" w:tplc="15BA0230">
      <w:numFmt w:val="decimal"/>
      <w:lvlText w:val=""/>
      <w:lvlJc w:val="left"/>
    </w:lvl>
    <w:lvl w:ilvl="8" w:tplc="645C848A">
      <w:numFmt w:val="decimal"/>
      <w:lvlText w:val=""/>
      <w:lvlJc w:val="left"/>
    </w:lvl>
  </w:abstractNum>
  <w:abstractNum w:abstractNumId="77">
    <w:nsid w:val="00002F0B"/>
    <w:multiLevelType w:val="hybridMultilevel"/>
    <w:tmpl w:val="8882758A"/>
    <w:lvl w:ilvl="0" w:tplc="A5ECBD36">
      <w:start w:val="1"/>
      <w:numFmt w:val="bullet"/>
      <w:lvlText w:val="В"/>
      <w:lvlJc w:val="left"/>
    </w:lvl>
    <w:lvl w:ilvl="1" w:tplc="54F49472">
      <w:start w:val="1"/>
      <w:numFmt w:val="bullet"/>
      <w:lvlText w:val="\endash "/>
      <w:lvlJc w:val="left"/>
    </w:lvl>
    <w:lvl w:ilvl="2" w:tplc="5296CC3A">
      <w:numFmt w:val="decimal"/>
      <w:lvlText w:val=""/>
      <w:lvlJc w:val="left"/>
    </w:lvl>
    <w:lvl w:ilvl="3" w:tplc="88025A08">
      <w:numFmt w:val="decimal"/>
      <w:lvlText w:val=""/>
      <w:lvlJc w:val="left"/>
    </w:lvl>
    <w:lvl w:ilvl="4" w:tplc="38C41D56">
      <w:numFmt w:val="decimal"/>
      <w:lvlText w:val=""/>
      <w:lvlJc w:val="left"/>
    </w:lvl>
    <w:lvl w:ilvl="5" w:tplc="BC848BA2">
      <w:numFmt w:val="decimal"/>
      <w:lvlText w:val=""/>
      <w:lvlJc w:val="left"/>
    </w:lvl>
    <w:lvl w:ilvl="6" w:tplc="432A258C">
      <w:numFmt w:val="decimal"/>
      <w:lvlText w:val=""/>
      <w:lvlJc w:val="left"/>
    </w:lvl>
    <w:lvl w:ilvl="7" w:tplc="F2D21B94">
      <w:numFmt w:val="decimal"/>
      <w:lvlText w:val=""/>
      <w:lvlJc w:val="left"/>
    </w:lvl>
    <w:lvl w:ilvl="8" w:tplc="7E7237D8">
      <w:numFmt w:val="decimal"/>
      <w:lvlText w:val=""/>
      <w:lvlJc w:val="left"/>
    </w:lvl>
  </w:abstractNum>
  <w:abstractNum w:abstractNumId="78">
    <w:nsid w:val="00002F15"/>
    <w:multiLevelType w:val="hybridMultilevel"/>
    <w:tmpl w:val="03D8C036"/>
    <w:lvl w:ilvl="0" w:tplc="5A549FF8">
      <w:start w:val="1"/>
      <w:numFmt w:val="bullet"/>
      <w:lvlText w:val=""/>
      <w:lvlJc w:val="left"/>
    </w:lvl>
    <w:lvl w:ilvl="1" w:tplc="9D58E91E">
      <w:numFmt w:val="decimal"/>
      <w:lvlText w:val=""/>
      <w:lvlJc w:val="left"/>
    </w:lvl>
    <w:lvl w:ilvl="2" w:tplc="D154141E">
      <w:numFmt w:val="decimal"/>
      <w:lvlText w:val=""/>
      <w:lvlJc w:val="left"/>
    </w:lvl>
    <w:lvl w:ilvl="3" w:tplc="00A4CA88">
      <w:numFmt w:val="decimal"/>
      <w:lvlText w:val=""/>
      <w:lvlJc w:val="left"/>
    </w:lvl>
    <w:lvl w:ilvl="4" w:tplc="7B8E6A5A">
      <w:numFmt w:val="decimal"/>
      <w:lvlText w:val=""/>
      <w:lvlJc w:val="left"/>
    </w:lvl>
    <w:lvl w:ilvl="5" w:tplc="93D4BDB6">
      <w:numFmt w:val="decimal"/>
      <w:lvlText w:val=""/>
      <w:lvlJc w:val="left"/>
    </w:lvl>
    <w:lvl w:ilvl="6" w:tplc="7F00947A">
      <w:numFmt w:val="decimal"/>
      <w:lvlText w:val=""/>
      <w:lvlJc w:val="left"/>
    </w:lvl>
    <w:lvl w:ilvl="7" w:tplc="B6903034">
      <w:numFmt w:val="decimal"/>
      <w:lvlText w:val=""/>
      <w:lvlJc w:val="left"/>
    </w:lvl>
    <w:lvl w:ilvl="8" w:tplc="958C94AA">
      <w:numFmt w:val="decimal"/>
      <w:lvlText w:val=""/>
      <w:lvlJc w:val="left"/>
    </w:lvl>
  </w:abstractNum>
  <w:abstractNum w:abstractNumId="79">
    <w:nsid w:val="00002F95"/>
    <w:multiLevelType w:val="hybridMultilevel"/>
    <w:tmpl w:val="AE021A46"/>
    <w:lvl w:ilvl="0" w:tplc="449ED6B4">
      <w:start w:val="1"/>
      <w:numFmt w:val="bullet"/>
      <w:lvlText w:val="и"/>
      <w:lvlJc w:val="left"/>
    </w:lvl>
    <w:lvl w:ilvl="1" w:tplc="53928BF6">
      <w:start w:val="1"/>
      <w:numFmt w:val="bullet"/>
      <w:lvlText w:val="\endash "/>
      <w:lvlJc w:val="left"/>
    </w:lvl>
    <w:lvl w:ilvl="2" w:tplc="C3065D3C">
      <w:numFmt w:val="decimal"/>
      <w:lvlText w:val=""/>
      <w:lvlJc w:val="left"/>
    </w:lvl>
    <w:lvl w:ilvl="3" w:tplc="60201610">
      <w:numFmt w:val="decimal"/>
      <w:lvlText w:val=""/>
      <w:lvlJc w:val="left"/>
    </w:lvl>
    <w:lvl w:ilvl="4" w:tplc="BBF8BAE8">
      <w:numFmt w:val="decimal"/>
      <w:lvlText w:val=""/>
      <w:lvlJc w:val="left"/>
    </w:lvl>
    <w:lvl w:ilvl="5" w:tplc="E8882BA4">
      <w:numFmt w:val="decimal"/>
      <w:lvlText w:val=""/>
      <w:lvlJc w:val="left"/>
    </w:lvl>
    <w:lvl w:ilvl="6" w:tplc="C1B26272">
      <w:numFmt w:val="decimal"/>
      <w:lvlText w:val=""/>
      <w:lvlJc w:val="left"/>
    </w:lvl>
    <w:lvl w:ilvl="7" w:tplc="04627FCC">
      <w:numFmt w:val="decimal"/>
      <w:lvlText w:val=""/>
      <w:lvlJc w:val="left"/>
    </w:lvl>
    <w:lvl w:ilvl="8" w:tplc="3F786C16">
      <w:numFmt w:val="decimal"/>
      <w:lvlText w:val=""/>
      <w:lvlJc w:val="left"/>
    </w:lvl>
  </w:abstractNum>
  <w:abstractNum w:abstractNumId="80">
    <w:nsid w:val="00003106"/>
    <w:multiLevelType w:val="hybridMultilevel"/>
    <w:tmpl w:val="CDDC1740"/>
    <w:lvl w:ilvl="0" w:tplc="592EC38E">
      <w:start w:val="1"/>
      <w:numFmt w:val="bullet"/>
      <w:lvlText w:val="и"/>
      <w:lvlJc w:val="left"/>
    </w:lvl>
    <w:lvl w:ilvl="1" w:tplc="BECC43BE">
      <w:start w:val="1"/>
      <w:numFmt w:val="decimal"/>
      <w:lvlText w:val="%2)"/>
      <w:lvlJc w:val="left"/>
    </w:lvl>
    <w:lvl w:ilvl="2" w:tplc="22EE8E48">
      <w:numFmt w:val="decimal"/>
      <w:lvlText w:val=""/>
      <w:lvlJc w:val="left"/>
    </w:lvl>
    <w:lvl w:ilvl="3" w:tplc="C5087084">
      <w:numFmt w:val="decimal"/>
      <w:lvlText w:val=""/>
      <w:lvlJc w:val="left"/>
    </w:lvl>
    <w:lvl w:ilvl="4" w:tplc="EA80BD4C">
      <w:numFmt w:val="decimal"/>
      <w:lvlText w:val=""/>
      <w:lvlJc w:val="left"/>
    </w:lvl>
    <w:lvl w:ilvl="5" w:tplc="7D26AB50">
      <w:numFmt w:val="decimal"/>
      <w:lvlText w:val=""/>
      <w:lvlJc w:val="left"/>
    </w:lvl>
    <w:lvl w:ilvl="6" w:tplc="95FC7A1C">
      <w:numFmt w:val="decimal"/>
      <w:lvlText w:val=""/>
      <w:lvlJc w:val="left"/>
    </w:lvl>
    <w:lvl w:ilvl="7" w:tplc="E84C692A">
      <w:numFmt w:val="decimal"/>
      <w:lvlText w:val=""/>
      <w:lvlJc w:val="left"/>
    </w:lvl>
    <w:lvl w:ilvl="8" w:tplc="F154CC44">
      <w:numFmt w:val="decimal"/>
      <w:lvlText w:val=""/>
      <w:lvlJc w:val="left"/>
    </w:lvl>
  </w:abstractNum>
  <w:abstractNum w:abstractNumId="81">
    <w:nsid w:val="0000315D"/>
    <w:multiLevelType w:val="hybridMultilevel"/>
    <w:tmpl w:val="158A8FB8"/>
    <w:lvl w:ilvl="0" w:tplc="19D090C8">
      <w:start w:val="1"/>
      <w:numFmt w:val="bullet"/>
      <w:lvlText w:val=""/>
      <w:lvlJc w:val="left"/>
    </w:lvl>
    <w:lvl w:ilvl="1" w:tplc="ED58CB9C">
      <w:start w:val="1"/>
      <w:numFmt w:val="bullet"/>
      <w:lvlText w:val="В"/>
      <w:lvlJc w:val="left"/>
    </w:lvl>
    <w:lvl w:ilvl="2" w:tplc="C34499CC">
      <w:numFmt w:val="decimal"/>
      <w:lvlText w:val=""/>
      <w:lvlJc w:val="left"/>
    </w:lvl>
    <w:lvl w:ilvl="3" w:tplc="BABAF764">
      <w:numFmt w:val="decimal"/>
      <w:lvlText w:val=""/>
      <w:lvlJc w:val="left"/>
    </w:lvl>
    <w:lvl w:ilvl="4" w:tplc="7F9C117A">
      <w:numFmt w:val="decimal"/>
      <w:lvlText w:val=""/>
      <w:lvlJc w:val="left"/>
    </w:lvl>
    <w:lvl w:ilvl="5" w:tplc="D4FC5636">
      <w:numFmt w:val="decimal"/>
      <w:lvlText w:val=""/>
      <w:lvlJc w:val="left"/>
    </w:lvl>
    <w:lvl w:ilvl="6" w:tplc="AE4645CA">
      <w:numFmt w:val="decimal"/>
      <w:lvlText w:val=""/>
      <w:lvlJc w:val="left"/>
    </w:lvl>
    <w:lvl w:ilvl="7" w:tplc="A6323C3E">
      <w:numFmt w:val="decimal"/>
      <w:lvlText w:val=""/>
      <w:lvlJc w:val="left"/>
    </w:lvl>
    <w:lvl w:ilvl="8" w:tplc="8106253A">
      <w:numFmt w:val="decimal"/>
      <w:lvlText w:val=""/>
      <w:lvlJc w:val="left"/>
    </w:lvl>
  </w:abstractNum>
  <w:abstractNum w:abstractNumId="82">
    <w:nsid w:val="00003181"/>
    <w:multiLevelType w:val="hybridMultilevel"/>
    <w:tmpl w:val="BF1E7282"/>
    <w:lvl w:ilvl="0" w:tplc="82C655F4">
      <w:start w:val="1"/>
      <w:numFmt w:val="bullet"/>
      <w:lvlText w:val="В"/>
      <w:lvlJc w:val="left"/>
    </w:lvl>
    <w:lvl w:ilvl="1" w:tplc="DA0CC09C">
      <w:start w:val="1"/>
      <w:numFmt w:val="bullet"/>
      <w:lvlText w:val="\endash "/>
      <w:lvlJc w:val="left"/>
    </w:lvl>
    <w:lvl w:ilvl="2" w:tplc="9252EB3A">
      <w:numFmt w:val="decimal"/>
      <w:lvlText w:val=""/>
      <w:lvlJc w:val="left"/>
    </w:lvl>
    <w:lvl w:ilvl="3" w:tplc="B0901416">
      <w:numFmt w:val="decimal"/>
      <w:lvlText w:val=""/>
      <w:lvlJc w:val="left"/>
    </w:lvl>
    <w:lvl w:ilvl="4" w:tplc="D8A23F7C">
      <w:numFmt w:val="decimal"/>
      <w:lvlText w:val=""/>
      <w:lvlJc w:val="left"/>
    </w:lvl>
    <w:lvl w:ilvl="5" w:tplc="D65E674E">
      <w:numFmt w:val="decimal"/>
      <w:lvlText w:val=""/>
      <w:lvlJc w:val="left"/>
    </w:lvl>
    <w:lvl w:ilvl="6" w:tplc="A57C0A36">
      <w:numFmt w:val="decimal"/>
      <w:lvlText w:val=""/>
      <w:lvlJc w:val="left"/>
    </w:lvl>
    <w:lvl w:ilvl="7" w:tplc="F752A7F2">
      <w:numFmt w:val="decimal"/>
      <w:lvlText w:val=""/>
      <w:lvlJc w:val="left"/>
    </w:lvl>
    <w:lvl w:ilvl="8" w:tplc="72F8F594">
      <w:numFmt w:val="decimal"/>
      <w:lvlText w:val=""/>
      <w:lvlJc w:val="left"/>
    </w:lvl>
  </w:abstractNum>
  <w:abstractNum w:abstractNumId="83">
    <w:nsid w:val="000031AD"/>
    <w:multiLevelType w:val="hybridMultilevel"/>
    <w:tmpl w:val="BFB07A4A"/>
    <w:lvl w:ilvl="0" w:tplc="C4B62E9E">
      <w:start w:val="1"/>
      <w:numFmt w:val="bullet"/>
      <w:lvlText w:val="В"/>
      <w:lvlJc w:val="left"/>
    </w:lvl>
    <w:lvl w:ilvl="1" w:tplc="B1848052">
      <w:numFmt w:val="decimal"/>
      <w:lvlText w:val=""/>
      <w:lvlJc w:val="left"/>
    </w:lvl>
    <w:lvl w:ilvl="2" w:tplc="3F90DB02">
      <w:numFmt w:val="decimal"/>
      <w:lvlText w:val=""/>
      <w:lvlJc w:val="left"/>
    </w:lvl>
    <w:lvl w:ilvl="3" w:tplc="8C9821A0">
      <w:numFmt w:val="decimal"/>
      <w:lvlText w:val=""/>
      <w:lvlJc w:val="left"/>
    </w:lvl>
    <w:lvl w:ilvl="4" w:tplc="45E49616">
      <w:numFmt w:val="decimal"/>
      <w:lvlText w:val=""/>
      <w:lvlJc w:val="left"/>
    </w:lvl>
    <w:lvl w:ilvl="5" w:tplc="498833DE">
      <w:numFmt w:val="decimal"/>
      <w:lvlText w:val=""/>
      <w:lvlJc w:val="left"/>
    </w:lvl>
    <w:lvl w:ilvl="6" w:tplc="30441748">
      <w:numFmt w:val="decimal"/>
      <w:lvlText w:val=""/>
      <w:lvlJc w:val="left"/>
    </w:lvl>
    <w:lvl w:ilvl="7" w:tplc="6B762C38">
      <w:numFmt w:val="decimal"/>
      <w:lvlText w:val=""/>
      <w:lvlJc w:val="left"/>
    </w:lvl>
    <w:lvl w:ilvl="8" w:tplc="DDA83878">
      <w:numFmt w:val="decimal"/>
      <w:lvlText w:val=""/>
      <w:lvlJc w:val="left"/>
    </w:lvl>
  </w:abstractNum>
  <w:abstractNum w:abstractNumId="84">
    <w:nsid w:val="000031D8"/>
    <w:multiLevelType w:val="hybridMultilevel"/>
    <w:tmpl w:val="C9963A6E"/>
    <w:lvl w:ilvl="0" w:tplc="131C57CE">
      <w:start w:val="1"/>
      <w:numFmt w:val="bullet"/>
      <w:lvlText w:val="В"/>
      <w:lvlJc w:val="left"/>
    </w:lvl>
    <w:lvl w:ilvl="1" w:tplc="13B0B346">
      <w:start w:val="1"/>
      <w:numFmt w:val="bullet"/>
      <w:lvlText w:val="\endash "/>
      <w:lvlJc w:val="left"/>
    </w:lvl>
    <w:lvl w:ilvl="2" w:tplc="11927790">
      <w:numFmt w:val="decimal"/>
      <w:lvlText w:val=""/>
      <w:lvlJc w:val="left"/>
    </w:lvl>
    <w:lvl w:ilvl="3" w:tplc="5D0AB974">
      <w:numFmt w:val="decimal"/>
      <w:lvlText w:val=""/>
      <w:lvlJc w:val="left"/>
    </w:lvl>
    <w:lvl w:ilvl="4" w:tplc="2F52A248">
      <w:numFmt w:val="decimal"/>
      <w:lvlText w:val=""/>
      <w:lvlJc w:val="left"/>
    </w:lvl>
    <w:lvl w:ilvl="5" w:tplc="56A43F9A">
      <w:numFmt w:val="decimal"/>
      <w:lvlText w:val=""/>
      <w:lvlJc w:val="left"/>
    </w:lvl>
    <w:lvl w:ilvl="6" w:tplc="7C52DAE8">
      <w:numFmt w:val="decimal"/>
      <w:lvlText w:val=""/>
      <w:lvlJc w:val="left"/>
    </w:lvl>
    <w:lvl w:ilvl="7" w:tplc="856E7784">
      <w:numFmt w:val="decimal"/>
      <w:lvlText w:val=""/>
      <w:lvlJc w:val="left"/>
    </w:lvl>
    <w:lvl w:ilvl="8" w:tplc="7A2C56B0">
      <w:numFmt w:val="decimal"/>
      <w:lvlText w:val=""/>
      <w:lvlJc w:val="left"/>
    </w:lvl>
  </w:abstractNum>
  <w:abstractNum w:abstractNumId="85">
    <w:nsid w:val="00003212"/>
    <w:multiLevelType w:val="hybridMultilevel"/>
    <w:tmpl w:val="46CA0958"/>
    <w:lvl w:ilvl="0" w:tplc="B0D8D134">
      <w:start w:val="1"/>
      <w:numFmt w:val="bullet"/>
      <w:lvlText w:val="и"/>
      <w:lvlJc w:val="left"/>
    </w:lvl>
    <w:lvl w:ilvl="1" w:tplc="6AE8E6FE">
      <w:start w:val="1"/>
      <w:numFmt w:val="bullet"/>
      <w:lvlText w:val="\endash "/>
      <w:lvlJc w:val="left"/>
    </w:lvl>
    <w:lvl w:ilvl="2" w:tplc="36388D30">
      <w:numFmt w:val="decimal"/>
      <w:lvlText w:val=""/>
      <w:lvlJc w:val="left"/>
    </w:lvl>
    <w:lvl w:ilvl="3" w:tplc="F4445FD0">
      <w:numFmt w:val="decimal"/>
      <w:lvlText w:val=""/>
      <w:lvlJc w:val="left"/>
    </w:lvl>
    <w:lvl w:ilvl="4" w:tplc="37CC1E58">
      <w:numFmt w:val="decimal"/>
      <w:lvlText w:val=""/>
      <w:lvlJc w:val="left"/>
    </w:lvl>
    <w:lvl w:ilvl="5" w:tplc="8558EDD8">
      <w:numFmt w:val="decimal"/>
      <w:lvlText w:val=""/>
      <w:lvlJc w:val="left"/>
    </w:lvl>
    <w:lvl w:ilvl="6" w:tplc="15D4AAA4">
      <w:numFmt w:val="decimal"/>
      <w:lvlText w:val=""/>
      <w:lvlJc w:val="left"/>
    </w:lvl>
    <w:lvl w:ilvl="7" w:tplc="CF1A9906">
      <w:numFmt w:val="decimal"/>
      <w:lvlText w:val=""/>
      <w:lvlJc w:val="left"/>
    </w:lvl>
    <w:lvl w:ilvl="8" w:tplc="E8BAE040">
      <w:numFmt w:val="decimal"/>
      <w:lvlText w:val=""/>
      <w:lvlJc w:val="left"/>
    </w:lvl>
  </w:abstractNum>
  <w:abstractNum w:abstractNumId="86">
    <w:nsid w:val="00003223"/>
    <w:multiLevelType w:val="hybridMultilevel"/>
    <w:tmpl w:val="121054F2"/>
    <w:lvl w:ilvl="0" w:tplc="53F69F2A">
      <w:start w:val="1"/>
      <w:numFmt w:val="bullet"/>
      <w:lvlText w:val=""/>
      <w:lvlJc w:val="left"/>
    </w:lvl>
    <w:lvl w:ilvl="1" w:tplc="8B2CC350">
      <w:numFmt w:val="decimal"/>
      <w:lvlText w:val=""/>
      <w:lvlJc w:val="left"/>
    </w:lvl>
    <w:lvl w:ilvl="2" w:tplc="7FAA27D2">
      <w:numFmt w:val="decimal"/>
      <w:lvlText w:val=""/>
      <w:lvlJc w:val="left"/>
    </w:lvl>
    <w:lvl w:ilvl="3" w:tplc="FE5CDBA8">
      <w:numFmt w:val="decimal"/>
      <w:lvlText w:val=""/>
      <w:lvlJc w:val="left"/>
    </w:lvl>
    <w:lvl w:ilvl="4" w:tplc="57D4E2BA">
      <w:numFmt w:val="decimal"/>
      <w:lvlText w:val=""/>
      <w:lvlJc w:val="left"/>
    </w:lvl>
    <w:lvl w:ilvl="5" w:tplc="AB14B278">
      <w:numFmt w:val="decimal"/>
      <w:lvlText w:val=""/>
      <w:lvlJc w:val="left"/>
    </w:lvl>
    <w:lvl w:ilvl="6" w:tplc="1908AD86">
      <w:numFmt w:val="decimal"/>
      <w:lvlText w:val=""/>
      <w:lvlJc w:val="left"/>
    </w:lvl>
    <w:lvl w:ilvl="7" w:tplc="8D9E8DEA">
      <w:numFmt w:val="decimal"/>
      <w:lvlText w:val=""/>
      <w:lvlJc w:val="left"/>
    </w:lvl>
    <w:lvl w:ilvl="8" w:tplc="E9D076BE">
      <w:numFmt w:val="decimal"/>
      <w:lvlText w:val=""/>
      <w:lvlJc w:val="left"/>
    </w:lvl>
  </w:abstractNum>
  <w:abstractNum w:abstractNumId="87">
    <w:nsid w:val="0000322B"/>
    <w:multiLevelType w:val="hybridMultilevel"/>
    <w:tmpl w:val="5F94356A"/>
    <w:lvl w:ilvl="0" w:tplc="8B4C45D4">
      <w:start w:val="1"/>
      <w:numFmt w:val="bullet"/>
      <w:lvlText w:val="и"/>
      <w:lvlJc w:val="left"/>
    </w:lvl>
    <w:lvl w:ilvl="1" w:tplc="63C62720">
      <w:numFmt w:val="decimal"/>
      <w:lvlText w:val=""/>
      <w:lvlJc w:val="left"/>
    </w:lvl>
    <w:lvl w:ilvl="2" w:tplc="6B24BFF4">
      <w:numFmt w:val="decimal"/>
      <w:lvlText w:val=""/>
      <w:lvlJc w:val="left"/>
    </w:lvl>
    <w:lvl w:ilvl="3" w:tplc="98568BB4">
      <w:numFmt w:val="decimal"/>
      <w:lvlText w:val=""/>
      <w:lvlJc w:val="left"/>
    </w:lvl>
    <w:lvl w:ilvl="4" w:tplc="0D42FCF6">
      <w:numFmt w:val="decimal"/>
      <w:lvlText w:val=""/>
      <w:lvlJc w:val="left"/>
    </w:lvl>
    <w:lvl w:ilvl="5" w:tplc="FD3ED846">
      <w:numFmt w:val="decimal"/>
      <w:lvlText w:val=""/>
      <w:lvlJc w:val="left"/>
    </w:lvl>
    <w:lvl w:ilvl="6" w:tplc="A8623CF0">
      <w:numFmt w:val="decimal"/>
      <w:lvlText w:val=""/>
      <w:lvlJc w:val="left"/>
    </w:lvl>
    <w:lvl w:ilvl="7" w:tplc="2EF4BECC">
      <w:numFmt w:val="decimal"/>
      <w:lvlText w:val=""/>
      <w:lvlJc w:val="left"/>
    </w:lvl>
    <w:lvl w:ilvl="8" w:tplc="38D8469C">
      <w:numFmt w:val="decimal"/>
      <w:lvlText w:val=""/>
      <w:lvlJc w:val="left"/>
    </w:lvl>
  </w:abstractNum>
  <w:abstractNum w:abstractNumId="88">
    <w:nsid w:val="00003260"/>
    <w:multiLevelType w:val="hybridMultilevel"/>
    <w:tmpl w:val="6DDC07DA"/>
    <w:lvl w:ilvl="0" w:tplc="983CD0CC">
      <w:start w:val="1"/>
      <w:numFmt w:val="bullet"/>
      <w:lvlText w:val=""/>
      <w:lvlJc w:val="left"/>
    </w:lvl>
    <w:lvl w:ilvl="1" w:tplc="A2A66050">
      <w:numFmt w:val="decimal"/>
      <w:lvlText w:val=""/>
      <w:lvlJc w:val="left"/>
    </w:lvl>
    <w:lvl w:ilvl="2" w:tplc="6E3A22C8">
      <w:numFmt w:val="decimal"/>
      <w:lvlText w:val=""/>
      <w:lvlJc w:val="left"/>
    </w:lvl>
    <w:lvl w:ilvl="3" w:tplc="D334206C">
      <w:numFmt w:val="decimal"/>
      <w:lvlText w:val=""/>
      <w:lvlJc w:val="left"/>
    </w:lvl>
    <w:lvl w:ilvl="4" w:tplc="405A44AE">
      <w:numFmt w:val="decimal"/>
      <w:lvlText w:val=""/>
      <w:lvlJc w:val="left"/>
    </w:lvl>
    <w:lvl w:ilvl="5" w:tplc="5B74FAB6">
      <w:numFmt w:val="decimal"/>
      <w:lvlText w:val=""/>
      <w:lvlJc w:val="left"/>
    </w:lvl>
    <w:lvl w:ilvl="6" w:tplc="DD687D0A">
      <w:numFmt w:val="decimal"/>
      <w:lvlText w:val=""/>
      <w:lvlJc w:val="left"/>
    </w:lvl>
    <w:lvl w:ilvl="7" w:tplc="868AF69A">
      <w:numFmt w:val="decimal"/>
      <w:lvlText w:val=""/>
      <w:lvlJc w:val="left"/>
    </w:lvl>
    <w:lvl w:ilvl="8" w:tplc="1F5C5140">
      <w:numFmt w:val="decimal"/>
      <w:lvlText w:val=""/>
      <w:lvlJc w:val="left"/>
    </w:lvl>
  </w:abstractNum>
  <w:abstractNum w:abstractNumId="89">
    <w:nsid w:val="0000328A"/>
    <w:multiLevelType w:val="hybridMultilevel"/>
    <w:tmpl w:val="17265EC8"/>
    <w:lvl w:ilvl="0" w:tplc="A74690CC">
      <w:start w:val="1"/>
      <w:numFmt w:val="bullet"/>
      <w:lvlText w:val=""/>
      <w:lvlJc w:val="left"/>
    </w:lvl>
    <w:lvl w:ilvl="1" w:tplc="833056F2">
      <w:numFmt w:val="decimal"/>
      <w:lvlText w:val=""/>
      <w:lvlJc w:val="left"/>
    </w:lvl>
    <w:lvl w:ilvl="2" w:tplc="13B45E64">
      <w:numFmt w:val="decimal"/>
      <w:lvlText w:val=""/>
      <w:lvlJc w:val="left"/>
    </w:lvl>
    <w:lvl w:ilvl="3" w:tplc="AC00F6FC">
      <w:numFmt w:val="decimal"/>
      <w:lvlText w:val=""/>
      <w:lvlJc w:val="left"/>
    </w:lvl>
    <w:lvl w:ilvl="4" w:tplc="B4F4AA54">
      <w:numFmt w:val="decimal"/>
      <w:lvlText w:val=""/>
      <w:lvlJc w:val="left"/>
    </w:lvl>
    <w:lvl w:ilvl="5" w:tplc="DF987820">
      <w:numFmt w:val="decimal"/>
      <w:lvlText w:val=""/>
      <w:lvlJc w:val="left"/>
    </w:lvl>
    <w:lvl w:ilvl="6" w:tplc="C7DA8762">
      <w:numFmt w:val="decimal"/>
      <w:lvlText w:val=""/>
      <w:lvlJc w:val="left"/>
    </w:lvl>
    <w:lvl w:ilvl="7" w:tplc="19F0502A">
      <w:numFmt w:val="decimal"/>
      <w:lvlText w:val=""/>
      <w:lvlJc w:val="left"/>
    </w:lvl>
    <w:lvl w:ilvl="8" w:tplc="B784C6AC">
      <w:numFmt w:val="decimal"/>
      <w:lvlText w:val=""/>
      <w:lvlJc w:val="left"/>
    </w:lvl>
  </w:abstractNum>
  <w:abstractNum w:abstractNumId="90">
    <w:nsid w:val="000032C1"/>
    <w:multiLevelType w:val="hybridMultilevel"/>
    <w:tmpl w:val="6B5877E6"/>
    <w:lvl w:ilvl="0" w:tplc="541405C2">
      <w:start w:val="1"/>
      <w:numFmt w:val="bullet"/>
      <w:lvlText w:val="и"/>
      <w:lvlJc w:val="left"/>
    </w:lvl>
    <w:lvl w:ilvl="1" w:tplc="4FF49EC0">
      <w:start w:val="5"/>
      <w:numFmt w:val="decimal"/>
      <w:lvlText w:val="%2)"/>
      <w:lvlJc w:val="left"/>
    </w:lvl>
    <w:lvl w:ilvl="2" w:tplc="A34875DA">
      <w:numFmt w:val="decimal"/>
      <w:lvlText w:val=""/>
      <w:lvlJc w:val="left"/>
    </w:lvl>
    <w:lvl w:ilvl="3" w:tplc="CB5044B4">
      <w:numFmt w:val="decimal"/>
      <w:lvlText w:val=""/>
      <w:lvlJc w:val="left"/>
    </w:lvl>
    <w:lvl w:ilvl="4" w:tplc="3432DDD4">
      <w:numFmt w:val="decimal"/>
      <w:lvlText w:val=""/>
      <w:lvlJc w:val="left"/>
    </w:lvl>
    <w:lvl w:ilvl="5" w:tplc="AEDA6022">
      <w:numFmt w:val="decimal"/>
      <w:lvlText w:val=""/>
      <w:lvlJc w:val="left"/>
    </w:lvl>
    <w:lvl w:ilvl="6" w:tplc="7F264B98">
      <w:numFmt w:val="decimal"/>
      <w:lvlText w:val=""/>
      <w:lvlJc w:val="left"/>
    </w:lvl>
    <w:lvl w:ilvl="7" w:tplc="60EA645C">
      <w:numFmt w:val="decimal"/>
      <w:lvlText w:val=""/>
      <w:lvlJc w:val="left"/>
    </w:lvl>
    <w:lvl w:ilvl="8" w:tplc="7D8E28F8">
      <w:numFmt w:val="decimal"/>
      <w:lvlText w:val=""/>
      <w:lvlJc w:val="left"/>
    </w:lvl>
  </w:abstractNum>
  <w:abstractNum w:abstractNumId="91">
    <w:nsid w:val="000032DE"/>
    <w:multiLevelType w:val="hybridMultilevel"/>
    <w:tmpl w:val="91248DEE"/>
    <w:lvl w:ilvl="0" w:tplc="801C3E2E">
      <w:start w:val="1"/>
      <w:numFmt w:val="bullet"/>
      <w:lvlText w:val="В"/>
      <w:lvlJc w:val="left"/>
    </w:lvl>
    <w:lvl w:ilvl="1" w:tplc="BECAD93E">
      <w:numFmt w:val="decimal"/>
      <w:lvlText w:val=""/>
      <w:lvlJc w:val="left"/>
    </w:lvl>
    <w:lvl w:ilvl="2" w:tplc="98569E92">
      <w:numFmt w:val="decimal"/>
      <w:lvlText w:val=""/>
      <w:lvlJc w:val="left"/>
    </w:lvl>
    <w:lvl w:ilvl="3" w:tplc="DB46B804">
      <w:numFmt w:val="decimal"/>
      <w:lvlText w:val=""/>
      <w:lvlJc w:val="left"/>
    </w:lvl>
    <w:lvl w:ilvl="4" w:tplc="20909A3C">
      <w:numFmt w:val="decimal"/>
      <w:lvlText w:val=""/>
      <w:lvlJc w:val="left"/>
    </w:lvl>
    <w:lvl w:ilvl="5" w:tplc="8D207BCE">
      <w:numFmt w:val="decimal"/>
      <w:lvlText w:val=""/>
      <w:lvlJc w:val="left"/>
    </w:lvl>
    <w:lvl w:ilvl="6" w:tplc="163C4C68">
      <w:numFmt w:val="decimal"/>
      <w:lvlText w:val=""/>
      <w:lvlJc w:val="left"/>
    </w:lvl>
    <w:lvl w:ilvl="7" w:tplc="985A3ED4">
      <w:numFmt w:val="decimal"/>
      <w:lvlText w:val=""/>
      <w:lvlJc w:val="left"/>
    </w:lvl>
    <w:lvl w:ilvl="8" w:tplc="B2CA8A58">
      <w:numFmt w:val="decimal"/>
      <w:lvlText w:val=""/>
      <w:lvlJc w:val="left"/>
    </w:lvl>
  </w:abstractNum>
  <w:abstractNum w:abstractNumId="92">
    <w:nsid w:val="000032E7"/>
    <w:multiLevelType w:val="hybridMultilevel"/>
    <w:tmpl w:val="6ED421C0"/>
    <w:lvl w:ilvl="0" w:tplc="39D4C974">
      <w:start w:val="1"/>
      <w:numFmt w:val="bullet"/>
      <w:lvlText w:val="и"/>
      <w:lvlJc w:val="left"/>
    </w:lvl>
    <w:lvl w:ilvl="1" w:tplc="EEEC864E">
      <w:start w:val="2"/>
      <w:numFmt w:val="decimal"/>
      <w:lvlText w:val="%2)"/>
      <w:lvlJc w:val="left"/>
    </w:lvl>
    <w:lvl w:ilvl="2" w:tplc="005C2FB2">
      <w:numFmt w:val="decimal"/>
      <w:lvlText w:val=""/>
      <w:lvlJc w:val="left"/>
    </w:lvl>
    <w:lvl w:ilvl="3" w:tplc="4C72FE96">
      <w:numFmt w:val="decimal"/>
      <w:lvlText w:val=""/>
      <w:lvlJc w:val="left"/>
    </w:lvl>
    <w:lvl w:ilvl="4" w:tplc="6846E2EA">
      <w:numFmt w:val="decimal"/>
      <w:lvlText w:val=""/>
      <w:lvlJc w:val="left"/>
    </w:lvl>
    <w:lvl w:ilvl="5" w:tplc="BD7E2F3C">
      <w:numFmt w:val="decimal"/>
      <w:lvlText w:val=""/>
      <w:lvlJc w:val="left"/>
    </w:lvl>
    <w:lvl w:ilvl="6" w:tplc="88F6D8D0">
      <w:numFmt w:val="decimal"/>
      <w:lvlText w:val=""/>
      <w:lvlJc w:val="left"/>
    </w:lvl>
    <w:lvl w:ilvl="7" w:tplc="56101CD6">
      <w:numFmt w:val="decimal"/>
      <w:lvlText w:val=""/>
      <w:lvlJc w:val="left"/>
    </w:lvl>
    <w:lvl w:ilvl="8" w:tplc="BD68C7E4">
      <w:numFmt w:val="decimal"/>
      <w:lvlText w:val=""/>
      <w:lvlJc w:val="left"/>
    </w:lvl>
  </w:abstractNum>
  <w:abstractNum w:abstractNumId="93">
    <w:nsid w:val="00003305"/>
    <w:multiLevelType w:val="hybridMultilevel"/>
    <w:tmpl w:val="D3B2F20C"/>
    <w:lvl w:ilvl="0" w:tplc="72A46DE6">
      <w:start w:val="4"/>
      <w:numFmt w:val="decimal"/>
      <w:lvlText w:val="%1)"/>
      <w:lvlJc w:val="left"/>
    </w:lvl>
    <w:lvl w:ilvl="1" w:tplc="7D0473D8">
      <w:numFmt w:val="decimal"/>
      <w:lvlText w:val=""/>
      <w:lvlJc w:val="left"/>
    </w:lvl>
    <w:lvl w:ilvl="2" w:tplc="A2D06FF6">
      <w:numFmt w:val="decimal"/>
      <w:lvlText w:val=""/>
      <w:lvlJc w:val="left"/>
    </w:lvl>
    <w:lvl w:ilvl="3" w:tplc="B01EFCB6">
      <w:numFmt w:val="decimal"/>
      <w:lvlText w:val=""/>
      <w:lvlJc w:val="left"/>
    </w:lvl>
    <w:lvl w:ilvl="4" w:tplc="6C78D5E2">
      <w:numFmt w:val="decimal"/>
      <w:lvlText w:val=""/>
      <w:lvlJc w:val="left"/>
    </w:lvl>
    <w:lvl w:ilvl="5" w:tplc="F57AE744">
      <w:numFmt w:val="decimal"/>
      <w:lvlText w:val=""/>
      <w:lvlJc w:val="left"/>
    </w:lvl>
    <w:lvl w:ilvl="6" w:tplc="B4665394">
      <w:numFmt w:val="decimal"/>
      <w:lvlText w:val=""/>
      <w:lvlJc w:val="left"/>
    </w:lvl>
    <w:lvl w:ilvl="7" w:tplc="B300BAB6">
      <w:numFmt w:val="decimal"/>
      <w:lvlText w:val=""/>
      <w:lvlJc w:val="left"/>
    </w:lvl>
    <w:lvl w:ilvl="8" w:tplc="58F4155A">
      <w:numFmt w:val="decimal"/>
      <w:lvlText w:val=""/>
      <w:lvlJc w:val="left"/>
    </w:lvl>
  </w:abstractNum>
  <w:abstractNum w:abstractNumId="94">
    <w:nsid w:val="00003308"/>
    <w:multiLevelType w:val="hybridMultilevel"/>
    <w:tmpl w:val="F5DCA786"/>
    <w:lvl w:ilvl="0" w:tplc="32BE2512">
      <w:start w:val="13"/>
      <w:numFmt w:val="decimal"/>
      <w:lvlText w:val="%1)"/>
      <w:lvlJc w:val="left"/>
    </w:lvl>
    <w:lvl w:ilvl="1" w:tplc="A3824284">
      <w:numFmt w:val="decimal"/>
      <w:lvlText w:val=""/>
      <w:lvlJc w:val="left"/>
    </w:lvl>
    <w:lvl w:ilvl="2" w:tplc="487ABC92">
      <w:numFmt w:val="decimal"/>
      <w:lvlText w:val=""/>
      <w:lvlJc w:val="left"/>
    </w:lvl>
    <w:lvl w:ilvl="3" w:tplc="C0A2AB42">
      <w:numFmt w:val="decimal"/>
      <w:lvlText w:val=""/>
      <w:lvlJc w:val="left"/>
    </w:lvl>
    <w:lvl w:ilvl="4" w:tplc="A4221C1E">
      <w:numFmt w:val="decimal"/>
      <w:lvlText w:val=""/>
      <w:lvlJc w:val="left"/>
    </w:lvl>
    <w:lvl w:ilvl="5" w:tplc="2DDA8238">
      <w:numFmt w:val="decimal"/>
      <w:lvlText w:val=""/>
      <w:lvlJc w:val="left"/>
    </w:lvl>
    <w:lvl w:ilvl="6" w:tplc="2B0E1696">
      <w:numFmt w:val="decimal"/>
      <w:lvlText w:val=""/>
      <w:lvlJc w:val="left"/>
    </w:lvl>
    <w:lvl w:ilvl="7" w:tplc="ED7E8D04">
      <w:numFmt w:val="decimal"/>
      <w:lvlText w:val=""/>
      <w:lvlJc w:val="left"/>
    </w:lvl>
    <w:lvl w:ilvl="8" w:tplc="461040CC">
      <w:numFmt w:val="decimal"/>
      <w:lvlText w:val=""/>
      <w:lvlJc w:val="left"/>
    </w:lvl>
  </w:abstractNum>
  <w:abstractNum w:abstractNumId="95">
    <w:nsid w:val="00003356"/>
    <w:multiLevelType w:val="hybridMultilevel"/>
    <w:tmpl w:val="7FF0AA7A"/>
    <w:lvl w:ilvl="0" w:tplc="926E25C8">
      <w:start w:val="1"/>
      <w:numFmt w:val="bullet"/>
      <w:lvlText w:val="и"/>
      <w:lvlJc w:val="left"/>
    </w:lvl>
    <w:lvl w:ilvl="1" w:tplc="CCC43250">
      <w:start w:val="1"/>
      <w:numFmt w:val="bullet"/>
      <w:lvlText w:val="\endash "/>
      <w:lvlJc w:val="left"/>
    </w:lvl>
    <w:lvl w:ilvl="2" w:tplc="B39868A6">
      <w:numFmt w:val="decimal"/>
      <w:lvlText w:val=""/>
      <w:lvlJc w:val="left"/>
    </w:lvl>
    <w:lvl w:ilvl="3" w:tplc="41BAF774">
      <w:numFmt w:val="decimal"/>
      <w:lvlText w:val=""/>
      <w:lvlJc w:val="left"/>
    </w:lvl>
    <w:lvl w:ilvl="4" w:tplc="E216FAF6">
      <w:numFmt w:val="decimal"/>
      <w:lvlText w:val=""/>
      <w:lvlJc w:val="left"/>
    </w:lvl>
    <w:lvl w:ilvl="5" w:tplc="58FE9E84">
      <w:numFmt w:val="decimal"/>
      <w:lvlText w:val=""/>
      <w:lvlJc w:val="left"/>
    </w:lvl>
    <w:lvl w:ilvl="6" w:tplc="96804C70">
      <w:numFmt w:val="decimal"/>
      <w:lvlText w:val=""/>
      <w:lvlJc w:val="left"/>
    </w:lvl>
    <w:lvl w:ilvl="7" w:tplc="EF925550">
      <w:numFmt w:val="decimal"/>
      <w:lvlText w:val=""/>
      <w:lvlJc w:val="left"/>
    </w:lvl>
    <w:lvl w:ilvl="8" w:tplc="66B0F4D0">
      <w:numFmt w:val="decimal"/>
      <w:lvlText w:val=""/>
      <w:lvlJc w:val="left"/>
    </w:lvl>
  </w:abstractNum>
  <w:abstractNum w:abstractNumId="96">
    <w:nsid w:val="00003371"/>
    <w:multiLevelType w:val="hybridMultilevel"/>
    <w:tmpl w:val="945E74DA"/>
    <w:lvl w:ilvl="0" w:tplc="29D41B86">
      <w:start w:val="1"/>
      <w:numFmt w:val="bullet"/>
      <w:lvlText w:val="с"/>
      <w:lvlJc w:val="left"/>
    </w:lvl>
    <w:lvl w:ilvl="1" w:tplc="2EAC0318">
      <w:start w:val="3"/>
      <w:numFmt w:val="decimal"/>
      <w:lvlText w:val="%2)"/>
      <w:lvlJc w:val="left"/>
    </w:lvl>
    <w:lvl w:ilvl="2" w:tplc="31CA7A20">
      <w:numFmt w:val="decimal"/>
      <w:lvlText w:val=""/>
      <w:lvlJc w:val="left"/>
    </w:lvl>
    <w:lvl w:ilvl="3" w:tplc="AD4CE91E">
      <w:numFmt w:val="decimal"/>
      <w:lvlText w:val=""/>
      <w:lvlJc w:val="left"/>
    </w:lvl>
    <w:lvl w:ilvl="4" w:tplc="DE5E6B16">
      <w:numFmt w:val="decimal"/>
      <w:lvlText w:val=""/>
      <w:lvlJc w:val="left"/>
    </w:lvl>
    <w:lvl w:ilvl="5" w:tplc="8F9857B2">
      <w:numFmt w:val="decimal"/>
      <w:lvlText w:val=""/>
      <w:lvlJc w:val="left"/>
    </w:lvl>
    <w:lvl w:ilvl="6" w:tplc="9D7659BC">
      <w:numFmt w:val="decimal"/>
      <w:lvlText w:val=""/>
      <w:lvlJc w:val="left"/>
    </w:lvl>
    <w:lvl w:ilvl="7" w:tplc="F6BAE1AA">
      <w:numFmt w:val="decimal"/>
      <w:lvlText w:val=""/>
      <w:lvlJc w:val="left"/>
    </w:lvl>
    <w:lvl w:ilvl="8" w:tplc="B74EB012">
      <w:numFmt w:val="decimal"/>
      <w:lvlText w:val=""/>
      <w:lvlJc w:val="left"/>
    </w:lvl>
  </w:abstractNum>
  <w:abstractNum w:abstractNumId="97">
    <w:nsid w:val="000033CD"/>
    <w:multiLevelType w:val="hybridMultilevel"/>
    <w:tmpl w:val="82BE4CC6"/>
    <w:lvl w:ilvl="0" w:tplc="995CDBB2">
      <w:start w:val="1"/>
      <w:numFmt w:val="bullet"/>
      <w:lvlText w:val="и"/>
      <w:lvlJc w:val="left"/>
    </w:lvl>
    <w:lvl w:ilvl="1" w:tplc="C68A4FEE">
      <w:start w:val="1"/>
      <w:numFmt w:val="bullet"/>
      <w:lvlText w:val="\endash "/>
      <w:lvlJc w:val="left"/>
    </w:lvl>
    <w:lvl w:ilvl="2" w:tplc="B11AAE54">
      <w:numFmt w:val="decimal"/>
      <w:lvlText w:val=""/>
      <w:lvlJc w:val="left"/>
    </w:lvl>
    <w:lvl w:ilvl="3" w:tplc="5D1EDCE0">
      <w:numFmt w:val="decimal"/>
      <w:lvlText w:val=""/>
      <w:lvlJc w:val="left"/>
    </w:lvl>
    <w:lvl w:ilvl="4" w:tplc="20B402C8">
      <w:numFmt w:val="decimal"/>
      <w:lvlText w:val=""/>
      <w:lvlJc w:val="left"/>
    </w:lvl>
    <w:lvl w:ilvl="5" w:tplc="31304D6A">
      <w:numFmt w:val="decimal"/>
      <w:lvlText w:val=""/>
      <w:lvlJc w:val="left"/>
    </w:lvl>
    <w:lvl w:ilvl="6" w:tplc="361AE142">
      <w:numFmt w:val="decimal"/>
      <w:lvlText w:val=""/>
      <w:lvlJc w:val="left"/>
    </w:lvl>
    <w:lvl w:ilvl="7" w:tplc="5FD8803E">
      <w:numFmt w:val="decimal"/>
      <w:lvlText w:val=""/>
      <w:lvlJc w:val="left"/>
    </w:lvl>
    <w:lvl w:ilvl="8" w:tplc="6DB2CA50">
      <w:numFmt w:val="decimal"/>
      <w:lvlText w:val=""/>
      <w:lvlJc w:val="left"/>
    </w:lvl>
  </w:abstractNum>
  <w:abstractNum w:abstractNumId="98">
    <w:nsid w:val="0000342D"/>
    <w:multiLevelType w:val="hybridMultilevel"/>
    <w:tmpl w:val="5746A474"/>
    <w:lvl w:ilvl="0" w:tplc="93164D0A">
      <w:start w:val="1"/>
      <w:numFmt w:val="bullet"/>
      <w:lvlText w:val="В"/>
      <w:lvlJc w:val="left"/>
    </w:lvl>
    <w:lvl w:ilvl="1" w:tplc="D41A8832">
      <w:numFmt w:val="decimal"/>
      <w:lvlText w:val=""/>
      <w:lvlJc w:val="left"/>
    </w:lvl>
    <w:lvl w:ilvl="2" w:tplc="51D25128">
      <w:numFmt w:val="decimal"/>
      <w:lvlText w:val=""/>
      <w:lvlJc w:val="left"/>
    </w:lvl>
    <w:lvl w:ilvl="3" w:tplc="BAFAB172">
      <w:numFmt w:val="decimal"/>
      <w:lvlText w:val=""/>
      <w:lvlJc w:val="left"/>
    </w:lvl>
    <w:lvl w:ilvl="4" w:tplc="FAEA8EC8">
      <w:numFmt w:val="decimal"/>
      <w:lvlText w:val=""/>
      <w:lvlJc w:val="left"/>
    </w:lvl>
    <w:lvl w:ilvl="5" w:tplc="1F42A108">
      <w:numFmt w:val="decimal"/>
      <w:lvlText w:val=""/>
      <w:lvlJc w:val="left"/>
    </w:lvl>
    <w:lvl w:ilvl="6" w:tplc="2B6408A6">
      <w:numFmt w:val="decimal"/>
      <w:lvlText w:val=""/>
      <w:lvlJc w:val="left"/>
    </w:lvl>
    <w:lvl w:ilvl="7" w:tplc="15E691BC">
      <w:numFmt w:val="decimal"/>
      <w:lvlText w:val=""/>
      <w:lvlJc w:val="left"/>
    </w:lvl>
    <w:lvl w:ilvl="8" w:tplc="720CAF6C">
      <w:numFmt w:val="decimal"/>
      <w:lvlText w:val=""/>
      <w:lvlJc w:val="left"/>
    </w:lvl>
  </w:abstractNum>
  <w:abstractNum w:abstractNumId="99">
    <w:nsid w:val="000036BF"/>
    <w:multiLevelType w:val="hybridMultilevel"/>
    <w:tmpl w:val="A356928E"/>
    <w:lvl w:ilvl="0" w:tplc="E2F09D92">
      <w:start w:val="1"/>
      <w:numFmt w:val="bullet"/>
      <w:lvlText w:val="В"/>
      <w:lvlJc w:val="left"/>
    </w:lvl>
    <w:lvl w:ilvl="1" w:tplc="96C80712">
      <w:numFmt w:val="decimal"/>
      <w:lvlText w:val=""/>
      <w:lvlJc w:val="left"/>
    </w:lvl>
    <w:lvl w:ilvl="2" w:tplc="A2ECA11A">
      <w:numFmt w:val="decimal"/>
      <w:lvlText w:val=""/>
      <w:lvlJc w:val="left"/>
    </w:lvl>
    <w:lvl w:ilvl="3" w:tplc="0A8AA828">
      <w:numFmt w:val="decimal"/>
      <w:lvlText w:val=""/>
      <w:lvlJc w:val="left"/>
    </w:lvl>
    <w:lvl w:ilvl="4" w:tplc="A45A9DB4">
      <w:numFmt w:val="decimal"/>
      <w:lvlText w:val=""/>
      <w:lvlJc w:val="left"/>
    </w:lvl>
    <w:lvl w:ilvl="5" w:tplc="B2C6C6BA">
      <w:numFmt w:val="decimal"/>
      <w:lvlText w:val=""/>
      <w:lvlJc w:val="left"/>
    </w:lvl>
    <w:lvl w:ilvl="6" w:tplc="5170BF12">
      <w:numFmt w:val="decimal"/>
      <w:lvlText w:val=""/>
      <w:lvlJc w:val="left"/>
    </w:lvl>
    <w:lvl w:ilvl="7" w:tplc="932216D8">
      <w:numFmt w:val="decimal"/>
      <w:lvlText w:val=""/>
      <w:lvlJc w:val="left"/>
    </w:lvl>
    <w:lvl w:ilvl="8" w:tplc="AC908B1C">
      <w:numFmt w:val="decimal"/>
      <w:lvlText w:val=""/>
      <w:lvlJc w:val="left"/>
    </w:lvl>
  </w:abstractNum>
  <w:abstractNum w:abstractNumId="100">
    <w:nsid w:val="00003742"/>
    <w:multiLevelType w:val="hybridMultilevel"/>
    <w:tmpl w:val="442A63D8"/>
    <w:lvl w:ilvl="0" w:tplc="C8F2A346">
      <w:start w:val="1"/>
      <w:numFmt w:val="bullet"/>
      <w:lvlText w:val="и"/>
      <w:lvlJc w:val="left"/>
    </w:lvl>
    <w:lvl w:ilvl="1" w:tplc="605AF24A">
      <w:start w:val="1"/>
      <w:numFmt w:val="bullet"/>
      <w:lvlText w:val=""/>
      <w:lvlJc w:val="left"/>
    </w:lvl>
    <w:lvl w:ilvl="2" w:tplc="BBA42512">
      <w:numFmt w:val="decimal"/>
      <w:lvlText w:val=""/>
      <w:lvlJc w:val="left"/>
    </w:lvl>
    <w:lvl w:ilvl="3" w:tplc="81DC7E04">
      <w:numFmt w:val="decimal"/>
      <w:lvlText w:val=""/>
      <w:lvlJc w:val="left"/>
    </w:lvl>
    <w:lvl w:ilvl="4" w:tplc="06E0001C">
      <w:numFmt w:val="decimal"/>
      <w:lvlText w:val=""/>
      <w:lvlJc w:val="left"/>
    </w:lvl>
    <w:lvl w:ilvl="5" w:tplc="89C282F2">
      <w:numFmt w:val="decimal"/>
      <w:lvlText w:val=""/>
      <w:lvlJc w:val="left"/>
    </w:lvl>
    <w:lvl w:ilvl="6" w:tplc="EC24B90E">
      <w:numFmt w:val="decimal"/>
      <w:lvlText w:val=""/>
      <w:lvlJc w:val="left"/>
    </w:lvl>
    <w:lvl w:ilvl="7" w:tplc="E2FA4A36">
      <w:numFmt w:val="decimal"/>
      <w:lvlText w:val=""/>
      <w:lvlJc w:val="left"/>
    </w:lvl>
    <w:lvl w:ilvl="8" w:tplc="8892C34A">
      <w:numFmt w:val="decimal"/>
      <w:lvlText w:val=""/>
      <w:lvlJc w:val="left"/>
    </w:lvl>
  </w:abstractNum>
  <w:abstractNum w:abstractNumId="101">
    <w:nsid w:val="00003765"/>
    <w:multiLevelType w:val="hybridMultilevel"/>
    <w:tmpl w:val="60B67DD6"/>
    <w:lvl w:ilvl="0" w:tplc="F6C0C010">
      <w:start w:val="10"/>
      <w:numFmt w:val="decimal"/>
      <w:lvlText w:val="%1)"/>
      <w:lvlJc w:val="left"/>
    </w:lvl>
    <w:lvl w:ilvl="1" w:tplc="A748E290">
      <w:numFmt w:val="decimal"/>
      <w:lvlText w:val=""/>
      <w:lvlJc w:val="left"/>
    </w:lvl>
    <w:lvl w:ilvl="2" w:tplc="3FDADFEA">
      <w:numFmt w:val="decimal"/>
      <w:lvlText w:val=""/>
      <w:lvlJc w:val="left"/>
    </w:lvl>
    <w:lvl w:ilvl="3" w:tplc="A59A80F2">
      <w:numFmt w:val="decimal"/>
      <w:lvlText w:val=""/>
      <w:lvlJc w:val="left"/>
    </w:lvl>
    <w:lvl w:ilvl="4" w:tplc="5C8A702E">
      <w:numFmt w:val="decimal"/>
      <w:lvlText w:val=""/>
      <w:lvlJc w:val="left"/>
    </w:lvl>
    <w:lvl w:ilvl="5" w:tplc="F092B3F6">
      <w:numFmt w:val="decimal"/>
      <w:lvlText w:val=""/>
      <w:lvlJc w:val="left"/>
    </w:lvl>
    <w:lvl w:ilvl="6" w:tplc="7E8AF4E4">
      <w:numFmt w:val="decimal"/>
      <w:lvlText w:val=""/>
      <w:lvlJc w:val="left"/>
    </w:lvl>
    <w:lvl w:ilvl="7" w:tplc="5DDE9A1E">
      <w:numFmt w:val="decimal"/>
      <w:lvlText w:val=""/>
      <w:lvlJc w:val="left"/>
    </w:lvl>
    <w:lvl w:ilvl="8" w:tplc="0242F530">
      <w:numFmt w:val="decimal"/>
      <w:lvlText w:val=""/>
      <w:lvlJc w:val="left"/>
    </w:lvl>
  </w:abstractNum>
  <w:abstractNum w:abstractNumId="102">
    <w:nsid w:val="00003821"/>
    <w:multiLevelType w:val="hybridMultilevel"/>
    <w:tmpl w:val="B3228D18"/>
    <w:lvl w:ilvl="0" w:tplc="5032E67A">
      <w:start w:val="1"/>
      <w:numFmt w:val="bullet"/>
      <w:lvlText w:val=""/>
      <w:lvlJc w:val="left"/>
    </w:lvl>
    <w:lvl w:ilvl="1" w:tplc="9A28767C">
      <w:numFmt w:val="decimal"/>
      <w:lvlText w:val=""/>
      <w:lvlJc w:val="left"/>
    </w:lvl>
    <w:lvl w:ilvl="2" w:tplc="04047700">
      <w:numFmt w:val="decimal"/>
      <w:lvlText w:val=""/>
      <w:lvlJc w:val="left"/>
    </w:lvl>
    <w:lvl w:ilvl="3" w:tplc="99AE3FCE">
      <w:numFmt w:val="decimal"/>
      <w:lvlText w:val=""/>
      <w:lvlJc w:val="left"/>
    </w:lvl>
    <w:lvl w:ilvl="4" w:tplc="2346960E">
      <w:numFmt w:val="decimal"/>
      <w:lvlText w:val=""/>
      <w:lvlJc w:val="left"/>
    </w:lvl>
    <w:lvl w:ilvl="5" w:tplc="2FFAD2C2">
      <w:numFmt w:val="decimal"/>
      <w:lvlText w:val=""/>
      <w:lvlJc w:val="left"/>
    </w:lvl>
    <w:lvl w:ilvl="6" w:tplc="03FC4EF0">
      <w:numFmt w:val="decimal"/>
      <w:lvlText w:val=""/>
      <w:lvlJc w:val="left"/>
    </w:lvl>
    <w:lvl w:ilvl="7" w:tplc="C95EC836">
      <w:numFmt w:val="decimal"/>
      <w:lvlText w:val=""/>
      <w:lvlJc w:val="left"/>
    </w:lvl>
    <w:lvl w:ilvl="8" w:tplc="36D27F9C">
      <w:numFmt w:val="decimal"/>
      <w:lvlText w:val=""/>
      <w:lvlJc w:val="left"/>
    </w:lvl>
  </w:abstractNum>
  <w:abstractNum w:abstractNumId="103">
    <w:nsid w:val="00003857"/>
    <w:multiLevelType w:val="hybridMultilevel"/>
    <w:tmpl w:val="72ACA774"/>
    <w:lvl w:ilvl="0" w:tplc="8E54C154">
      <w:start w:val="1"/>
      <w:numFmt w:val="bullet"/>
      <w:lvlText w:val="В"/>
      <w:lvlJc w:val="left"/>
    </w:lvl>
    <w:lvl w:ilvl="1" w:tplc="283C05C6">
      <w:numFmt w:val="decimal"/>
      <w:lvlText w:val=""/>
      <w:lvlJc w:val="left"/>
    </w:lvl>
    <w:lvl w:ilvl="2" w:tplc="EA88EE16">
      <w:numFmt w:val="decimal"/>
      <w:lvlText w:val=""/>
      <w:lvlJc w:val="left"/>
    </w:lvl>
    <w:lvl w:ilvl="3" w:tplc="73F27DB8">
      <w:numFmt w:val="decimal"/>
      <w:lvlText w:val=""/>
      <w:lvlJc w:val="left"/>
    </w:lvl>
    <w:lvl w:ilvl="4" w:tplc="6ED8B1A2">
      <w:numFmt w:val="decimal"/>
      <w:lvlText w:val=""/>
      <w:lvlJc w:val="left"/>
    </w:lvl>
    <w:lvl w:ilvl="5" w:tplc="3B26AA82">
      <w:numFmt w:val="decimal"/>
      <w:lvlText w:val=""/>
      <w:lvlJc w:val="left"/>
    </w:lvl>
    <w:lvl w:ilvl="6" w:tplc="DF926AD8">
      <w:numFmt w:val="decimal"/>
      <w:lvlText w:val=""/>
      <w:lvlJc w:val="left"/>
    </w:lvl>
    <w:lvl w:ilvl="7" w:tplc="3D7C2A52">
      <w:numFmt w:val="decimal"/>
      <w:lvlText w:val=""/>
      <w:lvlJc w:val="left"/>
    </w:lvl>
    <w:lvl w:ilvl="8" w:tplc="D21E3E00">
      <w:numFmt w:val="decimal"/>
      <w:lvlText w:val=""/>
      <w:lvlJc w:val="left"/>
    </w:lvl>
  </w:abstractNum>
  <w:abstractNum w:abstractNumId="104">
    <w:nsid w:val="0000387C"/>
    <w:multiLevelType w:val="hybridMultilevel"/>
    <w:tmpl w:val="B76298F8"/>
    <w:lvl w:ilvl="0" w:tplc="FCE2F4EE">
      <w:start w:val="10"/>
      <w:numFmt w:val="decimal"/>
      <w:lvlText w:val="%1)"/>
      <w:lvlJc w:val="left"/>
    </w:lvl>
    <w:lvl w:ilvl="1" w:tplc="FDB492C8">
      <w:numFmt w:val="decimal"/>
      <w:lvlText w:val=""/>
      <w:lvlJc w:val="left"/>
    </w:lvl>
    <w:lvl w:ilvl="2" w:tplc="65283AC2">
      <w:numFmt w:val="decimal"/>
      <w:lvlText w:val=""/>
      <w:lvlJc w:val="left"/>
    </w:lvl>
    <w:lvl w:ilvl="3" w:tplc="9D0C6F00">
      <w:numFmt w:val="decimal"/>
      <w:lvlText w:val=""/>
      <w:lvlJc w:val="left"/>
    </w:lvl>
    <w:lvl w:ilvl="4" w:tplc="F114480A">
      <w:numFmt w:val="decimal"/>
      <w:lvlText w:val=""/>
      <w:lvlJc w:val="left"/>
    </w:lvl>
    <w:lvl w:ilvl="5" w:tplc="1DBAC67C">
      <w:numFmt w:val="decimal"/>
      <w:lvlText w:val=""/>
      <w:lvlJc w:val="left"/>
    </w:lvl>
    <w:lvl w:ilvl="6" w:tplc="0CBCF2F8">
      <w:numFmt w:val="decimal"/>
      <w:lvlText w:val=""/>
      <w:lvlJc w:val="left"/>
    </w:lvl>
    <w:lvl w:ilvl="7" w:tplc="D0ECA8E6">
      <w:numFmt w:val="decimal"/>
      <w:lvlText w:val=""/>
      <w:lvlJc w:val="left"/>
    </w:lvl>
    <w:lvl w:ilvl="8" w:tplc="1BBC3E00">
      <w:numFmt w:val="decimal"/>
      <w:lvlText w:val=""/>
      <w:lvlJc w:val="left"/>
    </w:lvl>
  </w:abstractNum>
  <w:abstractNum w:abstractNumId="105">
    <w:nsid w:val="0000388A"/>
    <w:multiLevelType w:val="hybridMultilevel"/>
    <w:tmpl w:val="E11EB6DC"/>
    <w:lvl w:ilvl="0" w:tplc="BD34F82A">
      <w:start w:val="1"/>
      <w:numFmt w:val="bullet"/>
      <w:lvlText w:val="в"/>
      <w:lvlJc w:val="left"/>
    </w:lvl>
    <w:lvl w:ilvl="1" w:tplc="01B4B918">
      <w:start w:val="1"/>
      <w:numFmt w:val="bullet"/>
      <w:lvlText w:val="\endash "/>
      <w:lvlJc w:val="left"/>
    </w:lvl>
    <w:lvl w:ilvl="2" w:tplc="4DF4E52A">
      <w:numFmt w:val="decimal"/>
      <w:lvlText w:val=""/>
      <w:lvlJc w:val="left"/>
    </w:lvl>
    <w:lvl w:ilvl="3" w:tplc="366669DE">
      <w:numFmt w:val="decimal"/>
      <w:lvlText w:val=""/>
      <w:lvlJc w:val="left"/>
    </w:lvl>
    <w:lvl w:ilvl="4" w:tplc="E03CE95E">
      <w:numFmt w:val="decimal"/>
      <w:lvlText w:val=""/>
      <w:lvlJc w:val="left"/>
    </w:lvl>
    <w:lvl w:ilvl="5" w:tplc="60785C4C">
      <w:numFmt w:val="decimal"/>
      <w:lvlText w:val=""/>
      <w:lvlJc w:val="left"/>
    </w:lvl>
    <w:lvl w:ilvl="6" w:tplc="25989D9A">
      <w:numFmt w:val="decimal"/>
      <w:lvlText w:val=""/>
      <w:lvlJc w:val="left"/>
    </w:lvl>
    <w:lvl w:ilvl="7" w:tplc="83F000D8">
      <w:numFmt w:val="decimal"/>
      <w:lvlText w:val=""/>
      <w:lvlJc w:val="left"/>
    </w:lvl>
    <w:lvl w:ilvl="8" w:tplc="C25CD136">
      <w:numFmt w:val="decimal"/>
      <w:lvlText w:val=""/>
      <w:lvlJc w:val="left"/>
    </w:lvl>
  </w:abstractNum>
  <w:abstractNum w:abstractNumId="106">
    <w:nsid w:val="00003895"/>
    <w:multiLevelType w:val="hybridMultilevel"/>
    <w:tmpl w:val="0756E340"/>
    <w:lvl w:ilvl="0" w:tplc="D2DE336A">
      <w:start w:val="1"/>
      <w:numFmt w:val="bullet"/>
      <w:lvlText w:val=""/>
      <w:lvlJc w:val="left"/>
    </w:lvl>
    <w:lvl w:ilvl="1" w:tplc="E4043180">
      <w:numFmt w:val="decimal"/>
      <w:lvlText w:val=""/>
      <w:lvlJc w:val="left"/>
    </w:lvl>
    <w:lvl w:ilvl="2" w:tplc="6994D532">
      <w:numFmt w:val="decimal"/>
      <w:lvlText w:val=""/>
      <w:lvlJc w:val="left"/>
    </w:lvl>
    <w:lvl w:ilvl="3" w:tplc="597E919A">
      <w:numFmt w:val="decimal"/>
      <w:lvlText w:val=""/>
      <w:lvlJc w:val="left"/>
    </w:lvl>
    <w:lvl w:ilvl="4" w:tplc="50C4E3DE">
      <w:numFmt w:val="decimal"/>
      <w:lvlText w:val=""/>
      <w:lvlJc w:val="left"/>
    </w:lvl>
    <w:lvl w:ilvl="5" w:tplc="48124C22">
      <w:numFmt w:val="decimal"/>
      <w:lvlText w:val=""/>
      <w:lvlJc w:val="left"/>
    </w:lvl>
    <w:lvl w:ilvl="6" w:tplc="24309722">
      <w:numFmt w:val="decimal"/>
      <w:lvlText w:val=""/>
      <w:lvlJc w:val="left"/>
    </w:lvl>
    <w:lvl w:ilvl="7" w:tplc="77101C12">
      <w:numFmt w:val="decimal"/>
      <w:lvlText w:val=""/>
      <w:lvlJc w:val="left"/>
    </w:lvl>
    <w:lvl w:ilvl="8" w:tplc="5946335E">
      <w:numFmt w:val="decimal"/>
      <w:lvlText w:val=""/>
      <w:lvlJc w:val="left"/>
    </w:lvl>
  </w:abstractNum>
  <w:abstractNum w:abstractNumId="107">
    <w:nsid w:val="00003A54"/>
    <w:multiLevelType w:val="hybridMultilevel"/>
    <w:tmpl w:val="70BEBDA8"/>
    <w:lvl w:ilvl="0" w:tplc="847CF7B0">
      <w:start w:val="1"/>
      <w:numFmt w:val="bullet"/>
      <w:lvlText w:val="и"/>
      <w:lvlJc w:val="left"/>
    </w:lvl>
    <w:lvl w:ilvl="1" w:tplc="E17E44E4">
      <w:start w:val="2"/>
      <w:numFmt w:val="decimal"/>
      <w:lvlText w:val="%2)"/>
      <w:lvlJc w:val="left"/>
    </w:lvl>
    <w:lvl w:ilvl="2" w:tplc="49DAA7A2">
      <w:numFmt w:val="decimal"/>
      <w:lvlText w:val=""/>
      <w:lvlJc w:val="left"/>
    </w:lvl>
    <w:lvl w:ilvl="3" w:tplc="9B14EFB2">
      <w:numFmt w:val="decimal"/>
      <w:lvlText w:val=""/>
      <w:lvlJc w:val="left"/>
    </w:lvl>
    <w:lvl w:ilvl="4" w:tplc="49EEC02C">
      <w:numFmt w:val="decimal"/>
      <w:lvlText w:val=""/>
      <w:lvlJc w:val="left"/>
    </w:lvl>
    <w:lvl w:ilvl="5" w:tplc="CD444734">
      <w:numFmt w:val="decimal"/>
      <w:lvlText w:val=""/>
      <w:lvlJc w:val="left"/>
    </w:lvl>
    <w:lvl w:ilvl="6" w:tplc="1B9A2E10">
      <w:numFmt w:val="decimal"/>
      <w:lvlText w:val=""/>
      <w:lvlJc w:val="left"/>
    </w:lvl>
    <w:lvl w:ilvl="7" w:tplc="94DE860A">
      <w:numFmt w:val="decimal"/>
      <w:lvlText w:val=""/>
      <w:lvlJc w:val="left"/>
    </w:lvl>
    <w:lvl w:ilvl="8" w:tplc="9216F4A4">
      <w:numFmt w:val="decimal"/>
      <w:lvlText w:val=""/>
      <w:lvlJc w:val="left"/>
    </w:lvl>
  </w:abstractNum>
  <w:abstractNum w:abstractNumId="108">
    <w:nsid w:val="00003A72"/>
    <w:multiLevelType w:val="hybridMultilevel"/>
    <w:tmpl w:val="13425386"/>
    <w:lvl w:ilvl="0" w:tplc="8DA0B0CA">
      <w:start w:val="1"/>
      <w:numFmt w:val="decimal"/>
      <w:lvlText w:val="%1)"/>
      <w:lvlJc w:val="left"/>
    </w:lvl>
    <w:lvl w:ilvl="1" w:tplc="BC78BAFC">
      <w:numFmt w:val="decimal"/>
      <w:lvlText w:val=""/>
      <w:lvlJc w:val="left"/>
    </w:lvl>
    <w:lvl w:ilvl="2" w:tplc="CA4A2D36">
      <w:numFmt w:val="decimal"/>
      <w:lvlText w:val=""/>
      <w:lvlJc w:val="left"/>
    </w:lvl>
    <w:lvl w:ilvl="3" w:tplc="DFB48302">
      <w:numFmt w:val="decimal"/>
      <w:lvlText w:val=""/>
      <w:lvlJc w:val="left"/>
    </w:lvl>
    <w:lvl w:ilvl="4" w:tplc="716A6B66">
      <w:numFmt w:val="decimal"/>
      <w:lvlText w:val=""/>
      <w:lvlJc w:val="left"/>
    </w:lvl>
    <w:lvl w:ilvl="5" w:tplc="CA466170">
      <w:numFmt w:val="decimal"/>
      <w:lvlText w:val=""/>
      <w:lvlJc w:val="left"/>
    </w:lvl>
    <w:lvl w:ilvl="6" w:tplc="90A457B4">
      <w:numFmt w:val="decimal"/>
      <w:lvlText w:val=""/>
      <w:lvlJc w:val="left"/>
    </w:lvl>
    <w:lvl w:ilvl="7" w:tplc="253499EA">
      <w:numFmt w:val="decimal"/>
      <w:lvlText w:val=""/>
      <w:lvlJc w:val="left"/>
    </w:lvl>
    <w:lvl w:ilvl="8" w:tplc="23B2C34C">
      <w:numFmt w:val="decimal"/>
      <w:lvlText w:val=""/>
      <w:lvlJc w:val="left"/>
    </w:lvl>
  </w:abstractNum>
  <w:abstractNum w:abstractNumId="109">
    <w:nsid w:val="00003B29"/>
    <w:multiLevelType w:val="hybridMultilevel"/>
    <w:tmpl w:val="DA28B5B6"/>
    <w:lvl w:ilvl="0" w:tplc="875C7782">
      <w:start w:val="1"/>
      <w:numFmt w:val="decimal"/>
      <w:lvlText w:val="%1)"/>
      <w:lvlJc w:val="left"/>
    </w:lvl>
    <w:lvl w:ilvl="1" w:tplc="36688B62">
      <w:numFmt w:val="decimal"/>
      <w:lvlText w:val=""/>
      <w:lvlJc w:val="left"/>
    </w:lvl>
    <w:lvl w:ilvl="2" w:tplc="C26AF73E">
      <w:numFmt w:val="decimal"/>
      <w:lvlText w:val=""/>
      <w:lvlJc w:val="left"/>
    </w:lvl>
    <w:lvl w:ilvl="3" w:tplc="8B0A7A36">
      <w:numFmt w:val="decimal"/>
      <w:lvlText w:val=""/>
      <w:lvlJc w:val="left"/>
    </w:lvl>
    <w:lvl w:ilvl="4" w:tplc="F0DCE520">
      <w:numFmt w:val="decimal"/>
      <w:lvlText w:val=""/>
      <w:lvlJc w:val="left"/>
    </w:lvl>
    <w:lvl w:ilvl="5" w:tplc="937C6F7A">
      <w:numFmt w:val="decimal"/>
      <w:lvlText w:val=""/>
      <w:lvlJc w:val="left"/>
    </w:lvl>
    <w:lvl w:ilvl="6" w:tplc="33BC0354">
      <w:numFmt w:val="decimal"/>
      <w:lvlText w:val=""/>
      <w:lvlJc w:val="left"/>
    </w:lvl>
    <w:lvl w:ilvl="7" w:tplc="1B945B2E">
      <w:numFmt w:val="decimal"/>
      <w:lvlText w:val=""/>
      <w:lvlJc w:val="left"/>
    </w:lvl>
    <w:lvl w:ilvl="8" w:tplc="6562CE74">
      <w:numFmt w:val="decimal"/>
      <w:lvlText w:val=""/>
      <w:lvlJc w:val="left"/>
    </w:lvl>
  </w:abstractNum>
  <w:abstractNum w:abstractNumId="110">
    <w:nsid w:val="00003B65"/>
    <w:multiLevelType w:val="hybridMultilevel"/>
    <w:tmpl w:val="9D0085E6"/>
    <w:lvl w:ilvl="0" w:tplc="5F84AE44">
      <w:start w:val="1"/>
      <w:numFmt w:val="bullet"/>
      <w:lvlText w:val="В"/>
      <w:lvlJc w:val="left"/>
    </w:lvl>
    <w:lvl w:ilvl="1" w:tplc="E6200312">
      <w:numFmt w:val="decimal"/>
      <w:lvlText w:val=""/>
      <w:lvlJc w:val="left"/>
    </w:lvl>
    <w:lvl w:ilvl="2" w:tplc="29FE605E">
      <w:numFmt w:val="decimal"/>
      <w:lvlText w:val=""/>
      <w:lvlJc w:val="left"/>
    </w:lvl>
    <w:lvl w:ilvl="3" w:tplc="8FFC4206">
      <w:numFmt w:val="decimal"/>
      <w:lvlText w:val=""/>
      <w:lvlJc w:val="left"/>
    </w:lvl>
    <w:lvl w:ilvl="4" w:tplc="723A8EEC">
      <w:numFmt w:val="decimal"/>
      <w:lvlText w:val=""/>
      <w:lvlJc w:val="left"/>
    </w:lvl>
    <w:lvl w:ilvl="5" w:tplc="922664EC">
      <w:numFmt w:val="decimal"/>
      <w:lvlText w:val=""/>
      <w:lvlJc w:val="left"/>
    </w:lvl>
    <w:lvl w:ilvl="6" w:tplc="1A8CD272">
      <w:numFmt w:val="decimal"/>
      <w:lvlText w:val=""/>
      <w:lvlJc w:val="left"/>
    </w:lvl>
    <w:lvl w:ilvl="7" w:tplc="E1005800">
      <w:numFmt w:val="decimal"/>
      <w:lvlText w:val=""/>
      <w:lvlJc w:val="left"/>
    </w:lvl>
    <w:lvl w:ilvl="8" w:tplc="4CE41EC2">
      <w:numFmt w:val="decimal"/>
      <w:lvlText w:val=""/>
      <w:lvlJc w:val="left"/>
    </w:lvl>
  </w:abstractNum>
  <w:abstractNum w:abstractNumId="111">
    <w:nsid w:val="00003B9E"/>
    <w:multiLevelType w:val="hybridMultilevel"/>
    <w:tmpl w:val="5B068A36"/>
    <w:lvl w:ilvl="0" w:tplc="C8A29B5C">
      <w:start w:val="1"/>
      <w:numFmt w:val="bullet"/>
      <w:lvlText w:val="и"/>
      <w:lvlJc w:val="left"/>
    </w:lvl>
    <w:lvl w:ilvl="1" w:tplc="C33EA856">
      <w:start w:val="1"/>
      <w:numFmt w:val="bullet"/>
      <w:lvlText w:val="\endash "/>
      <w:lvlJc w:val="left"/>
    </w:lvl>
    <w:lvl w:ilvl="2" w:tplc="853CD9E6">
      <w:numFmt w:val="decimal"/>
      <w:lvlText w:val=""/>
      <w:lvlJc w:val="left"/>
    </w:lvl>
    <w:lvl w:ilvl="3" w:tplc="08E0D6F0">
      <w:numFmt w:val="decimal"/>
      <w:lvlText w:val=""/>
      <w:lvlJc w:val="left"/>
    </w:lvl>
    <w:lvl w:ilvl="4" w:tplc="5E6819D8">
      <w:numFmt w:val="decimal"/>
      <w:lvlText w:val=""/>
      <w:lvlJc w:val="left"/>
    </w:lvl>
    <w:lvl w:ilvl="5" w:tplc="C0762228">
      <w:numFmt w:val="decimal"/>
      <w:lvlText w:val=""/>
      <w:lvlJc w:val="left"/>
    </w:lvl>
    <w:lvl w:ilvl="6" w:tplc="A238ED22">
      <w:numFmt w:val="decimal"/>
      <w:lvlText w:val=""/>
      <w:lvlJc w:val="left"/>
    </w:lvl>
    <w:lvl w:ilvl="7" w:tplc="C3B69554">
      <w:numFmt w:val="decimal"/>
      <w:lvlText w:val=""/>
      <w:lvlJc w:val="left"/>
    </w:lvl>
    <w:lvl w:ilvl="8" w:tplc="383A6A4A">
      <w:numFmt w:val="decimal"/>
      <w:lvlText w:val=""/>
      <w:lvlJc w:val="left"/>
    </w:lvl>
  </w:abstractNum>
  <w:abstractNum w:abstractNumId="112">
    <w:nsid w:val="00003D8F"/>
    <w:multiLevelType w:val="hybridMultilevel"/>
    <w:tmpl w:val="33B077A6"/>
    <w:lvl w:ilvl="0" w:tplc="80E43378">
      <w:start w:val="1"/>
      <w:numFmt w:val="bullet"/>
      <w:lvlText w:val="в"/>
      <w:lvlJc w:val="left"/>
    </w:lvl>
    <w:lvl w:ilvl="1" w:tplc="FE3CDC50">
      <w:start w:val="1"/>
      <w:numFmt w:val="bullet"/>
      <w:lvlText w:val="\endash "/>
      <w:lvlJc w:val="left"/>
    </w:lvl>
    <w:lvl w:ilvl="2" w:tplc="AA5E6DAE">
      <w:numFmt w:val="decimal"/>
      <w:lvlText w:val=""/>
      <w:lvlJc w:val="left"/>
    </w:lvl>
    <w:lvl w:ilvl="3" w:tplc="169E26CE">
      <w:numFmt w:val="decimal"/>
      <w:lvlText w:val=""/>
      <w:lvlJc w:val="left"/>
    </w:lvl>
    <w:lvl w:ilvl="4" w:tplc="140C6942">
      <w:numFmt w:val="decimal"/>
      <w:lvlText w:val=""/>
      <w:lvlJc w:val="left"/>
    </w:lvl>
    <w:lvl w:ilvl="5" w:tplc="93582412">
      <w:numFmt w:val="decimal"/>
      <w:lvlText w:val=""/>
      <w:lvlJc w:val="left"/>
    </w:lvl>
    <w:lvl w:ilvl="6" w:tplc="31FA9EAE">
      <w:numFmt w:val="decimal"/>
      <w:lvlText w:val=""/>
      <w:lvlJc w:val="left"/>
    </w:lvl>
    <w:lvl w:ilvl="7" w:tplc="EBFCA0C2">
      <w:numFmt w:val="decimal"/>
      <w:lvlText w:val=""/>
      <w:lvlJc w:val="left"/>
    </w:lvl>
    <w:lvl w:ilvl="8" w:tplc="B80E7E86">
      <w:numFmt w:val="decimal"/>
      <w:lvlText w:val=""/>
      <w:lvlJc w:val="left"/>
    </w:lvl>
  </w:abstractNum>
  <w:abstractNum w:abstractNumId="113">
    <w:nsid w:val="00004101"/>
    <w:multiLevelType w:val="hybridMultilevel"/>
    <w:tmpl w:val="2BE0ACE8"/>
    <w:lvl w:ilvl="0" w:tplc="C724421C">
      <w:start w:val="1"/>
      <w:numFmt w:val="decimal"/>
      <w:lvlText w:val="%1)"/>
      <w:lvlJc w:val="left"/>
    </w:lvl>
    <w:lvl w:ilvl="1" w:tplc="A01E4310">
      <w:numFmt w:val="decimal"/>
      <w:lvlText w:val=""/>
      <w:lvlJc w:val="left"/>
    </w:lvl>
    <w:lvl w:ilvl="2" w:tplc="2EFCBE2E">
      <w:numFmt w:val="decimal"/>
      <w:lvlText w:val=""/>
      <w:lvlJc w:val="left"/>
    </w:lvl>
    <w:lvl w:ilvl="3" w:tplc="92927D62">
      <w:numFmt w:val="decimal"/>
      <w:lvlText w:val=""/>
      <w:lvlJc w:val="left"/>
    </w:lvl>
    <w:lvl w:ilvl="4" w:tplc="BD8C504E">
      <w:numFmt w:val="decimal"/>
      <w:lvlText w:val=""/>
      <w:lvlJc w:val="left"/>
    </w:lvl>
    <w:lvl w:ilvl="5" w:tplc="1570C916">
      <w:numFmt w:val="decimal"/>
      <w:lvlText w:val=""/>
      <w:lvlJc w:val="left"/>
    </w:lvl>
    <w:lvl w:ilvl="6" w:tplc="FEB8604E">
      <w:numFmt w:val="decimal"/>
      <w:lvlText w:val=""/>
      <w:lvlJc w:val="left"/>
    </w:lvl>
    <w:lvl w:ilvl="7" w:tplc="FD76364E">
      <w:numFmt w:val="decimal"/>
      <w:lvlText w:val=""/>
      <w:lvlJc w:val="left"/>
    </w:lvl>
    <w:lvl w:ilvl="8" w:tplc="D756B738">
      <w:numFmt w:val="decimal"/>
      <w:lvlText w:val=""/>
      <w:lvlJc w:val="left"/>
    </w:lvl>
  </w:abstractNum>
  <w:abstractNum w:abstractNumId="114">
    <w:nsid w:val="00004242"/>
    <w:multiLevelType w:val="hybridMultilevel"/>
    <w:tmpl w:val="C4CEA85C"/>
    <w:lvl w:ilvl="0" w:tplc="585C5676">
      <w:start w:val="1"/>
      <w:numFmt w:val="bullet"/>
      <w:lvlText w:val=""/>
      <w:lvlJc w:val="left"/>
    </w:lvl>
    <w:lvl w:ilvl="1" w:tplc="6E0A0258">
      <w:numFmt w:val="decimal"/>
      <w:lvlText w:val=""/>
      <w:lvlJc w:val="left"/>
    </w:lvl>
    <w:lvl w:ilvl="2" w:tplc="55CE575C">
      <w:numFmt w:val="decimal"/>
      <w:lvlText w:val=""/>
      <w:lvlJc w:val="left"/>
    </w:lvl>
    <w:lvl w:ilvl="3" w:tplc="DF9A9554">
      <w:numFmt w:val="decimal"/>
      <w:lvlText w:val=""/>
      <w:lvlJc w:val="left"/>
    </w:lvl>
    <w:lvl w:ilvl="4" w:tplc="214EFE9E">
      <w:numFmt w:val="decimal"/>
      <w:lvlText w:val=""/>
      <w:lvlJc w:val="left"/>
    </w:lvl>
    <w:lvl w:ilvl="5" w:tplc="8E7C9906">
      <w:numFmt w:val="decimal"/>
      <w:lvlText w:val=""/>
      <w:lvlJc w:val="left"/>
    </w:lvl>
    <w:lvl w:ilvl="6" w:tplc="1BF860A0">
      <w:numFmt w:val="decimal"/>
      <w:lvlText w:val=""/>
      <w:lvlJc w:val="left"/>
    </w:lvl>
    <w:lvl w:ilvl="7" w:tplc="44B07506">
      <w:numFmt w:val="decimal"/>
      <w:lvlText w:val=""/>
      <w:lvlJc w:val="left"/>
    </w:lvl>
    <w:lvl w:ilvl="8" w:tplc="D3EC9776">
      <w:numFmt w:val="decimal"/>
      <w:lvlText w:val=""/>
      <w:lvlJc w:val="left"/>
    </w:lvl>
  </w:abstractNum>
  <w:abstractNum w:abstractNumId="115">
    <w:nsid w:val="0000424C"/>
    <w:multiLevelType w:val="hybridMultilevel"/>
    <w:tmpl w:val="22BC0EC2"/>
    <w:lvl w:ilvl="0" w:tplc="8C0416CE">
      <w:start w:val="1"/>
      <w:numFmt w:val="bullet"/>
      <w:lvlText w:val=""/>
      <w:lvlJc w:val="left"/>
    </w:lvl>
    <w:lvl w:ilvl="1" w:tplc="47981252">
      <w:numFmt w:val="decimal"/>
      <w:lvlText w:val=""/>
      <w:lvlJc w:val="left"/>
    </w:lvl>
    <w:lvl w:ilvl="2" w:tplc="25DE4096">
      <w:numFmt w:val="decimal"/>
      <w:lvlText w:val=""/>
      <w:lvlJc w:val="left"/>
    </w:lvl>
    <w:lvl w:ilvl="3" w:tplc="06DC5E3C">
      <w:numFmt w:val="decimal"/>
      <w:lvlText w:val=""/>
      <w:lvlJc w:val="left"/>
    </w:lvl>
    <w:lvl w:ilvl="4" w:tplc="880839FA">
      <w:numFmt w:val="decimal"/>
      <w:lvlText w:val=""/>
      <w:lvlJc w:val="left"/>
    </w:lvl>
    <w:lvl w:ilvl="5" w:tplc="B82868AE">
      <w:numFmt w:val="decimal"/>
      <w:lvlText w:val=""/>
      <w:lvlJc w:val="left"/>
    </w:lvl>
    <w:lvl w:ilvl="6" w:tplc="41B6470A">
      <w:numFmt w:val="decimal"/>
      <w:lvlText w:val=""/>
      <w:lvlJc w:val="left"/>
    </w:lvl>
    <w:lvl w:ilvl="7" w:tplc="A0A6A448">
      <w:numFmt w:val="decimal"/>
      <w:lvlText w:val=""/>
      <w:lvlJc w:val="left"/>
    </w:lvl>
    <w:lvl w:ilvl="8" w:tplc="0D1A0DCC">
      <w:numFmt w:val="decimal"/>
      <w:lvlText w:val=""/>
      <w:lvlJc w:val="left"/>
    </w:lvl>
  </w:abstractNum>
  <w:abstractNum w:abstractNumId="116">
    <w:nsid w:val="000042BE"/>
    <w:multiLevelType w:val="hybridMultilevel"/>
    <w:tmpl w:val="2BBAF142"/>
    <w:lvl w:ilvl="0" w:tplc="2E1C300A">
      <w:start w:val="1"/>
      <w:numFmt w:val="bullet"/>
      <w:lvlText w:val="в"/>
      <w:lvlJc w:val="left"/>
    </w:lvl>
    <w:lvl w:ilvl="1" w:tplc="4AF4C486">
      <w:start w:val="1"/>
      <w:numFmt w:val="bullet"/>
      <w:lvlText w:val="\endash "/>
      <w:lvlJc w:val="left"/>
    </w:lvl>
    <w:lvl w:ilvl="2" w:tplc="EFA2D132">
      <w:numFmt w:val="decimal"/>
      <w:lvlText w:val=""/>
      <w:lvlJc w:val="left"/>
    </w:lvl>
    <w:lvl w:ilvl="3" w:tplc="1A547818">
      <w:numFmt w:val="decimal"/>
      <w:lvlText w:val=""/>
      <w:lvlJc w:val="left"/>
    </w:lvl>
    <w:lvl w:ilvl="4" w:tplc="A3EADB62">
      <w:numFmt w:val="decimal"/>
      <w:lvlText w:val=""/>
      <w:lvlJc w:val="left"/>
    </w:lvl>
    <w:lvl w:ilvl="5" w:tplc="E654BC52">
      <w:numFmt w:val="decimal"/>
      <w:lvlText w:val=""/>
      <w:lvlJc w:val="left"/>
    </w:lvl>
    <w:lvl w:ilvl="6" w:tplc="41FAA2DA">
      <w:numFmt w:val="decimal"/>
      <w:lvlText w:val=""/>
      <w:lvlJc w:val="left"/>
    </w:lvl>
    <w:lvl w:ilvl="7" w:tplc="16D4067A">
      <w:numFmt w:val="decimal"/>
      <w:lvlText w:val=""/>
      <w:lvlJc w:val="left"/>
    </w:lvl>
    <w:lvl w:ilvl="8" w:tplc="C3866FBC">
      <w:numFmt w:val="decimal"/>
      <w:lvlText w:val=""/>
      <w:lvlJc w:val="left"/>
    </w:lvl>
  </w:abstractNum>
  <w:abstractNum w:abstractNumId="117">
    <w:nsid w:val="000042CF"/>
    <w:multiLevelType w:val="hybridMultilevel"/>
    <w:tmpl w:val="6CB84EE8"/>
    <w:lvl w:ilvl="0" w:tplc="A88C7306">
      <w:start w:val="1"/>
      <w:numFmt w:val="bullet"/>
      <w:lvlText w:val="-"/>
      <w:lvlJc w:val="left"/>
    </w:lvl>
    <w:lvl w:ilvl="1" w:tplc="18F26672">
      <w:numFmt w:val="decimal"/>
      <w:lvlText w:val=""/>
      <w:lvlJc w:val="left"/>
    </w:lvl>
    <w:lvl w:ilvl="2" w:tplc="855CA4AC">
      <w:numFmt w:val="decimal"/>
      <w:lvlText w:val=""/>
      <w:lvlJc w:val="left"/>
    </w:lvl>
    <w:lvl w:ilvl="3" w:tplc="EB6C2424">
      <w:numFmt w:val="decimal"/>
      <w:lvlText w:val=""/>
      <w:lvlJc w:val="left"/>
    </w:lvl>
    <w:lvl w:ilvl="4" w:tplc="ED5208E4">
      <w:numFmt w:val="decimal"/>
      <w:lvlText w:val=""/>
      <w:lvlJc w:val="left"/>
    </w:lvl>
    <w:lvl w:ilvl="5" w:tplc="7154FCF6">
      <w:numFmt w:val="decimal"/>
      <w:lvlText w:val=""/>
      <w:lvlJc w:val="left"/>
    </w:lvl>
    <w:lvl w:ilvl="6" w:tplc="FB36DE3C">
      <w:numFmt w:val="decimal"/>
      <w:lvlText w:val=""/>
      <w:lvlJc w:val="left"/>
    </w:lvl>
    <w:lvl w:ilvl="7" w:tplc="3E1E99C0">
      <w:numFmt w:val="decimal"/>
      <w:lvlText w:val=""/>
      <w:lvlJc w:val="left"/>
    </w:lvl>
    <w:lvl w:ilvl="8" w:tplc="C3C4D394">
      <w:numFmt w:val="decimal"/>
      <w:lvlText w:val=""/>
      <w:lvlJc w:val="left"/>
    </w:lvl>
  </w:abstractNum>
  <w:abstractNum w:abstractNumId="118">
    <w:nsid w:val="00004328"/>
    <w:multiLevelType w:val="hybridMultilevel"/>
    <w:tmpl w:val="F2205DE4"/>
    <w:lvl w:ilvl="0" w:tplc="9012A97E">
      <w:start w:val="1"/>
      <w:numFmt w:val="bullet"/>
      <w:lvlText w:val="и"/>
      <w:lvlJc w:val="left"/>
    </w:lvl>
    <w:lvl w:ilvl="1" w:tplc="E924CA42">
      <w:start w:val="1"/>
      <w:numFmt w:val="bullet"/>
      <w:lvlText w:val="\endash "/>
      <w:lvlJc w:val="left"/>
    </w:lvl>
    <w:lvl w:ilvl="2" w:tplc="E884AA56">
      <w:numFmt w:val="decimal"/>
      <w:lvlText w:val=""/>
      <w:lvlJc w:val="left"/>
    </w:lvl>
    <w:lvl w:ilvl="3" w:tplc="2B46A430">
      <w:numFmt w:val="decimal"/>
      <w:lvlText w:val=""/>
      <w:lvlJc w:val="left"/>
    </w:lvl>
    <w:lvl w:ilvl="4" w:tplc="514A167C">
      <w:numFmt w:val="decimal"/>
      <w:lvlText w:val=""/>
      <w:lvlJc w:val="left"/>
    </w:lvl>
    <w:lvl w:ilvl="5" w:tplc="0340291C">
      <w:numFmt w:val="decimal"/>
      <w:lvlText w:val=""/>
      <w:lvlJc w:val="left"/>
    </w:lvl>
    <w:lvl w:ilvl="6" w:tplc="674651CA">
      <w:numFmt w:val="decimal"/>
      <w:lvlText w:val=""/>
      <w:lvlJc w:val="left"/>
    </w:lvl>
    <w:lvl w:ilvl="7" w:tplc="19C27F12">
      <w:numFmt w:val="decimal"/>
      <w:lvlText w:val=""/>
      <w:lvlJc w:val="left"/>
    </w:lvl>
    <w:lvl w:ilvl="8" w:tplc="5DAE5482">
      <w:numFmt w:val="decimal"/>
      <w:lvlText w:val=""/>
      <w:lvlJc w:val="left"/>
    </w:lvl>
  </w:abstractNum>
  <w:abstractNum w:abstractNumId="119">
    <w:nsid w:val="00004346"/>
    <w:multiLevelType w:val="hybridMultilevel"/>
    <w:tmpl w:val="E45A15B0"/>
    <w:lvl w:ilvl="0" w:tplc="55EC8ED2">
      <w:start w:val="10"/>
      <w:numFmt w:val="decimal"/>
      <w:lvlText w:val="%1)"/>
      <w:lvlJc w:val="left"/>
    </w:lvl>
    <w:lvl w:ilvl="1" w:tplc="9E0CE02C">
      <w:numFmt w:val="decimal"/>
      <w:lvlText w:val=""/>
      <w:lvlJc w:val="left"/>
    </w:lvl>
    <w:lvl w:ilvl="2" w:tplc="8620DC4E">
      <w:numFmt w:val="decimal"/>
      <w:lvlText w:val=""/>
      <w:lvlJc w:val="left"/>
    </w:lvl>
    <w:lvl w:ilvl="3" w:tplc="151C360E">
      <w:numFmt w:val="decimal"/>
      <w:lvlText w:val=""/>
      <w:lvlJc w:val="left"/>
    </w:lvl>
    <w:lvl w:ilvl="4" w:tplc="1A3841BC">
      <w:numFmt w:val="decimal"/>
      <w:lvlText w:val=""/>
      <w:lvlJc w:val="left"/>
    </w:lvl>
    <w:lvl w:ilvl="5" w:tplc="449A1474">
      <w:numFmt w:val="decimal"/>
      <w:lvlText w:val=""/>
      <w:lvlJc w:val="left"/>
    </w:lvl>
    <w:lvl w:ilvl="6" w:tplc="E53CC53E">
      <w:numFmt w:val="decimal"/>
      <w:lvlText w:val=""/>
      <w:lvlJc w:val="left"/>
    </w:lvl>
    <w:lvl w:ilvl="7" w:tplc="80DAA552">
      <w:numFmt w:val="decimal"/>
      <w:lvlText w:val=""/>
      <w:lvlJc w:val="left"/>
    </w:lvl>
    <w:lvl w:ilvl="8" w:tplc="D77AE172">
      <w:numFmt w:val="decimal"/>
      <w:lvlText w:val=""/>
      <w:lvlJc w:val="left"/>
    </w:lvl>
  </w:abstractNum>
  <w:abstractNum w:abstractNumId="120">
    <w:nsid w:val="000043F6"/>
    <w:multiLevelType w:val="hybridMultilevel"/>
    <w:tmpl w:val="636E0AFC"/>
    <w:lvl w:ilvl="0" w:tplc="B9488768">
      <w:start w:val="10"/>
      <w:numFmt w:val="decimal"/>
      <w:lvlText w:val="%1)"/>
      <w:lvlJc w:val="left"/>
    </w:lvl>
    <w:lvl w:ilvl="1" w:tplc="4552CD50">
      <w:numFmt w:val="decimal"/>
      <w:lvlText w:val=""/>
      <w:lvlJc w:val="left"/>
    </w:lvl>
    <w:lvl w:ilvl="2" w:tplc="2F403224">
      <w:numFmt w:val="decimal"/>
      <w:lvlText w:val=""/>
      <w:lvlJc w:val="left"/>
    </w:lvl>
    <w:lvl w:ilvl="3" w:tplc="1F229C86">
      <w:numFmt w:val="decimal"/>
      <w:lvlText w:val=""/>
      <w:lvlJc w:val="left"/>
    </w:lvl>
    <w:lvl w:ilvl="4" w:tplc="3A30CEC6">
      <w:numFmt w:val="decimal"/>
      <w:lvlText w:val=""/>
      <w:lvlJc w:val="left"/>
    </w:lvl>
    <w:lvl w:ilvl="5" w:tplc="12C68F84">
      <w:numFmt w:val="decimal"/>
      <w:lvlText w:val=""/>
      <w:lvlJc w:val="left"/>
    </w:lvl>
    <w:lvl w:ilvl="6" w:tplc="646E432E">
      <w:numFmt w:val="decimal"/>
      <w:lvlText w:val=""/>
      <w:lvlJc w:val="left"/>
    </w:lvl>
    <w:lvl w:ilvl="7" w:tplc="A0EC0796">
      <w:numFmt w:val="decimal"/>
      <w:lvlText w:val=""/>
      <w:lvlJc w:val="left"/>
    </w:lvl>
    <w:lvl w:ilvl="8" w:tplc="69C885EE">
      <w:numFmt w:val="decimal"/>
      <w:lvlText w:val=""/>
      <w:lvlJc w:val="left"/>
    </w:lvl>
  </w:abstractNum>
  <w:abstractNum w:abstractNumId="121">
    <w:nsid w:val="0000448A"/>
    <w:multiLevelType w:val="hybridMultilevel"/>
    <w:tmpl w:val="1820FD5E"/>
    <w:lvl w:ilvl="0" w:tplc="B8CABBEA">
      <w:start w:val="1"/>
      <w:numFmt w:val="bullet"/>
      <w:lvlText w:val="а"/>
      <w:lvlJc w:val="left"/>
    </w:lvl>
    <w:lvl w:ilvl="1" w:tplc="90B041C6">
      <w:start w:val="1"/>
      <w:numFmt w:val="bullet"/>
      <w:lvlText w:val="\endash "/>
      <w:lvlJc w:val="left"/>
    </w:lvl>
    <w:lvl w:ilvl="2" w:tplc="CA8E2E76">
      <w:numFmt w:val="decimal"/>
      <w:lvlText w:val=""/>
      <w:lvlJc w:val="left"/>
    </w:lvl>
    <w:lvl w:ilvl="3" w:tplc="E92497E6">
      <w:numFmt w:val="decimal"/>
      <w:lvlText w:val=""/>
      <w:lvlJc w:val="left"/>
    </w:lvl>
    <w:lvl w:ilvl="4" w:tplc="F84C41A6">
      <w:numFmt w:val="decimal"/>
      <w:lvlText w:val=""/>
      <w:lvlJc w:val="left"/>
    </w:lvl>
    <w:lvl w:ilvl="5" w:tplc="E5685336">
      <w:numFmt w:val="decimal"/>
      <w:lvlText w:val=""/>
      <w:lvlJc w:val="left"/>
    </w:lvl>
    <w:lvl w:ilvl="6" w:tplc="B226E6EC">
      <w:numFmt w:val="decimal"/>
      <w:lvlText w:val=""/>
      <w:lvlJc w:val="left"/>
    </w:lvl>
    <w:lvl w:ilvl="7" w:tplc="7DD4A830">
      <w:numFmt w:val="decimal"/>
      <w:lvlText w:val=""/>
      <w:lvlJc w:val="left"/>
    </w:lvl>
    <w:lvl w:ilvl="8" w:tplc="CE6EDED2">
      <w:numFmt w:val="decimal"/>
      <w:lvlText w:val=""/>
      <w:lvlJc w:val="left"/>
    </w:lvl>
  </w:abstractNum>
  <w:abstractNum w:abstractNumId="122">
    <w:nsid w:val="0000456D"/>
    <w:multiLevelType w:val="hybridMultilevel"/>
    <w:tmpl w:val="95904602"/>
    <w:lvl w:ilvl="0" w:tplc="06B82ED8">
      <w:start w:val="1"/>
      <w:numFmt w:val="decimal"/>
      <w:lvlText w:val="1.%1."/>
      <w:lvlJc w:val="left"/>
    </w:lvl>
    <w:lvl w:ilvl="1" w:tplc="96A01A0C">
      <w:numFmt w:val="decimal"/>
      <w:lvlText w:val=""/>
      <w:lvlJc w:val="left"/>
    </w:lvl>
    <w:lvl w:ilvl="2" w:tplc="877AFA78">
      <w:numFmt w:val="decimal"/>
      <w:lvlText w:val=""/>
      <w:lvlJc w:val="left"/>
    </w:lvl>
    <w:lvl w:ilvl="3" w:tplc="6CF67CEE">
      <w:numFmt w:val="decimal"/>
      <w:lvlText w:val=""/>
      <w:lvlJc w:val="left"/>
    </w:lvl>
    <w:lvl w:ilvl="4" w:tplc="1ECCF47A">
      <w:numFmt w:val="decimal"/>
      <w:lvlText w:val=""/>
      <w:lvlJc w:val="left"/>
    </w:lvl>
    <w:lvl w:ilvl="5" w:tplc="960CD970">
      <w:numFmt w:val="decimal"/>
      <w:lvlText w:val=""/>
      <w:lvlJc w:val="left"/>
    </w:lvl>
    <w:lvl w:ilvl="6" w:tplc="341C792E">
      <w:numFmt w:val="decimal"/>
      <w:lvlText w:val=""/>
      <w:lvlJc w:val="left"/>
    </w:lvl>
    <w:lvl w:ilvl="7" w:tplc="574ECCE2">
      <w:numFmt w:val="decimal"/>
      <w:lvlText w:val=""/>
      <w:lvlJc w:val="left"/>
    </w:lvl>
    <w:lvl w:ilvl="8" w:tplc="79A8937C">
      <w:numFmt w:val="decimal"/>
      <w:lvlText w:val=""/>
      <w:lvlJc w:val="left"/>
    </w:lvl>
  </w:abstractNum>
  <w:abstractNum w:abstractNumId="123">
    <w:nsid w:val="000045A1"/>
    <w:multiLevelType w:val="hybridMultilevel"/>
    <w:tmpl w:val="EC60A3F0"/>
    <w:lvl w:ilvl="0" w:tplc="AC98B110">
      <w:start w:val="1"/>
      <w:numFmt w:val="bullet"/>
      <w:lvlText w:val=""/>
      <w:lvlJc w:val="left"/>
    </w:lvl>
    <w:lvl w:ilvl="1" w:tplc="24286982">
      <w:numFmt w:val="decimal"/>
      <w:lvlText w:val=""/>
      <w:lvlJc w:val="left"/>
    </w:lvl>
    <w:lvl w:ilvl="2" w:tplc="1B6EC98E">
      <w:numFmt w:val="decimal"/>
      <w:lvlText w:val=""/>
      <w:lvlJc w:val="left"/>
    </w:lvl>
    <w:lvl w:ilvl="3" w:tplc="F9DCF34C">
      <w:numFmt w:val="decimal"/>
      <w:lvlText w:val=""/>
      <w:lvlJc w:val="left"/>
    </w:lvl>
    <w:lvl w:ilvl="4" w:tplc="3EA6B154">
      <w:numFmt w:val="decimal"/>
      <w:lvlText w:val=""/>
      <w:lvlJc w:val="left"/>
    </w:lvl>
    <w:lvl w:ilvl="5" w:tplc="7B68D6C0">
      <w:numFmt w:val="decimal"/>
      <w:lvlText w:val=""/>
      <w:lvlJc w:val="left"/>
    </w:lvl>
    <w:lvl w:ilvl="6" w:tplc="FDF43DD0">
      <w:numFmt w:val="decimal"/>
      <w:lvlText w:val=""/>
      <w:lvlJc w:val="left"/>
    </w:lvl>
    <w:lvl w:ilvl="7" w:tplc="A0F69DD8">
      <w:numFmt w:val="decimal"/>
      <w:lvlText w:val=""/>
      <w:lvlJc w:val="left"/>
    </w:lvl>
    <w:lvl w:ilvl="8" w:tplc="FBDCF3B8">
      <w:numFmt w:val="decimal"/>
      <w:lvlText w:val=""/>
      <w:lvlJc w:val="left"/>
    </w:lvl>
  </w:abstractNum>
  <w:abstractNum w:abstractNumId="124">
    <w:nsid w:val="000045CE"/>
    <w:multiLevelType w:val="hybridMultilevel"/>
    <w:tmpl w:val="24EA67DE"/>
    <w:lvl w:ilvl="0" w:tplc="48160818">
      <w:start w:val="1"/>
      <w:numFmt w:val="bullet"/>
      <w:lvlText w:val=""/>
      <w:lvlJc w:val="left"/>
    </w:lvl>
    <w:lvl w:ilvl="1" w:tplc="FB7E94EC">
      <w:numFmt w:val="decimal"/>
      <w:lvlText w:val=""/>
      <w:lvlJc w:val="left"/>
    </w:lvl>
    <w:lvl w:ilvl="2" w:tplc="86804BBE">
      <w:numFmt w:val="decimal"/>
      <w:lvlText w:val=""/>
      <w:lvlJc w:val="left"/>
    </w:lvl>
    <w:lvl w:ilvl="3" w:tplc="37924474">
      <w:numFmt w:val="decimal"/>
      <w:lvlText w:val=""/>
      <w:lvlJc w:val="left"/>
    </w:lvl>
    <w:lvl w:ilvl="4" w:tplc="A462F412">
      <w:numFmt w:val="decimal"/>
      <w:lvlText w:val=""/>
      <w:lvlJc w:val="left"/>
    </w:lvl>
    <w:lvl w:ilvl="5" w:tplc="0D98E238">
      <w:numFmt w:val="decimal"/>
      <w:lvlText w:val=""/>
      <w:lvlJc w:val="left"/>
    </w:lvl>
    <w:lvl w:ilvl="6" w:tplc="2EF48F18">
      <w:numFmt w:val="decimal"/>
      <w:lvlText w:val=""/>
      <w:lvlJc w:val="left"/>
    </w:lvl>
    <w:lvl w:ilvl="7" w:tplc="212279EC">
      <w:numFmt w:val="decimal"/>
      <w:lvlText w:val=""/>
      <w:lvlJc w:val="left"/>
    </w:lvl>
    <w:lvl w:ilvl="8" w:tplc="B2FE725A">
      <w:numFmt w:val="decimal"/>
      <w:lvlText w:val=""/>
      <w:lvlJc w:val="left"/>
    </w:lvl>
  </w:abstractNum>
  <w:abstractNum w:abstractNumId="125">
    <w:nsid w:val="000046A7"/>
    <w:multiLevelType w:val="hybridMultilevel"/>
    <w:tmpl w:val="75803768"/>
    <w:lvl w:ilvl="0" w:tplc="ED94C74E">
      <w:start w:val="1"/>
      <w:numFmt w:val="decimal"/>
      <w:lvlText w:val="%1)"/>
      <w:lvlJc w:val="left"/>
    </w:lvl>
    <w:lvl w:ilvl="1" w:tplc="97BC82B0">
      <w:numFmt w:val="decimal"/>
      <w:lvlText w:val=""/>
      <w:lvlJc w:val="left"/>
    </w:lvl>
    <w:lvl w:ilvl="2" w:tplc="12E42E8E">
      <w:numFmt w:val="decimal"/>
      <w:lvlText w:val=""/>
      <w:lvlJc w:val="left"/>
    </w:lvl>
    <w:lvl w:ilvl="3" w:tplc="5A04C760">
      <w:numFmt w:val="decimal"/>
      <w:lvlText w:val=""/>
      <w:lvlJc w:val="left"/>
    </w:lvl>
    <w:lvl w:ilvl="4" w:tplc="220CB27C">
      <w:numFmt w:val="decimal"/>
      <w:lvlText w:val=""/>
      <w:lvlJc w:val="left"/>
    </w:lvl>
    <w:lvl w:ilvl="5" w:tplc="B9CC4AA0">
      <w:numFmt w:val="decimal"/>
      <w:lvlText w:val=""/>
      <w:lvlJc w:val="left"/>
    </w:lvl>
    <w:lvl w:ilvl="6" w:tplc="3C76CFAA">
      <w:numFmt w:val="decimal"/>
      <w:lvlText w:val=""/>
      <w:lvlJc w:val="left"/>
    </w:lvl>
    <w:lvl w:ilvl="7" w:tplc="2B18B4F4">
      <w:numFmt w:val="decimal"/>
      <w:lvlText w:val=""/>
      <w:lvlJc w:val="left"/>
    </w:lvl>
    <w:lvl w:ilvl="8" w:tplc="74624E46">
      <w:numFmt w:val="decimal"/>
      <w:lvlText w:val=""/>
      <w:lvlJc w:val="left"/>
    </w:lvl>
  </w:abstractNum>
  <w:abstractNum w:abstractNumId="126">
    <w:nsid w:val="0000480B"/>
    <w:multiLevelType w:val="hybridMultilevel"/>
    <w:tmpl w:val="94AAA1EE"/>
    <w:lvl w:ilvl="0" w:tplc="9BF819CC">
      <w:start w:val="1"/>
      <w:numFmt w:val="bullet"/>
      <w:lvlText w:val="и"/>
      <w:lvlJc w:val="left"/>
    </w:lvl>
    <w:lvl w:ilvl="1" w:tplc="00D2E670">
      <w:start w:val="1"/>
      <w:numFmt w:val="decimal"/>
      <w:lvlText w:val="%2)"/>
      <w:lvlJc w:val="left"/>
    </w:lvl>
    <w:lvl w:ilvl="2" w:tplc="010A3F68">
      <w:numFmt w:val="decimal"/>
      <w:lvlText w:val=""/>
      <w:lvlJc w:val="left"/>
    </w:lvl>
    <w:lvl w:ilvl="3" w:tplc="F0661A64">
      <w:numFmt w:val="decimal"/>
      <w:lvlText w:val=""/>
      <w:lvlJc w:val="left"/>
    </w:lvl>
    <w:lvl w:ilvl="4" w:tplc="B1C2D7DE">
      <w:numFmt w:val="decimal"/>
      <w:lvlText w:val=""/>
      <w:lvlJc w:val="left"/>
    </w:lvl>
    <w:lvl w:ilvl="5" w:tplc="21A62828">
      <w:numFmt w:val="decimal"/>
      <w:lvlText w:val=""/>
      <w:lvlJc w:val="left"/>
    </w:lvl>
    <w:lvl w:ilvl="6" w:tplc="F606F358">
      <w:numFmt w:val="decimal"/>
      <w:lvlText w:val=""/>
      <w:lvlJc w:val="left"/>
    </w:lvl>
    <w:lvl w:ilvl="7" w:tplc="3B36EDFA">
      <w:numFmt w:val="decimal"/>
      <w:lvlText w:val=""/>
      <w:lvlJc w:val="left"/>
    </w:lvl>
    <w:lvl w:ilvl="8" w:tplc="38B4CB04">
      <w:numFmt w:val="decimal"/>
      <w:lvlText w:val=""/>
      <w:lvlJc w:val="left"/>
    </w:lvl>
  </w:abstractNum>
  <w:abstractNum w:abstractNumId="127">
    <w:nsid w:val="0000486C"/>
    <w:multiLevelType w:val="hybridMultilevel"/>
    <w:tmpl w:val="C33A232E"/>
    <w:lvl w:ilvl="0" w:tplc="E1C4A77E">
      <w:start w:val="1"/>
      <w:numFmt w:val="bullet"/>
      <w:lvlText w:val="В"/>
      <w:lvlJc w:val="left"/>
    </w:lvl>
    <w:lvl w:ilvl="1" w:tplc="166C8836">
      <w:numFmt w:val="decimal"/>
      <w:lvlText w:val=""/>
      <w:lvlJc w:val="left"/>
    </w:lvl>
    <w:lvl w:ilvl="2" w:tplc="27FAFBF2">
      <w:numFmt w:val="decimal"/>
      <w:lvlText w:val=""/>
      <w:lvlJc w:val="left"/>
    </w:lvl>
    <w:lvl w:ilvl="3" w:tplc="12301C50">
      <w:numFmt w:val="decimal"/>
      <w:lvlText w:val=""/>
      <w:lvlJc w:val="left"/>
    </w:lvl>
    <w:lvl w:ilvl="4" w:tplc="7654E57A">
      <w:numFmt w:val="decimal"/>
      <w:lvlText w:val=""/>
      <w:lvlJc w:val="left"/>
    </w:lvl>
    <w:lvl w:ilvl="5" w:tplc="3C644E70">
      <w:numFmt w:val="decimal"/>
      <w:lvlText w:val=""/>
      <w:lvlJc w:val="left"/>
    </w:lvl>
    <w:lvl w:ilvl="6" w:tplc="94588B1E">
      <w:numFmt w:val="decimal"/>
      <w:lvlText w:val=""/>
      <w:lvlJc w:val="left"/>
    </w:lvl>
    <w:lvl w:ilvl="7" w:tplc="8710017A">
      <w:numFmt w:val="decimal"/>
      <w:lvlText w:val=""/>
      <w:lvlJc w:val="left"/>
    </w:lvl>
    <w:lvl w:ilvl="8" w:tplc="E856B48C">
      <w:numFmt w:val="decimal"/>
      <w:lvlText w:val=""/>
      <w:lvlJc w:val="left"/>
    </w:lvl>
  </w:abstractNum>
  <w:abstractNum w:abstractNumId="128">
    <w:nsid w:val="000048F6"/>
    <w:multiLevelType w:val="hybridMultilevel"/>
    <w:tmpl w:val="CEE60474"/>
    <w:lvl w:ilvl="0" w:tplc="599C1ADA">
      <w:start w:val="1"/>
      <w:numFmt w:val="bullet"/>
      <w:lvlText w:val="В"/>
      <w:lvlJc w:val="left"/>
    </w:lvl>
    <w:lvl w:ilvl="1" w:tplc="5E9617E0">
      <w:numFmt w:val="decimal"/>
      <w:lvlText w:val=""/>
      <w:lvlJc w:val="left"/>
    </w:lvl>
    <w:lvl w:ilvl="2" w:tplc="4F0E1A98">
      <w:numFmt w:val="decimal"/>
      <w:lvlText w:val=""/>
      <w:lvlJc w:val="left"/>
    </w:lvl>
    <w:lvl w:ilvl="3" w:tplc="AB80D9E0">
      <w:numFmt w:val="decimal"/>
      <w:lvlText w:val=""/>
      <w:lvlJc w:val="left"/>
    </w:lvl>
    <w:lvl w:ilvl="4" w:tplc="0284F396">
      <w:numFmt w:val="decimal"/>
      <w:lvlText w:val=""/>
      <w:lvlJc w:val="left"/>
    </w:lvl>
    <w:lvl w:ilvl="5" w:tplc="819CA776">
      <w:numFmt w:val="decimal"/>
      <w:lvlText w:val=""/>
      <w:lvlJc w:val="left"/>
    </w:lvl>
    <w:lvl w:ilvl="6" w:tplc="D7D6DA9A">
      <w:numFmt w:val="decimal"/>
      <w:lvlText w:val=""/>
      <w:lvlJc w:val="left"/>
    </w:lvl>
    <w:lvl w:ilvl="7" w:tplc="BE3EC734">
      <w:numFmt w:val="decimal"/>
      <w:lvlText w:val=""/>
      <w:lvlJc w:val="left"/>
    </w:lvl>
    <w:lvl w:ilvl="8" w:tplc="898641C0">
      <w:numFmt w:val="decimal"/>
      <w:lvlText w:val=""/>
      <w:lvlJc w:val="left"/>
    </w:lvl>
  </w:abstractNum>
  <w:abstractNum w:abstractNumId="129">
    <w:nsid w:val="00004908"/>
    <w:multiLevelType w:val="hybridMultilevel"/>
    <w:tmpl w:val="E0A60492"/>
    <w:lvl w:ilvl="0" w:tplc="CB56539E">
      <w:start w:val="1"/>
      <w:numFmt w:val="bullet"/>
      <w:lvlText w:val=""/>
      <w:lvlJc w:val="left"/>
    </w:lvl>
    <w:lvl w:ilvl="1" w:tplc="4AA63DCC">
      <w:numFmt w:val="decimal"/>
      <w:lvlText w:val=""/>
      <w:lvlJc w:val="left"/>
    </w:lvl>
    <w:lvl w:ilvl="2" w:tplc="2CFE8D5E">
      <w:numFmt w:val="decimal"/>
      <w:lvlText w:val=""/>
      <w:lvlJc w:val="left"/>
    </w:lvl>
    <w:lvl w:ilvl="3" w:tplc="E3F6F61C">
      <w:numFmt w:val="decimal"/>
      <w:lvlText w:val=""/>
      <w:lvlJc w:val="left"/>
    </w:lvl>
    <w:lvl w:ilvl="4" w:tplc="2BEED118">
      <w:numFmt w:val="decimal"/>
      <w:lvlText w:val=""/>
      <w:lvlJc w:val="left"/>
    </w:lvl>
    <w:lvl w:ilvl="5" w:tplc="125A70E6">
      <w:numFmt w:val="decimal"/>
      <w:lvlText w:val=""/>
      <w:lvlJc w:val="left"/>
    </w:lvl>
    <w:lvl w:ilvl="6" w:tplc="7F8828D2">
      <w:numFmt w:val="decimal"/>
      <w:lvlText w:val=""/>
      <w:lvlJc w:val="left"/>
    </w:lvl>
    <w:lvl w:ilvl="7" w:tplc="8A0EA51C">
      <w:numFmt w:val="decimal"/>
      <w:lvlText w:val=""/>
      <w:lvlJc w:val="left"/>
    </w:lvl>
    <w:lvl w:ilvl="8" w:tplc="C3982184">
      <w:numFmt w:val="decimal"/>
      <w:lvlText w:val=""/>
      <w:lvlJc w:val="left"/>
    </w:lvl>
  </w:abstractNum>
  <w:abstractNum w:abstractNumId="130">
    <w:nsid w:val="00004962"/>
    <w:multiLevelType w:val="hybridMultilevel"/>
    <w:tmpl w:val="8784659E"/>
    <w:lvl w:ilvl="0" w:tplc="FC98F6EA">
      <w:start w:val="1"/>
      <w:numFmt w:val="bullet"/>
      <w:lvlText w:val="и"/>
      <w:lvlJc w:val="left"/>
    </w:lvl>
    <w:lvl w:ilvl="1" w:tplc="0D8290DC">
      <w:start w:val="1"/>
      <w:numFmt w:val="bullet"/>
      <w:lvlText w:val="В"/>
      <w:lvlJc w:val="left"/>
    </w:lvl>
    <w:lvl w:ilvl="2" w:tplc="DF84659C">
      <w:numFmt w:val="decimal"/>
      <w:lvlText w:val=""/>
      <w:lvlJc w:val="left"/>
    </w:lvl>
    <w:lvl w:ilvl="3" w:tplc="83A025AA">
      <w:numFmt w:val="decimal"/>
      <w:lvlText w:val=""/>
      <w:lvlJc w:val="left"/>
    </w:lvl>
    <w:lvl w:ilvl="4" w:tplc="3EA6C1B6">
      <w:numFmt w:val="decimal"/>
      <w:lvlText w:val=""/>
      <w:lvlJc w:val="left"/>
    </w:lvl>
    <w:lvl w:ilvl="5" w:tplc="EA08CE24">
      <w:numFmt w:val="decimal"/>
      <w:lvlText w:val=""/>
      <w:lvlJc w:val="left"/>
    </w:lvl>
    <w:lvl w:ilvl="6" w:tplc="B912A148">
      <w:numFmt w:val="decimal"/>
      <w:lvlText w:val=""/>
      <w:lvlJc w:val="left"/>
    </w:lvl>
    <w:lvl w:ilvl="7" w:tplc="CD3C19A6">
      <w:numFmt w:val="decimal"/>
      <w:lvlText w:val=""/>
      <w:lvlJc w:val="left"/>
    </w:lvl>
    <w:lvl w:ilvl="8" w:tplc="70A2591E">
      <w:numFmt w:val="decimal"/>
      <w:lvlText w:val=""/>
      <w:lvlJc w:val="left"/>
    </w:lvl>
  </w:abstractNum>
  <w:abstractNum w:abstractNumId="131">
    <w:nsid w:val="00004987"/>
    <w:multiLevelType w:val="hybridMultilevel"/>
    <w:tmpl w:val="6AE2D8B8"/>
    <w:lvl w:ilvl="0" w:tplc="937EF276">
      <w:start w:val="1"/>
      <w:numFmt w:val="bullet"/>
      <w:lvlText w:val=""/>
      <w:lvlJc w:val="left"/>
    </w:lvl>
    <w:lvl w:ilvl="1" w:tplc="26EA646A">
      <w:numFmt w:val="decimal"/>
      <w:lvlText w:val=""/>
      <w:lvlJc w:val="left"/>
    </w:lvl>
    <w:lvl w:ilvl="2" w:tplc="8D38373C">
      <w:numFmt w:val="decimal"/>
      <w:lvlText w:val=""/>
      <w:lvlJc w:val="left"/>
    </w:lvl>
    <w:lvl w:ilvl="3" w:tplc="63B80F74">
      <w:numFmt w:val="decimal"/>
      <w:lvlText w:val=""/>
      <w:lvlJc w:val="left"/>
    </w:lvl>
    <w:lvl w:ilvl="4" w:tplc="4464030A">
      <w:numFmt w:val="decimal"/>
      <w:lvlText w:val=""/>
      <w:lvlJc w:val="left"/>
    </w:lvl>
    <w:lvl w:ilvl="5" w:tplc="EE5E3632">
      <w:numFmt w:val="decimal"/>
      <w:lvlText w:val=""/>
      <w:lvlJc w:val="left"/>
    </w:lvl>
    <w:lvl w:ilvl="6" w:tplc="764CDF5C">
      <w:numFmt w:val="decimal"/>
      <w:lvlText w:val=""/>
      <w:lvlJc w:val="left"/>
    </w:lvl>
    <w:lvl w:ilvl="7" w:tplc="61B6E4B0">
      <w:numFmt w:val="decimal"/>
      <w:lvlText w:val=""/>
      <w:lvlJc w:val="left"/>
    </w:lvl>
    <w:lvl w:ilvl="8" w:tplc="BF103964">
      <w:numFmt w:val="decimal"/>
      <w:lvlText w:val=""/>
      <w:lvlJc w:val="left"/>
    </w:lvl>
  </w:abstractNum>
  <w:abstractNum w:abstractNumId="132">
    <w:nsid w:val="000049D0"/>
    <w:multiLevelType w:val="hybridMultilevel"/>
    <w:tmpl w:val="168A2E8A"/>
    <w:lvl w:ilvl="0" w:tplc="D6DC51E2">
      <w:start w:val="1"/>
      <w:numFmt w:val="bullet"/>
      <w:lvlText w:val="\endash "/>
      <w:lvlJc w:val="left"/>
    </w:lvl>
    <w:lvl w:ilvl="1" w:tplc="AF0E6310">
      <w:start w:val="1"/>
      <w:numFmt w:val="bullet"/>
      <w:lvlText w:val="•"/>
      <w:lvlJc w:val="left"/>
    </w:lvl>
    <w:lvl w:ilvl="2" w:tplc="FA42570A">
      <w:numFmt w:val="decimal"/>
      <w:lvlText w:val=""/>
      <w:lvlJc w:val="left"/>
    </w:lvl>
    <w:lvl w:ilvl="3" w:tplc="9CBA1BEC">
      <w:numFmt w:val="decimal"/>
      <w:lvlText w:val=""/>
      <w:lvlJc w:val="left"/>
    </w:lvl>
    <w:lvl w:ilvl="4" w:tplc="A2367D32">
      <w:numFmt w:val="decimal"/>
      <w:lvlText w:val=""/>
      <w:lvlJc w:val="left"/>
    </w:lvl>
    <w:lvl w:ilvl="5" w:tplc="76B69C44">
      <w:numFmt w:val="decimal"/>
      <w:lvlText w:val=""/>
      <w:lvlJc w:val="left"/>
    </w:lvl>
    <w:lvl w:ilvl="6" w:tplc="49049DBA">
      <w:numFmt w:val="decimal"/>
      <w:lvlText w:val=""/>
      <w:lvlJc w:val="left"/>
    </w:lvl>
    <w:lvl w:ilvl="7" w:tplc="947268FC">
      <w:numFmt w:val="decimal"/>
      <w:lvlText w:val=""/>
      <w:lvlJc w:val="left"/>
    </w:lvl>
    <w:lvl w:ilvl="8" w:tplc="1F4C2BF0">
      <w:numFmt w:val="decimal"/>
      <w:lvlText w:val=""/>
      <w:lvlJc w:val="left"/>
    </w:lvl>
  </w:abstractNum>
  <w:abstractNum w:abstractNumId="133">
    <w:nsid w:val="00004A92"/>
    <w:multiLevelType w:val="hybridMultilevel"/>
    <w:tmpl w:val="6E947B5C"/>
    <w:lvl w:ilvl="0" w:tplc="04A46A74">
      <w:start w:val="1"/>
      <w:numFmt w:val="bullet"/>
      <w:lvlText w:val="в"/>
      <w:lvlJc w:val="left"/>
    </w:lvl>
    <w:lvl w:ilvl="1" w:tplc="5A3E5884">
      <w:start w:val="1"/>
      <w:numFmt w:val="decimal"/>
      <w:lvlText w:val="%2)"/>
      <w:lvlJc w:val="left"/>
    </w:lvl>
    <w:lvl w:ilvl="2" w:tplc="4C1A0256">
      <w:numFmt w:val="decimal"/>
      <w:lvlText w:val=""/>
      <w:lvlJc w:val="left"/>
    </w:lvl>
    <w:lvl w:ilvl="3" w:tplc="EBBC2038">
      <w:numFmt w:val="decimal"/>
      <w:lvlText w:val=""/>
      <w:lvlJc w:val="left"/>
    </w:lvl>
    <w:lvl w:ilvl="4" w:tplc="47AC0746">
      <w:numFmt w:val="decimal"/>
      <w:lvlText w:val=""/>
      <w:lvlJc w:val="left"/>
    </w:lvl>
    <w:lvl w:ilvl="5" w:tplc="7D70C85C">
      <w:numFmt w:val="decimal"/>
      <w:lvlText w:val=""/>
      <w:lvlJc w:val="left"/>
    </w:lvl>
    <w:lvl w:ilvl="6" w:tplc="0596AF24">
      <w:numFmt w:val="decimal"/>
      <w:lvlText w:val=""/>
      <w:lvlJc w:val="left"/>
    </w:lvl>
    <w:lvl w:ilvl="7" w:tplc="6FBE2570">
      <w:numFmt w:val="decimal"/>
      <w:lvlText w:val=""/>
      <w:lvlJc w:val="left"/>
    </w:lvl>
    <w:lvl w:ilvl="8" w:tplc="8B12A132">
      <w:numFmt w:val="decimal"/>
      <w:lvlText w:val=""/>
      <w:lvlJc w:val="left"/>
    </w:lvl>
  </w:abstractNum>
  <w:abstractNum w:abstractNumId="134">
    <w:nsid w:val="00004AF3"/>
    <w:multiLevelType w:val="hybridMultilevel"/>
    <w:tmpl w:val="1A603C3E"/>
    <w:lvl w:ilvl="0" w:tplc="A34070B8">
      <w:start w:val="1"/>
      <w:numFmt w:val="bullet"/>
      <w:lvlText w:val="в"/>
      <w:lvlJc w:val="left"/>
    </w:lvl>
    <w:lvl w:ilvl="1" w:tplc="DFA8E46A">
      <w:start w:val="13"/>
      <w:numFmt w:val="decimal"/>
      <w:lvlText w:val="%2)"/>
      <w:lvlJc w:val="left"/>
    </w:lvl>
    <w:lvl w:ilvl="2" w:tplc="7B6C50B4">
      <w:numFmt w:val="decimal"/>
      <w:lvlText w:val=""/>
      <w:lvlJc w:val="left"/>
    </w:lvl>
    <w:lvl w:ilvl="3" w:tplc="6A8276C8">
      <w:numFmt w:val="decimal"/>
      <w:lvlText w:val=""/>
      <w:lvlJc w:val="left"/>
    </w:lvl>
    <w:lvl w:ilvl="4" w:tplc="77683E20">
      <w:numFmt w:val="decimal"/>
      <w:lvlText w:val=""/>
      <w:lvlJc w:val="left"/>
    </w:lvl>
    <w:lvl w:ilvl="5" w:tplc="E27A0FFA">
      <w:numFmt w:val="decimal"/>
      <w:lvlText w:val=""/>
      <w:lvlJc w:val="left"/>
    </w:lvl>
    <w:lvl w:ilvl="6" w:tplc="63F4DE72">
      <w:numFmt w:val="decimal"/>
      <w:lvlText w:val=""/>
      <w:lvlJc w:val="left"/>
    </w:lvl>
    <w:lvl w:ilvl="7" w:tplc="70DAE636">
      <w:numFmt w:val="decimal"/>
      <w:lvlText w:val=""/>
      <w:lvlJc w:val="left"/>
    </w:lvl>
    <w:lvl w:ilvl="8" w:tplc="382EA7BA">
      <w:numFmt w:val="decimal"/>
      <w:lvlText w:val=""/>
      <w:lvlJc w:val="left"/>
    </w:lvl>
  </w:abstractNum>
  <w:abstractNum w:abstractNumId="135">
    <w:nsid w:val="00004B72"/>
    <w:multiLevelType w:val="hybridMultilevel"/>
    <w:tmpl w:val="89667D0E"/>
    <w:lvl w:ilvl="0" w:tplc="236671C6">
      <w:start w:val="1"/>
      <w:numFmt w:val="bullet"/>
      <w:lvlText w:val="и"/>
      <w:lvlJc w:val="left"/>
    </w:lvl>
    <w:lvl w:ilvl="1" w:tplc="4094C702">
      <w:start w:val="1"/>
      <w:numFmt w:val="bullet"/>
      <w:lvlText w:val="\endash "/>
      <w:lvlJc w:val="left"/>
    </w:lvl>
    <w:lvl w:ilvl="2" w:tplc="2E5A8898">
      <w:numFmt w:val="decimal"/>
      <w:lvlText w:val=""/>
      <w:lvlJc w:val="left"/>
    </w:lvl>
    <w:lvl w:ilvl="3" w:tplc="CCE89B38">
      <w:numFmt w:val="decimal"/>
      <w:lvlText w:val=""/>
      <w:lvlJc w:val="left"/>
    </w:lvl>
    <w:lvl w:ilvl="4" w:tplc="5EA4330A">
      <w:numFmt w:val="decimal"/>
      <w:lvlText w:val=""/>
      <w:lvlJc w:val="left"/>
    </w:lvl>
    <w:lvl w:ilvl="5" w:tplc="8E92F91A">
      <w:numFmt w:val="decimal"/>
      <w:lvlText w:val=""/>
      <w:lvlJc w:val="left"/>
    </w:lvl>
    <w:lvl w:ilvl="6" w:tplc="01F0C0B8">
      <w:numFmt w:val="decimal"/>
      <w:lvlText w:val=""/>
      <w:lvlJc w:val="left"/>
    </w:lvl>
    <w:lvl w:ilvl="7" w:tplc="F5B822AC">
      <w:numFmt w:val="decimal"/>
      <w:lvlText w:val=""/>
      <w:lvlJc w:val="left"/>
    </w:lvl>
    <w:lvl w:ilvl="8" w:tplc="6A10516C">
      <w:numFmt w:val="decimal"/>
      <w:lvlText w:val=""/>
      <w:lvlJc w:val="left"/>
    </w:lvl>
  </w:abstractNum>
  <w:abstractNum w:abstractNumId="136">
    <w:nsid w:val="00004BCD"/>
    <w:multiLevelType w:val="hybridMultilevel"/>
    <w:tmpl w:val="53E84314"/>
    <w:lvl w:ilvl="0" w:tplc="A9C43296">
      <w:start w:val="1"/>
      <w:numFmt w:val="bullet"/>
      <w:lvlText w:val=""/>
      <w:lvlJc w:val="left"/>
    </w:lvl>
    <w:lvl w:ilvl="1" w:tplc="2B409108">
      <w:numFmt w:val="decimal"/>
      <w:lvlText w:val=""/>
      <w:lvlJc w:val="left"/>
    </w:lvl>
    <w:lvl w:ilvl="2" w:tplc="61BA94C2">
      <w:numFmt w:val="decimal"/>
      <w:lvlText w:val=""/>
      <w:lvlJc w:val="left"/>
    </w:lvl>
    <w:lvl w:ilvl="3" w:tplc="51F82228">
      <w:numFmt w:val="decimal"/>
      <w:lvlText w:val=""/>
      <w:lvlJc w:val="left"/>
    </w:lvl>
    <w:lvl w:ilvl="4" w:tplc="A4968B2A">
      <w:numFmt w:val="decimal"/>
      <w:lvlText w:val=""/>
      <w:lvlJc w:val="left"/>
    </w:lvl>
    <w:lvl w:ilvl="5" w:tplc="2EA83840">
      <w:numFmt w:val="decimal"/>
      <w:lvlText w:val=""/>
      <w:lvlJc w:val="left"/>
    </w:lvl>
    <w:lvl w:ilvl="6" w:tplc="751AD0AA">
      <w:numFmt w:val="decimal"/>
      <w:lvlText w:val=""/>
      <w:lvlJc w:val="left"/>
    </w:lvl>
    <w:lvl w:ilvl="7" w:tplc="BB007020">
      <w:numFmt w:val="decimal"/>
      <w:lvlText w:val=""/>
      <w:lvlJc w:val="left"/>
    </w:lvl>
    <w:lvl w:ilvl="8" w:tplc="E480BDE6">
      <w:numFmt w:val="decimal"/>
      <w:lvlText w:val=""/>
      <w:lvlJc w:val="left"/>
    </w:lvl>
  </w:abstractNum>
  <w:abstractNum w:abstractNumId="137">
    <w:nsid w:val="00004C29"/>
    <w:multiLevelType w:val="hybridMultilevel"/>
    <w:tmpl w:val="7F50C55E"/>
    <w:lvl w:ilvl="0" w:tplc="2D44F8FE">
      <w:start w:val="1"/>
      <w:numFmt w:val="bullet"/>
      <w:lvlText w:val="в"/>
      <w:lvlJc w:val="left"/>
    </w:lvl>
    <w:lvl w:ilvl="1" w:tplc="AF7CAB0E">
      <w:start w:val="5"/>
      <w:numFmt w:val="decimal"/>
      <w:lvlText w:val="%2)"/>
      <w:lvlJc w:val="left"/>
    </w:lvl>
    <w:lvl w:ilvl="2" w:tplc="A5CE38DC">
      <w:numFmt w:val="decimal"/>
      <w:lvlText w:val=""/>
      <w:lvlJc w:val="left"/>
    </w:lvl>
    <w:lvl w:ilvl="3" w:tplc="BE263F70">
      <w:numFmt w:val="decimal"/>
      <w:lvlText w:val=""/>
      <w:lvlJc w:val="left"/>
    </w:lvl>
    <w:lvl w:ilvl="4" w:tplc="10143234">
      <w:numFmt w:val="decimal"/>
      <w:lvlText w:val=""/>
      <w:lvlJc w:val="left"/>
    </w:lvl>
    <w:lvl w:ilvl="5" w:tplc="3ADEDAE2">
      <w:numFmt w:val="decimal"/>
      <w:lvlText w:val=""/>
      <w:lvlJc w:val="left"/>
    </w:lvl>
    <w:lvl w:ilvl="6" w:tplc="B9DCC932">
      <w:numFmt w:val="decimal"/>
      <w:lvlText w:val=""/>
      <w:lvlJc w:val="left"/>
    </w:lvl>
    <w:lvl w:ilvl="7" w:tplc="1D686B64">
      <w:numFmt w:val="decimal"/>
      <w:lvlText w:val=""/>
      <w:lvlJc w:val="left"/>
    </w:lvl>
    <w:lvl w:ilvl="8" w:tplc="31EC8A36">
      <w:numFmt w:val="decimal"/>
      <w:lvlText w:val=""/>
      <w:lvlJc w:val="left"/>
    </w:lvl>
  </w:abstractNum>
  <w:abstractNum w:abstractNumId="138">
    <w:nsid w:val="00004CFF"/>
    <w:multiLevelType w:val="hybridMultilevel"/>
    <w:tmpl w:val="B2DC23FE"/>
    <w:lvl w:ilvl="0" w:tplc="3372F480">
      <w:start w:val="1"/>
      <w:numFmt w:val="bullet"/>
      <w:lvlText w:val="с"/>
      <w:lvlJc w:val="left"/>
    </w:lvl>
    <w:lvl w:ilvl="1" w:tplc="54247BEA">
      <w:start w:val="1"/>
      <w:numFmt w:val="bullet"/>
      <w:lvlText w:val="\endash "/>
      <w:lvlJc w:val="left"/>
    </w:lvl>
    <w:lvl w:ilvl="2" w:tplc="5FD84AF6">
      <w:numFmt w:val="decimal"/>
      <w:lvlText w:val=""/>
      <w:lvlJc w:val="left"/>
    </w:lvl>
    <w:lvl w:ilvl="3" w:tplc="18D896F8">
      <w:numFmt w:val="decimal"/>
      <w:lvlText w:val=""/>
      <w:lvlJc w:val="left"/>
    </w:lvl>
    <w:lvl w:ilvl="4" w:tplc="2B7A54BA">
      <w:numFmt w:val="decimal"/>
      <w:lvlText w:val=""/>
      <w:lvlJc w:val="left"/>
    </w:lvl>
    <w:lvl w:ilvl="5" w:tplc="E266DEA6">
      <w:numFmt w:val="decimal"/>
      <w:lvlText w:val=""/>
      <w:lvlJc w:val="left"/>
    </w:lvl>
    <w:lvl w:ilvl="6" w:tplc="39C49BFC">
      <w:numFmt w:val="decimal"/>
      <w:lvlText w:val=""/>
      <w:lvlJc w:val="left"/>
    </w:lvl>
    <w:lvl w:ilvl="7" w:tplc="91E68F20">
      <w:numFmt w:val="decimal"/>
      <w:lvlText w:val=""/>
      <w:lvlJc w:val="left"/>
    </w:lvl>
    <w:lvl w:ilvl="8" w:tplc="4B100BB6">
      <w:numFmt w:val="decimal"/>
      <w:lvlText w:val=""/>
      <w:lvlJc w:val="left"/>
    </w:lvl>
  </w:abstractNum>
  <w:abstractNum w:abstractNumId="139">
    <w:nsid w:val="00004D8F"/>
    <w:multiLevelType w:val="hybridMultilevel"/>
    <w:tmpl w:val="92AC56F8"/>
    <w:lvl w:ilvl="0" w:tplc="DD8830D8">
      <w:start w:val="1"/>
      <w:numFmt w:val="decimal"/>
      <w:lvlText w:val="%1)"/>
      <w:lvlJc w:val="left"/>
    </w:lvl>
    <w:lvl w:ilvl="1" w:tplc="4A8093B0">
      <w:numFmt w:val="decimal"/>
      <w:lvlText w:val=""/>
      <w:lvlJc w:val="left"/>
    </w:lvl>
    <w:lvl w:ilvl="2" w:tplc="49581B0E">
      <w:numFmt w:val="decimal"/>
      <w:lvlText w:val=""/>
      <w:lvlJc w:val="left"/>
    </w:lvl>
    <w:lvl w:ilvl="3" w:tplc="69EAA36C">
      <w:numFmt w:val="decimal"/>
      <w:lvlText w:val=""/>
      <w:lvlJc w:val="left"/>
    </w:lvl>
    <w:lvl w:ilvl="4" w:tplc="FFBEE814">
      <w:numFmt w:val="decimal"/>
      <w:lvlText w:val=""/>
      <w:lvlJc w:val="left"/>
    </w:lvl>
    <w:lvl w:ilvl="5" w:tplc="EAB0202C">
      <w:numFmt w:val="decimal"/>
      <w:lvlText w:val=""/>
      <w:lvlJc w:val="left"/>
    </w:lvl>
    <w:lvl w:ilvl="6" w:tplc="7D4C4046">
      <w:numFmt w:val="decimal"/>
      <w:lvlText w:val=""/>
      <w:lvlJc w:val="left"/>
    </w:lvl>
    <w:lvl w:ilvl="7" w:tplc="50BEFC54">
      <w:numFmt w:val="decimal"/>
      <w:lvlText w:val=""/>
      <w:lvlJc w:val="left"/>
    </w:lvl>
    <w:lvl w:ilvl="8" w:tplc="D61C83AC">
      <w:numFmt w:val="decimal"/>
      <w:lvlText w:val=""/>
      <w:lvlJc w:val="left"/>
    </w:lvl>
  </w:abstractNum>
  <w:abstractNum w:abstractNumId="140">
    <w:nsid w:val="00004E48"/>
    <w:multiLevelType w:val="hybridMultilevel"/>
    <w:tmpl w:val="B596F230"/>
    <w:lvl w:ilvl="0" w:tplc="C3344EBE">
      <w:start w:val="1"/>
      <w:numFmt w:val="bullet"/>
      <w:lvlText w:val="с"/>
      <w:lvlJc w:val="left"/>
    </w:lvl>
    <w:lvl w:ilvl="1" w:tplc="4CEC727E">
      <w:numFmt w:val="decimal"/>
      <w:lvlText w:val=""/>
      <w:lvlJc w:val="left"/>
    </w:lvl>
    <w:lvl w:ilvl="2" w:tplc="C26A167A">
      <w:numFmt w:val="decimal"/>
      <w:lvlText w:val=""/>
      <w:lvlJc w:val="left"/>
    </w:lvl>
    <w:lvl w:ilvl="3" w:tplc="A8763D4E">
      <w:numFmt w:val="decimal"/>
      <w:lvlText w:val=""/>
      <w:lvlJc w:val="left"/>
    </w:lvl>
    <w:lvl w:ilvl="4" w:tplc="356A8788">
      <w:numFmt w:val="decimal"/>
      <w:lvlText w:val=""/>
      <w:lvlJc w:val="left"/>
    </w:lvl>
    <w:lvl w:ilvl="5" w:tplc="0D42114A">
      <w:numFmt w:val="decimal"/>
      <w:lvlText w:val=""/>
      <w:lvlJc w:val="left"/>
    </w:lvl>
    <w:lvl w:ilvl="6" w:tplc="BA4C6A42">
      <w:numFmt w:val="decimal"/>
      <w:lvlText w:val=""/>
      <w:lvlJc w:val="left"/>
    </w:lvl>
    <w:lvl w:ilvl="7" w:tplc="F7287588">
      <w:numFmt w:val="decimal"/>
      <w:lvlText w:val=""/>
      <w:lvlJc w:val="left"/>
    </w:lvl>
    <w:lvl w:ilvl="8" w:tplc="6AC471BE">
      <w:numFmt w:val="decimal"/>
      <w:lvlText w:val=""/>
      <w:lvlJc w:val="left"/>
    </w:lvl>
  </w:abstractNum>
  <w:abstractNum w:abstractNumId="141">
    <w:nsid w:val="00004ECF"/>
    <w:multiLevelType w:val="hybridMultilevel"/>
    <w:tmpl w:val="C1C4FFC8"/>
    <w:lvl w:ilvl="0" w:tplc="4DC28E82">
      <w:start w:val="1"/>
      <w:numFmt w:val="bullet"/>
      <w:lvlText w:val=""/>
      <w:lvlJc w:val="left"/>
    </w:lvl>
    <w:lvl w:ilvl="1" w:tplc="8B36032E">
      <w:numFmt w:val="decimal"/>
      <w:lvlText w:val=""/>
      <w:lvlJc w:val="left"/>
    </w:lvl>
    <w:lvl w:ilvl="2" w:tplc="4BDA3C32">
      <w:numFmt w:val="decimal"/>
      <w:lvlText w:val=""/>
      <w:lvlJc w:val="left"/>
    </w:lvl>
    <w:lvl w:ilvl="3" w:tplc="D604E992">
      <w:numFmt w:val="decimal"/>
      <w:lvlText w:val=""/>
      <w:lvlJc w:val="left"/>
    </w:lvl>
    <w:lvl w:ilvl="4" w:tplc="057602F4">
      <w:numFmt w:val="decimal"/>
      <w:lvlText w:val=""/>
      <w:lvlJc w:val="left"/>
    </w:lvl>
    <w:lvl w:ilvl="5" w:tplc="C6F40740">
      <w:numFmt w:val="decimal"/>
      <w:lvlText w:val=""/>
      <w:lvlJc w:val="left"/>
    </w:lvl>
    <w:lvl w:ilvl="6" w:tplc="A15CC05E">
      <w:numFmt w:val="decimal"/>
      <w:lvlText w:val=""/>
      <w:lvlJc w:val="left"/>
    </w:lvl>
    <w:lvl w:ilvl="7" w:tplc="5BAE945A">
      <w:numFmt w:val="decimal"/>
      <w:lvlText w:val=""/>
      <w:lvlJc w:val="left"/>
    </w:lvl>
    <w:lvl w:ilvl="8" w:tplc="D24C591E">
      <w:numFmt w:val="decimal"/>
      <w:lvlText w:val=""/>
      <w:lvlJc w:val="left"/>
    </w:lvl>
  </w:abstractNum>
  <w:abstractNum w:abstractNumId="142">
    <w:nsid w:val="00004EF7"/>
    <w:multiLevelType w:val="hybridMultilevel"/>
    <w:tmpl w:val="170C8710"/>
    <w:lvl w:ilvl="0" w:tplc="FB06AEAC">
      <w:start w:val="9"/>
      <w:numFmt w:val="decimal"/>
      <w:lvlText w:val="%1"/>
      <w:lvlJc w:val="left"/>
    </w:lvl>
    <w:lvl w:ilvl="1" w:tplc="A0C6639C">
      <w:numFmt w:val="decimal"/>
      <w:lvlText w:val=""/>
      <w:lvlJc w:val="left"/>
    </w:lvl>
    <w:lvl w:ilvl="2" w:tplc="C5C229E4">
      <w:numFmt w:val="decimal"/>
      <w:lvlText w:val=""/>
      <w:lvlJc w:val="left"/>
    </w:lvl>
    <w:lvl w:ilvl="3" w:tplc="851E5932">
      <w:numFmt w:val="decimal"/>
      <w:lvlText w:val=""/>
      <w:lvlJc w:val="left"/>
    </w:lvl>
    <w:lvl w:ilvl="4" w:tplc="60D05FEA">
      <w:numFmt w:val="decimal"/>
      <w:lvlText w:val=""/>
      <w:lvlJc w:val="left"/>
    </w:lvl>
    <w:lvl w:ilvl="5" w:tplc="EB0003E2">
      <w:numFmt w:val="decimal"/>
      <w:lvlText w:val=""/>
      <w:lvlJc w:val="left"/>
    </w:lvl>
    <w:lvl w:ilvl="6" w:tplc="4C3AB39A">
      <w:numFmt w:val="decimal"/>
      <w:lvlText w:val=""/>
      <w:lvlJc w:val="left"/>
    </w:lvl>
    <w:lvl w:ilvl="7" w:tplc="B0426946">
      <w:numFmt w:val="decimal"/>
      <w:lvlText w:val=""/>
      <w:lvlJc w:val="left"/>
    </w:lvl>
    <w:lvl w:ilvl="8" w:tplc="09BE0786">
      <w:numFmt w:val="decimal"/>
      <w:lvlText w:val=""/>
      <w:lvlJc w:val="left"/>
    </w:lvl>
  </w:abstractNum>
  <w:abstractNum w:abstractNumId="143">
    <w:nsid w:val="00004F66"/>
    <w:multiLevelType w:val="hybridMultilevel"/>
    <w:tmpl w:val="A4B077A2"/>
    <w:lvl w:ilvl="0" w:tplc="1BC6BD10">
      <w:start w:val="1"/>
      <w:numFmt w:val="decimal"/>
      <w:lvlText w:val="%1)"/>
      <w:lvlJc w:val="left"/>
    </w:lvl>
    <w:lvl w:ilvl="1" w:tplc="82489FDE">
      <w:numFmt w:val="decimal"/>
      <w:lvlText w:val=""/>
      <w:lvlJc w:val="left"/>
    </w:lvl>
    <w:lvl w:ilvl="2" w:tplc="818E8DE2">
      <w:numFmt w:val="decimal"/>
      <w:lvlText w:val=""/>
      <w:lvlJc w:val="left"/>
    </w:lvl>
    <w:lvl w:ilvl="3" w:tplc="C3F05A2C">
      <w:numFmt w:val="decimal"/>
      <w:lvlText w:val=""/>
      <w:lvlJc w:val="left"/>
    </w:lvl>
    <w:lvl w:ilvl="4" w:tplc="B9EE547A">
      <w:numFmt w:val="decimal"/>
      <w:lvlText w:val=""/>
      <w:lvlJc w:val="left"/>
    </w:lvl>
    <w:lvl w:ilvl="5" w:tplc="23469560">
      <w:numFmt w:val="decimal"/>
      <w:lvlText w:val=""/>
      <w:lvlJc w:val="left"/>
    </w:lvl>
    <w:lvl w:ilvl="6" w:tplc="0D8030D4">
      <w:numFmt w:val="decimal"/>
      <w:lvlText w:val=""/>
      <w:lvlJc w:val="left"/>
    </w:lvl>
    <w:lvl w:ilvl="7" w:tplc="966AC3D2">
      <w:numFmt w:val="decimal"/>
      <w:lvlText w:val=""/>
      <w:lvlJc w:val="left"/>
    </w:lvl>
    <w:lvl w:ilvl="8" w:tplc="C8E0C688">
      <w:numFmt w:val="decimal"/>
      <w:lvlText w:val=""/>
      <w:lvlJc w:val="left"/>
    </w:lvl>
  </w:abstractNum>
  <w:abstractNum w:abstractNumId="144">
    <w:nsid w:val="00004FC8"/>
    <w:multiLevelType w:val="hybridMultilevel"/>
    <w:tmpl w:val="09787A7E"/>
    <w:lvl w:ilvl="0" w:tplc="D7C41E2A">
      <w:start w:val="1"/>
      <w:numFmt w:val="bullet"/>
      <w:lvlText w:val="в"/>
      <w:lvlJc w:val="left"/>
    </w:lvl>
    <w:lvl w:ilvl="1" w:tplc="90E4DF86">
      <w:start w:val="1"/>
      <w:numFmt w:val="bullet"/>
      <w:lvlText w:val="\endash "/>
      <w:lvlJc w:val="left"/>
    </w:lvl>
    <w:lvl w:ilvl="2" w:tplc="A7CE298C">
      <w:numFmt w:val="decimal"/>
      <w:lvlText w:val=""/>
      <w:lvlJc w:val="left"/>
    </w:lvl>
    <w:lvl w:ilvl="3" w:tplc="304E6ACE">
      <w:numFmt w:val="decimal"/>
      <w:lvlText w:val=""/>
      <w:lvlJc w:val="left"/>
    </w:lvl>
    <w:lvl w:ilvl="4" w:tplc="E19CB4AE">
      <w:numFmt w:val="decimal"/>
      <w:lvlText w:val=""/>
      <w:lvlJc w:val="left"/>
    </w:lvl>
    <w:lvl w:ilvl="5" w:tplc="F99C773C">
      <w:numFmt w:val="decimal"/>
      <w:lvlText w:val=""/>
      <w:lvlJc w:val="left"/>
    </w:lvl>
    <w:lvl w:ilvl="6" w:tplc="D864FAE8">
      <w:numFmt w:val="decimal"/>
      <w:lvlText w:val=""/>
      <w:lvlJc w:val="left"/>
    </w:lvl>
    <w:lvl w:ilvl="7" w:tplc="4DDA1B5E">
      <w:numFmt w:val="decimal"/>
      <w:lvlText w:val=""/>
      <w:lvlJc w:val="left"/>
    </w:lvl>
    <w:lvl w:ilvl="8" w:tplc="3E26BB98">
      <w:numFmt w:val="decimal"/>
      <w:lvlText w:val=""/>
      <w:lvlJc w:val="left"/>
    </w:lvl>
  </w:abstractNum>
  <w:abstractNum w:abstractNumId="145">
    <w:nsid w:val="0000504C"/>
    <w:multiLevelType w:val="hybridMultilevel"/>
    <w:tmpl w:val="F2589F2A"/>
    <w:lvl w:ilvl="0" w:tplc="7DAEF34A">
      <w:start w:val="1"/>
      <w:numFmt w:val="bullet"/>
      <w:lvlText w:val=""/>
      <w:lvlJc w:val="left"/>
    </w:lvl>
    <w:lvl w:ilvl="1" w:tplc="08DC3CD0">
      <w:numFmt w:val="decimal"/>
      <w:lvlText w:val=""/>
      <w:lvlJc w:val="left"/>
    </w:lvl>
    <w:lvl w:ilvl="2" w:tplc="5BBCD208">
      <w:numFmt w:val="decimal"/>
      <w:lvlText w:val=""/>
      <w:lvlJc w:val="left"/>
    </w:lvl>
    <w:lvl w:ilvl="3" w:tplc="08E6D672">
      <w:numFmt w:val="decimal"/>
      <w:lvlText w:val=""/>
      <w:lvlJc w:val="left"/>
    </w:lvl>
    <w:lvl w:ilvl="4" w:tplc="64A44E4C">
      <w:numFmt w:val="decimal"/>
      <w:lvlText w:val=""/>
      <w:lvlJc w:val="left"/>
    </w:lvl>
    <w:lvl w:ilvl="5" w:tplc="33966E9A">
      <w:numFmt w:val="decimal"/>
      <w:lvlText w:val=""/>
      <w:lvlJc w:val="left"/>
    </w:lvl>
    <w:lvl w:ilvl="6" w:tplc="90D4AFCE">
      <w:numFmt w:val="decimal"/>
      <w:lvlText w:val=""/>
      <w:lvlJc w:val="left"/>
    </w:lvl>
    <w:lvl w:ilvl="7" w:tplc="15BC2AEE">
      <w:numFmt w:val="decimal"/>
      <w:lvlText w:val=""/>
      <w:lvlJc w:val="left"/>
    </w:lvl>
    <w:lvl w:ilvl="8" w:tplc="32B47D0A">
      <w:numFmt w:val="decimal"/>
      <w:lvlText w:val=""/>
      <w:lvlJc w:val="left"/>
    </w:lvl>
  </w:abstractNum>
  <w:abstractNum w:abstractNumId="146">
    <w:nsid w:val="00005079"/>
    <w:multiLevelType w:val="hybridMultilevel"/>
    <w:tmpl w:val="7A7443C0"/>
    <w:lvl w:ilvl="0" w:tplc="6EB45FA2">
      <w:start w:val="1"/>
      <w:numFmt w:val="bullet"/>
      <w:lvlText w:val="и"/>
      <w:lvlJc w:val="left"/>
    </w:lvl>
    <w:lvl w:ilvl="1" w:tplc="605AD304">
      <w:numFmt w:val="decimal"/>
      <w:lvlText w:val=""/>
      <w:lvlJc w:val="left"/>
    </w:lvl>
    <w:lvl w:ilvl="2" w:tplc="C2443F06">
      <w:numFmt w:val="decimal"/>
      <w:lvlText w:val=""/>
      <w:lvlJc w:val="left"/>
    </w:lvl>
    <w:lvl w:ilvl="3" w:tplc="2576A2B6">
      <w:numFmt w:val="decimal"/>
      <w:lvlText w:val=""/>
      <w:lvlJc w:val="left"/>
    </w:lvl>
    <w:lvl w:ilvl="4" w:tplc="BBA8BBEA">
      <w:numFmt w:val="decimal"/>
      <w:lvlText w:val=""/>
      <w:lvlJc w:val="left"/>
    </w:lvl>
    <w:lvl w:ilvl="5" w:tplc="858256B8">
      <w:numFmt w:val="decimal"/>
      <w:lvlText w:val=""/>
      <w:lvlJc w:val="left"/>
    </w:lvl>
    <w:lvl w:ilvl="6" w:tplc="6A98D90E">
      <w:numFmt w:val="decimal"/>
      <w:lvlText w:val=""/>
      <w:lvlJc w:val="left"/>
    </w:lvl>
    <w:lvl w:ilvl="7" w:tplc="7C54067C">
      <w:numFmt w:val="decimal"/>
      <w:lvlText w:val=""/>
      <w:lvlJc w:val="left"/>
    </w:lvl>
    <w:lvl w:ilvl="8" w:tplc="0E6460B4">
      <w:numFmt w:val="decimal"/>
      <w:lvlText w:val=""/>
      <w:lvlJc w:val="left"/>
    </w:lvl>
  </w:abstractNum>
  <w:abstractNum w:abstractNumId="147">
    <w:nsid w:val="00005198"/>
    <w:multiLevelType w:val="hybridMultilevel"/>
    <w:tmpl w:val="B12C7080"/>
    <w:lvl w:ilvl="0" w:tplc="567098D8">
      <w:start w:val="1"/>
      <w:numFmt w:val="bullet"/>
      <w:lvlText w:val="и"/>
      <w:lvlJc w:val="left"/>
    </w:lvl>
    <w:lvl w:ilvl="1" w:tplc="1F624CEC">
      <w:start w:val="1"/>
      <w:numFmt w:val="bullet"/>
      <w:lvlText w:val=""/>
      <w:lvlJc w:val="left"/>
    </w:lvl>
    <w:lvl w:ilvl="2" w:tplc="560453B8">
      <w:numFmt w:val="decimal"/>
      <w:lvlText w:val=""/>
      <w:lvlJc w:val="left"/>
    </w:lvl>
    <w:lvl w:ilvl="3" w:tplc="43F81202">
      <w:numFmt w:val="decimal"/>
      <w:lvlText w:val=""/>
      <w:lvlJc w:val="left"/>
    </w:lvl>
    <w:lvl w:ilvl="4" w:tplc="1F44D818">
      <w:numFmt w:val="decimal"/>
      <w:lvlText w:val=""/>
      <w:lvlJc w:val="left"/>
    </w:lvl>
    <w:lvl w:ilvl="5" w:tplc="CAF6D4D2">
      <w:numFmt w:val="decimal"/>
      <w:lvlText w:val=""/>
      <w:lvlJc w:val="left"/>
    </w:lvl>
    <w:lvl w:ilvl="6" w:tplc="1102D33A">
      <w:numFmt w:val="decimal"/>
      <w:lvlText w:val=""/>
      <w:lvlJc w:val="left"/>
    </w:lvl>
    <w:lvl w:ilvl="7" w:tplc="0DB0894E">
      <w:numFmt w:val="decimal"/>
      <w:lvlText w:val=""/>
      <w:lvlJc w:val="left"/>
    </w:lvl>
    <w:lvl w:ilvl="8" w:tplc="E38E4B2C">
      <w:numFmt w:val="decimal"/>
      <w:lvlText w:val=""/>
      <w:lvlJc w:val="left"/>
    </w:lvl>
  </w:abstractNum>
  <w:abstractNum w:abstractNumId="148">
    <w:nsid w:val="00005279"/>
    <w:multiLevelType w:val="hybridMultilevel"/>
    <w:tmpl w:val="63A065AE"/>
    <w:lvl w:ilvl="0" w:tplc="622EFB5C">
      <w:start w:val="1"/>
      <w:numFmt w:val="bullet"/>
      <w:lvlText w:val="в"/>
      <w:lvlJc w:val="left"/>
    </w:lvl>
    <w:lvl w:ilvl="1" w:tplc="B8144944">
      <w:start w:val="1"/>
      <w:numFmt w:val="bullet"/>
      <w:lvlText w:val="\endash "/>
      <w:lvlJc w:val="left"/>
    </w:lvl>
    <w:lvl w:ilvl="2" w:tplc="022A5A54">
      <w:numFmt w:val="decimal"/>
      <w:lvlText w:val=""/>
      <w:lvlJc w:val="left"/>
    </w:lvl>
    <w:lvl w:ilvl="3" w:tplc="DDF0B944">
      <w:numFmt w:val="decimal"/>
      <w:lvlText w:val=""/>
      <w:lvlJc w:val="left"/>
    </w:lvl>
    <w:lvl w:ilvl="4" w:tplc="F494525A">
      <w:numFmt w:val="decimal"/>
      <w:lvlText w:val=""/>
      <w:lvlJc w:val="left"/>
    </w:lvl>
    <w:lvl w:ilvl="5" w:tplc="9F82B318">
      <w:numFmt w:val="decimal"/>
      <w:lvlText w:val=""/>
      <w:lvlJc w:val="left"/>
    </w:lvl>
    <w:lvl w:ilvl="6" w:tplc="2A7E6832">
      <w:numFmt w:val="decimal"/>
      <w:lvlText w:val=""/>
      <w:lvlJc w:val="left"/>
    </w:lvl>
    <w:lvl w:ilvl="7" w:tplc="D8945B5A">
      <w:numFmt w:val="decimal"/>
      <w:lvlText w:val=""/>
      <w:lvlJc w:val="left"/>
    </w:lvl>
    <w:lvl w:ilvl="8" w:tplc="DF463F5E">
      <w:numFmt w:val="decimal"/>
      <w:lvlText w:val=""/>
      <w:lvlJc w:val="left"/>
    </w:lvl>
  </w:abstractNum>
  <w:abstractNum w:abstractNumId="149">
    <w:nsid w:val="0000528C"/>
    <w:multiLevelType w:val="hybridMultilevel"/>
    <w:tmpl w:val="435A4B10"/>
    <w:lvl w:ilvl="0" w:tplc="F844CA92">
      <w:start w:val="1"/>
      <w:numFmt w:val="bullet"/>
      <w:lvlText w:val=""/>
      <w:lvlJc w:val="left"/>
    </w:lvl>
    <w:lvl w:ilvl="1" w:tplc="C37AA13C">
      <w:start w:val="1"/>
      <w:numFmt w:val="bullet"/>
      <w:lvlText w:val="С"/>
      <w:lvlJc w:val="left"/>
    </w:lvl>
    <w:lvl w:ilvl="2" w:tplc="158CDEA0">
      <w:numFmt w:val="decimal"/>
      <w:lvlText w:val=""/>
      <w:lvlJc w:val="left"/>
    </w:lvl>
    <w:lvl w:ilvl="3" w:tplc="3C46D434">
      <w:numFmt w:val="decimal"/>
      <w:lvlText w:val=""/>
      <w:lvlJc w:val="left"/>
    </w:lvl>
    <w:lvl w:ilvl="4" w:tplc="78A4A890">
      <w:numFmt w:val="decimal"/>
      <w:lvlText w:val=""/>
      <w:lvlJc w:val="left"/>
    </w:lvl>
    <w:lvl w:ilvl="5" w:tplc="1DF24C86">
      <w:numFmt w:val="decimal"/>
      <w:lvlText w:val=""/>
      <w:lvlJc w:val="left"/>
    </w:lvl>
    <w:lvl w:ilvl="6" w:tplc="1988C5EA">
      <w:numFmt w:val="decimal"/>
      <w:lvlText w:val=""/>
      <w:lvlJc w:val="left"/>
    </w:lvl>
    <w:lvl w:ilvl="7" w:tplc="3FBA3982">
      <w:numFmt w:val="decimal"/>
      <w:lvlText w:val=""/>
      <w:lvlJc w:val="left"/>
    </w:lvl>
    <w:lvl w:ilvl="8" w:tplc="85465B56">
      <w:numFmt w:val="decimal"/>
      <w:lvlText w:val=""/>
      <w:lvlJc w:val="left"/>
    </w:lvl>
  </w:abstractNum>
  <w:abstractNum w:abstractNumId="150">
    <w:nsid w:val="000052E5"/>
    <w:multiLevelType w:val="hybridMultilevel"/>
    <w:tmpl w:val="664CFC5C"/>
    <w:lvl w:ilvl="0" w:tplc="20466EF2">
      <w:start w:val="1"/>
      <w:numFmt w:val="bullet"/>
      <w:lvlText w:val="и"/>
      <w:lvlJc w:val="left"/>
    </w:lvl>
    <w:lvl w:ilvl="1" w:tplc="B69C2866">
      <w:start w:val="1"/>
      <w:numFmt w:val="bullet"/>
      <w:lvlText w:val="\endash "/>
      <w:lvlJc w:val="left"/>
    </w:lvl>
    <w:lvl w:ilvl="2" w:tplc="30D253B2">
      <w:numFmt w:val="decimal"/>
      <w:lvlText w:val=""/>
      <w:lvlJc w:val="left"/>
    </w:lvl>
    <w:lvl w:ilvl="3" w:tplc="5AC0ED22">
      <w:numFmt w:val="decimal"/>
      <w:lvlText w:val=""/>
      <w:lvlJc w:val="left"/>
    </w:lvl>
    <w:lvl w:ilvl="4" w:tplc="E5C8CFAC">
      <w:numFmt w:val="decimal"/>
      <w:lvlText w:val=""/>
      <w:lvlJc w:val="left"/>
    </w:lvl>
    <w:lvl w:ilvl="5" w:tplc="AC5242CC">
      <w:numFmt w:val="decimal"/>
      <w:lvlText w:val=""/>
      <w:lvlJc w:val="left"/>
    </w:lvl>
    <w:lvl w:ilvl="6" w:tplc="D76CD6CE">
      <w:numFmt w:val="decimal"/>
      <w:lvlText w:val=""/>
      <w:lvlJc w:val="left"/>
    </w:lvl>
    <w:lvl w:ilvl="7" w:tplc="1368EA38">
      <w:numFmt w:val="decimal"/>
      <w:lvlText w:val=""/>
      <w:lvlJc w:val="left"/>
    </w:lvl>
    <w:lvl w:ilvl="8" w:tplc="0C1014D8">
      <w:numFmt w:val="decimal"/>
      <w:lvlText w:val=""/>
      <w:lvlJc w:val="left"/>
    </w:lvl>
  </w:abstractNum>
  <w:abstractNum w:abstractNumId="151">
    <w:nsid w:val="000053D1"/>
    <w:multiLevelType w:val="hybridMultilevel"/>
    <w:tmpl w:val="A7E6D724"/>
    <w:lvl w:ilvl="0" w:tplc="1720751C">
      <w:start w:val="1"/>
      <w:numFmt w:val="bullet"/>
      <w:lvlText w:val=""/>
      <w:lvlJc w:val="left"/>
    </w:lvl>
    <w:lvl w:ilvl="1" w:tplc="1480C04E">
      <w:numFmt w:val="decimal"/>
      <w:lvlText w:val=""/>
      <w:lvlJc w:val="left"/>
    </w:lvl>
    <w:lvl w:ilvl="2" w:tplc="080E83AC">
      <w:numFmt w:val="decimal"/>
      <w:lvlText w:val=""/>
      <w:lvlJc w:val="left"/>
    </w:lvl>
    <w:lvl w:ilvl="3" w:tplc="0344AC52">
      <w:numFmt w:val="decimal"/>
      <w:lvlText w:val=""/>
      <w:lvlJc w:val="left"/>
    </w:lvl>
    <w:lvl w:ilvl="4" w:tplc="4F62DE64">
      <w:numFmt w:val="decimal"/>
      <w:lvlText w:val=""/>
      <w:lvlJc w:val="left"/>
    </w:lvl>
    <w:lvl w:ilvl="5" w:tplc="5EE87394">
      <w:numFmt w:val="decimal"/>
      <w:lvlText w:val=""/>
      <w:lvlJc w:val="left"/>
    </w:lvl>
    <w:lvl w:ilvl="6" w:tplc="5F5A9A24">
      <w:numFmt w:val="decimal"/>
      <w:lvlText w:val=""/>
      <w:lvlJc w:val="left"/>
    </w:lvl>
    <w:lvl w:ilvl="7" w:tplc="C6402662">
      <w:numFmt w:val="decimal"/>
      <w:lvlText w:val=""/>
      <w:lvlJc w:val="left"/>
    </w:lvl>
    <w:lvl w:ilvl="8" w:tplc="C1D6E41C">
      <w:numFmt w:val="decimal"/>
      <w:lvlText w:val=""/>
      <w:lvlJc w:val="left"/>
    </w:lvl>
  </w:abstractNum>
  <w:abstractNum w:abstractNumId="152">
    <w:nsid w:val="000053D3"/>
    <w:multiLevelType w:val="hybridMultilevel"/>
    <w:tmpl w:val="55EA59C8"/>
    <w:lvl w:ilvl="0" w:tplc="B39E5682">
      <w:start w:val="1"/>
      <w:numFmt w:val="bullet"/>
      <w:lvlText w:val="В"/>
      <w:lvlJc w:val="left"/>
    </w:lvl>
    <w:lvl w:ilvl="1" w:tplc="448CFCC8">
      <w:numFmt w:val="decimal"/>
      <w:lvlText w:val=""/>
      <w:lvlJc w:val="left"/>
    </w:lvl>
    <w:lvl w:ilvl="2" w:tplc="0AEEA8E2">
      <w:numFmt w:val="decimal"/>
      <w:lvlText w:val=""/>
      <w:lvlJc w:val="left"/>
    </w:lvl>
    <w:lvl w:ilvl="3" w:tplc="8C589528">
      <w:numFmt w:val="decimal"/>
      <w:lvlText w:val=""/>
      <w:lvlJc w:val="left"/>
    </w:lvl>
    <w:lvl w:ilvl="4" w:tplc="C37CE99A">
      <w:numFmt w:val="decimal"/>
      <w:lvlText w:val=""/>
      <w:lvlJc w:val="left"/>
    </w:lvl>
    <w:lvl w:ilvl="5" w:tplc="480ECFF8">
      <w:numFmt w:val="decimal"/>
      <w:lvlText w:val=""/>
      <w:lvlJc w:val="left"/>
    </w:lvl>
    <w:lvl w:ilvl="6" w:tplc="0478E732">
      <w:numFmt w:val="decimal"/>
      <w:lvlText w:val=""/>
      <w:lvlJc w:val="left"/>
    </w:lvl>
    <w:lvl w:ilvl="7" w:tplc="16CE5A34">
      <w:numFmt w:val="decimal"/>
      <w:lvlText w:val=""/>
      <w:lvlJc w:val="left"/>
    </w:lvl>
    <w:lvl w:ilvl="8" w:tplc="014875FE">
      <w:numFmt w:val="decimal"/>
      <w:lvlText w:val=""/>
      <w:lvlJc w:val="left"/>
    </w:lvl>
  </w:abstractNum>
  <w:abstractNum w:abstractNumId="153">
    <w:nsid w:val="00005427"/>
    <w:multiLevelType w:val="hybridMultilevel"/>
    <w:tmpl w:val="48729E78"/>
    <w:lvl w:ilvl="0" w:tplc="D6229760">
      <w:start w:val="1"/>
      <w:numFmt w:val="decimal"/>
      <w:lvlText w:val="%1."/>
      <w:lvlJc w:val="left"/>
    </w:lvl>
    <w:lvl w:ilvl="1" w:tplc="ED6CD344">
      <w:numFmt w:val="decimal"/>
      <w:lvlText w:val=""/>
      <w:lvlJc w:val="left"/>
    </w:lvl>
    <w:lvl w:ilvl="2" w:tplc="62944D5E">
      <w:numFmt w:val="decimal"/>
      <w:lvlText w:val=""/>
      <w:lvlJc w:val="left"/>
    </w:lvl>
    <w:lvl w:ilvl="3" w:tplc="6F628A26">
      <w:numFmt w:val="decimal"/>
      <w:lvlText w:val=""/>
      <w:lvlJc w:val="left"/>
    </w:lvl>
    <w:lvl w:ilvl="4" w:tplc="42842EC4">
      <w:numFmt w:val="decimal"/>
      <w:lvlText w:val=""/>
      <w:lvlJc w:val="left"/>
    </w:lvl>
    <w:lvl w:ilvl="5" w:tplc="8A36A3B0">
      <w:numFmt w:val="decimal"/>
      <w:lvlText w:val=""/>
      <w:lvlJc w:val="left"/>
    </w:lvl>
    <w:lvl w:ilvl="6" w:tplc="3E8872F6">
      <w:numFmt w:val="decimal"/>
      <w:lvlText w:val=""/>
      <w:lvlJc w:val="left"/>
    </w:lvl>
    <w:lvl w:ilvl="7" w:tplc="AFD40E18">
      <w:numFmt w:val="decimal"/>
      <w:lvlText w:val=""/>
      <w:lvlJc w:val="left"/>
    </w:lvl>
    <w:lvl w:ilvl="8" w:tplc="F58CAB56">
      <w:numFmt w:val="decimal"/>
      <w:lvlText w:val=""/>
      <w:lvlJc w:val="left"/>
    </w:lvl>
  </w:abstractNum>
  <w:abstractNum w:abstractNumId="154">
    <w:nsid w:val="00005429"/>
    <w:multiLevelType w:val="hybridMultilevel"/>
    <w:tmpl w:val="D8D4C96A"/>
    <w:lvl w:ilvl="0" w:tplc="5E7C426C">
      <w:start w:val="1"/>
      <w:numFmt w:val="bullet"/>
      <w:lvlText w:val="В"/>
      <w:lvlJc w:val="left"/>
    </w:lvl>
    <w:lvl w:ilvl="1" w:tplc="A2088C84">
      <w:numFmt w:val="decimal"/>
      <w:lvlText w:val=""/>
      <w:lvlJc w:val="left"/>
    </w:lvl>
    <w:lvl w:ilvl="2" w:tplc="0AF008B0">
      <w:numFmt w:val="decimal"/>
      <w:lvlText w:val=""/>
      <w:lvlJc w:val="left"/>
    </w:lvl>
    <w:lvl w:ilvl="3" w:tplc="CC345D94">
      <w:numFmt w:val="decimal"/>
      <w:lvlText w:val=""/>
      <w:lvlJc w:val="left"/>
    </w:lvl>
    <w:lvl w:ilvl="4" w:tplc="591E2BB0">
      <w:numFmt w:val="decimal"/>
      <w:lvlText w:val=""/>
      <w:lvlJc w:val="left"/>
    </w:lvl>
    <w:lvl w:ilvl="5" w:tplc="60946B7E">
      <w:numFmt w:val="decimal"/>
      <w:lvlText w:val=""/>
      <w:lvlJc w:val="left"/>
    </w:lvl>
    <w:lvl w:ilvl="6" w:tplc="56BAB9F4">
      <w:numFmt w:val="decimal"/>
      <w:lvlText w:val=""/>
      <w:lvlJc w:val="left"/>
    </w:lvl>
    <w:lvl w:ilvl="7" w:tplc="616CC660">
      <w:numFmt w:val="decimal"/>
      <w:lvlText w:val=""/>
      <w:lvlJc w:val="left"/>
    </w:lvl>
    <w:lvl w:ilvl="8" w:tplc="D19E46D2">
      <w:numFmt w:val="decimal"/>
      <w:lvlText w:val=""/>
      <w:lvlJc w:val="left"/>
    </w:lvl>
  </w:abstractNum>
  <w:abstractNum w:abstractNumId="155">
    <w:nsid w:val="0000567E"/>
    <w:multiLevelType w:val="hybridMultilevel"/>
    <w:tmpl w:val="B1D8421A"/>
    <w:lvl w:ilvl="0" w:tplc="5B44A762">
      <w:start w:val="1"/>
      <w:numFmt w:val="bullet"/>
      <w:lvlText w:val=""/>
      <w:lvlJc w:val="left"/>
    </w:lvl>
    <w:lvl w:ilvl="1" w:tplc="F7844990">
      <w:numFmt w:val="decimal"/>
      <w:lvlText w:val=""/>
      <w:lvlJc w:val="left"/>
    </w:lvl>
    <w:lvl w:ilvl="2" w:tplc="8068ADBE">
      <w:numFmt w:val="decimal"/>
      <w:lvlText w:val=""/>
      <w:lvlJc w:val="left"/>
    </w:lvl>
    <w:lvl w:ilvl="3" w:tplc="BD6C6C0C">
      <w:numFmt w:val="decimal"/>
      <w:lvlText w:val=""/>
      <w:lvlJc w:val="left"/>
    </w:lvl>
    <w:lvl w:ilvl="4" w:tplc="65F2674C">
      <w:numFmt w:val="decimal"/>
      <w:lvlText w:val=""/>
      <w:lvlJc w:val="left"/>
    </w:lvl>
    <w:lvl w:ilvl="5" w:tplc="30EE9A74">
      <w:numFmt w:val="decimal"/>
      <w:lvlText w:val=""/>
      <w:lvlJc w:val="left"/>
    </w:lvl>
    <w:lvl w:ilvl="6" w:tplc="DC1A6246">
      <w:numFmt w:val="decimal"/>
      <w:lvlText w:val=""/>
      <w:lvlJc w:val="left"/>
    </w:lvl>
    <w:lvl w:ilvl="7" w:tplc="7B04DD08">
      <w:numFmt w:val="decimal"/>
      <w:lvlText w:val=""/>
      <w:lvlJc w:val="left"/>
    </w:lvl>
    <w:lvl w:ilvl="8" w:tplc="115AE9E4">
      <w:numFmt w:val="decimal"/>
      <w:lvlText w:val=""/>
      <w:lvlJc w:val="left"/>
    </w:lvl>
  </w:abstractNum>
  <w:abstractNum w:abstractNumId="156">
    <w:nsid w:val="0000569B"/>
    <w:multiLevelType w:val="hybridMultilevel"/>
    <w:tmpl w:val="D44E41FA"/>
    <w:lvl w:ilvl="0" w:tplc="92FC4BE4">
      <w:start w:val="1"/>
      <w:numFmt w:val="bullet"/>
      <w:lvlText w:val=""/>
      <w:lvlJc w:val="left"/>
    </w:lvl>
    <w:lvl w:ilvl="1" w:tplc="E17AA3B8">
      <w:numFmt w:val="decimal"/>
      <w:lvlText w:val=""/>
      <w:lvlJc w:val="left"/>
    </w:lvl>
    <w:lvl w:ilvl="2" w:tplc="62FA74CA">
      <w:numFmt w:val="decimal"/>
      <w:lvlText w:val=""/>
      <w:lvlJc w:val="left"/>
    </w:lvl>
    <w:lvl w:ilvl="3" w:tplc="CE9CE838">
      <w:numFmt w:val="decimal"/>
      <w:lvlText w:val=""/>
      <w:lvlJc w:val="left"/>
    </w:lvl>
    <w:lvl w:ilvl="4" w:tplc="394C682E">
      <w:numFmt w:val="decimal"/>
      <w:lvlText w:val=""/>
      <w:lvlJc w:val="left"/>
    </w:lvl>
    <w:lvl w:ilvl="5" w:tplc="4E3A995C">
      <w:numFmt w:val="decimal"/>
      <w:lvlText w:val=""/>
      <w:lvlJc w:val="left"/>
    </w:lvl>
    <w:lvl w:ilvl="6" w:tplc="F0EADA0C">
      <w:numFmt w:val="decimal"/>
      <w:lvlText w:val=""/>
      <w:lvlJc w:val="left"/>
    </w:lvl>
    <w:lvl w:ilvl="7" w:tplc="78DADE8C">
      <w:numFmt w:val="decimal"/>
      <w:lvlText w:val=""/>
      <w:lvlJc w:val="left"/>
    </w:lvl>
    <w:lvl w:ilvl="8" w:tplc="5B1829DA">
      <w:numFmt w:val="decimal"/>
      <w:lvlText w:val=""/>
      <w:lvlJc w:val="left"/>
    </w:lvl>
  </w:abstractNum>
  <w:abstractNum w:abstractNumId="157">
    <w:nsid w:val="00005707"/>
    <w:multiLevelType w:val="hybridMultilevel"/>
    <w:tmpl w:val="6D023D18"/>
    <w:lvl w:ilvl="0" w:tplc="3C2E365E">
      <w:start w:val="1"/>
      <w:numFmt w:val="bullet"/>
      <w:lvlText w:val="В"/>
      <w:lvlJc w:val="left"/>
    </w:lvl>
    <w:lvl w:ilvl="1" w:tplc="FC98F3F0">
      <w:start w:val="1"/>
      <w:numFmt w:val="bullet"/>
      <w:lvlText w:val="\endash "/>
      <w:lvlJc w:val="left"/>
    </w:lvl>
    <w:lvl w:ilvl="2" w:tplc="D08657D6">
      <w:start w:val="1"/>
      <w:numFmt w:val="bullet"/>
      <w:lvlText w:val="\endash "/>
      <w:lvlJc w:val="left"/>
    </w:lvl>
    <w:lvl w:ilvl="3" w:tplc="2BAA85EA">
      <w:numFmt w:val="decimal"/>
      <w:lvlText w:val=""/>
      <w:lvlJc w:val="left"/>
    </w:lvl>
    <w:lvl w:ilvl="4" w:tplc="D1683DFA">
      <w:numFmt w:val="decimal"/>
      <w:lvlText w:val=""/>
      <w:lvlJc w:val="left"/>
    </w:lvl>
    <w:lvl w:ilvl="5" w:tplc="EC7CEACC">
      <w:numFmt w:val="decimal"/>
      <w:lvlText w:val=""/>
      <w:lvlJc w:val="left"/>
    </w:lvl>
    <w:lvl w:ilvl="6" w:tplc="42C86878">
      <w:numFmt w:val="decimal"/>
      <w:lvlText w:val=""/>
      <w:lvlJc w:val="left"/>
    </w:lvl>
    <w:lvl w:ilvl="7" w:tplc="64A6A142">
      <w:numFmt w:val="decimal"/>
      <w:lvlText w:val=""/>
      <w:lvlJc w:val="left"/>
    </w:lvl>
    <w:lvl w:ilvl="8" w:tplc="ED9C0C12">
      <w:numFmt w:val="decimal"/>
      <w:lvlText w:val=""/>
      <w:lvlJc w:val="left"/>
    </w:lvl>
  </w:abstractNum>
  <w:abstractNum w:abstractNumId="158">
    <w:nsid w:val="00005718"/>
    <w:multiLevelType w:val="hybridMultilevel"/>
    <w:tmpl w:val="2C6688FA"/>
    <w:lvl w:ilvl="0" w:tplc="69BA8132">
      <w:start w:val="1"/>
      <w:numFmt w:val="bullet"/>
      <w:lvlText w:val=""/>
      <w:lvlJc w:val="left"/>
    </w:lvl>
    <w:lvl w:ilvl="1" w:tplc="0234F57C">
      <w:numFmt w:val="decimal"/>
      <w:lvlText w:val=""/>
      <w:lvlJc w:val="left"/>
    </w:lvl>
    <w:lvl w:ilvl="2" w:tplc="26F4E4C4">
      <w:numFmt w:val="decimal"/>
      <w:lvlText w:val=""/>
      <w:lvlJc w:val="left"/>
    </w:lvl>
    <w:lvl w:ilvl="3" w:tplc="C85C229C">
      <w:numFmt w:val="decimal"/>
      <w:lvlText w:val=""/>
      <w:lvlJc w:val="left"/>
    </w:lvl>
    <w:lvl w:ilvl="4" w:tplc="2CF61F04">
      <w:numFmt w:val="decimal"/>
      <w:lvlText w:val=""/>
      <w:lvlJc w:val="left"/>
    </w:lvl>
    <w:lvl w:ilvl="5" w:tplc="5178FC0A">
      <w:numFmt w:val="decimal"/>
      <w:lvlText w:val=""/>
      <w:lvlJc w:val="left"/>
    </w:lvl>
    <w:lvl w:ilvl="6" w:tplc="B0CAD89C">
      <w:numFmt w:val="decimal"/>
      <w:lvlText w:val=""/>
      <w:lvlJc w:val="left"/>
    </w:lvl>
    <w:lvl w:ilvl="7" w:tplc="6F72D6F0">
      <w:numFmt w:val="decimal"/>
      <w:lvlText w:val=""/>
      <w:lvlJc w:val="left"/>
    </w:lvl>
    <w:lvl w:ilvl="8" w:tplc="5E9A8D3E">
      <w:numFmt w:val="decimal"/>
      <w:lvlText w:val=""/>
      <w:lvlJc w:val="left"/>
    </w:lvl>
  </w:abstractNum>
  <w:abstractNum w:abstractNumId="159">
    <w:nsid w:val="00005789"/>
    <w:multiLevelType w:val="hybridMultilevel"/>
    <w:tmpl w:val="919A4B38"/>
    <w:lvl w:ilvl="0" w:tplc="2A369CF2">
      <w:start w:val="1"/>
      <w:numFmt w:val="bullet"/>
      <w:lvlText w:val=""/>
      <w:lvlJc w:val="left"/>
    </w:lvl>
    <w:lvl w:ilvl="1" w:tplc="67466DE8">
      <w:numFmt w:val="decimal"/>
      <w:lvlText w:val=""/>
      <w:lvlJc w:val="left"/>
    </w:lvl>
    <w:lvl w:ilvl="2" w:tplc="F0766DB2">
      <w:numFmt w:val="decimal"/>
      <w:lvlText w:val=""/>
      <w:lvlJc w:val="left"/>
    </w:lvl>
    <w:lvl w:ilvl="3" w:tplc="A0DEF2F0">
      <w:numFmt w:val="decimal"/>
      <w:lvlText w:val=""/>
      <w:lvlJc w:val="left"/>
    </w:lvl>
    <w:lvl w:ilvl="4" w:tplc="A74C8E98">
      <w:numFmt w:val="decimal"/>
      <w:lvlText w:val=""/>
      <w:lvlJc w:val="left"/>
    </w:lvl>
    <w:lvl w:ilvl="5" w:tplc="00FADF6C">
      <w:numFmt w:val="decimal"/>
      <w:lvlText w:val=""/>
      <w:lvlJc w:val="left"/>
    </w:lvl>
    <w:lvl w:ilvl="6" w:tplc="CAA4A3F0">
      <w:numFmt w:val="decimal"/>
      <w:lvlText w:val=""/>
      <w:lvlJc w:val="left"/>
    </w:lvl>
    <w:lvl w:ilvl="7" w:tplc="CE0AFDE2">
      <w:numFmt w:val="decimal"/>
      <w:lvlText w:val=""/>
      <w:lvlJc w:val="left"/>
    </w:lvl>
    <w:lvl w:ilvl="8" w:tplc="5164C20E">
      <w:numFmt w:val="decimal"/>
      <w:lvlText w:val=""/>
      <w:lvlJc w:val="left"/>
    </w:lvl>
  </w:abstractNum>
  <w:abstractNum w:abstractNumId="160">
    <w:nsid w:val="0000579C"/>
    <w:multiLevelType w:val="hybridMultilevel"/>
    <w:tmpl w:val="1074899A"/>
    <w:lvl w:ilvl="0" w:tplc="42229260">
      <w:start w:val="1"/>
      <w:numFmt w:val="bullet"/>
      <w:lvlText w:val="и"/>
      <w:lvlJc w:val="left"/>
    </w:lvl>
    <w:lvl w:ilvl="1" w:tplc="DFB23C64">
      <w:start w:val="1"/>
      <w:numFmt w:val="decimal"/>
      <w:lvlText w:val="%2)"/>
      <w:lvlJc w:val="left"/>
    </w:lvl>
    <w:lvl w:ilvl="2" w:tplc="5316EC08">
      <w:numFmt w:val="decimal"/>
      <w:lvlText w:val=""/>
      <w:lvlJc w:val="left"/>
    </w:lvl>
    <w:lvl w:ilvl="3" w:tplc="A9165578">
      <w:numFmt w:val="decimal"/>
      <w:lvlText w:val=""/>
      <w:lvlJc w:val="left"/>
    </w:lvl>
    <w:lvl w:ilvl="4" w:tplc="48A8A128">
      <w:numFmt w:val="decimal"/>
      <w:lvlText w:val=""/>
      <w:lvlJc w:val="left"/>
    </w:lvl>
    <w:lvl w:ilvl="5" w:tplc="01A0C56C">
      <w:numFmt w:val="decimal"/>
      <w:lvlText w:val=""/>
      <w:lvlJc w:val="left"/>
    </w:lvl>
    <w:lvl w:ilvl="6" w:tplc="43A223B6">
      <w:numFmt w:val="decimal"/>
      <w:lvlText w:val=""/>
      <w:lvlJc w:val="left"/>
    </w:lvl>
    <w:lvl w:ilvl="7" w:tplc="6C0C669A">
      <w:numFmt w:val="decimal"/>
      <w:lvlText w:val=""/>
      <w:lvlJc w:val="left"/>
    </w:lvl>
    <w:lvl w:ilvl="8" w:tplc="96F22A92">
      <w:numFmt w:val="decimal"/>
      <w:lvlText w:val=""/>
      <w:lvlJc w:val="left"/>
    </w:lvl>
  </w:abstractNum>
  <w:abstractNum w:abstractNumId="161">
    <w:nsid w:val="00005804"/>
    <w:multiLevelType w:val="hybridMultilevel"/>
    <w:tmpl w:val="E9142134"/>
    <w:lvl w:ilvl="0" w:tplc="36F8232A">
      <w:start w:val="1"/>
      <w:numFmt w:val="bullet"/>
      <w:lvlText w:val="В"/>
      <w:lvlJc w:val="left"/>
    </w:lvl>
    <w:lvl w:ilvl="1" w:tplc="5302CE88">
      <w:numFmt w:val="decimal"/>
      <w:lvlText w:val=""/>
      <w:lvlJc w:val="left"/>
    </w:lvl>
    <w:lvl w:ilvl="2" w:tplc="DA381E40">
      <w:numFmt w:val="decimal"/>
      <w:lvlText w:val=""/>
      <w:lvlJc w:val="left"/>
    </w:lvl>
    <w:lvl w:ilvl="3" w:tplc="CA304288">
      <w:numFmt w:val="decimal"/>
      <w:lvlText w:val=""/>
      <w:lvlJc w:val="left"/>
    </w:lvl>
    <w:lvl w:ilvl="4" w:tplc="A90A51E4">
      <w:numFmt w:val="decimal"/>
      <w:lvlText w:val=""/>
      <w:lvlJc w:val="left"/>
    </w:lvl>
    <w:lvl w:ilvl="5" w:tplc="14D45B32">
      <w:numFmt w:val="decimal"/>
      <w:lvlText w:val=""/>
      <w:lvlJc w:val="left"/>
    </w:lvl>
    <w:lvl w:ilvl="6" w:tplc="EF46D4D4">
      <w:numFmt w:val="decimal"/>
      <w:lvlText w:val=""/>
      <w:lvlJc w:val="left"/>
    </w:lvl>
    <w:lvl w:ilvl="7" w:tplc="513031DE">
      <w:numFmt w:val="decimal"/>
      <w:lvlText w:val=""/>
      <w:lvlJc w:val="left"/>
    </w:lvl>
    <w:lvl w:ilvl="8" w:tplc="68EE0890">
      <w:numFmt w:val="decimal"/>
      <w:lvlText w:val=""/>
      <w:lvlJc w:val="left"/>
    </w:lvl>
  </w:abstractNum>
  <w:abstractNum w:abstractNumId="162">
    <w:nsid w:val="00005887"/>
    <w:multiLevelType w:val="hybridMultilevel"/>
    <w:tmpl w:val="155E311A"/>
    <w:lvl w:ilvl="0" w:tplc="367C8340">
      <w:start w:val="1"/>
      <w:numFmt w:val="decimal"/>
      <w:lvlText w:val="%1."/>
      <w:lvlJc w:val="left"/>
    </w:lvl>
    <w:lvl w:ilvl="1" w:tplc="A732B07C">
      <w:numFmt w:val="decimal"/>
      <w:lvlText w:val=""/>
      <w:lvlJc w:val="left"/>
    </w:lvl>
    <w:lvl w:ilvl="2" w:tplc="1E7CBF06">
      <w:numFmt w:val="decimal"/>
      <w:lvlText w:val=""/>
      <w:lvlJc w:val="left"/>
    </w:lvl>
    <w:lvl w:ilvl="3" w:tplc="D722CACA">
      <w:numFmt w:val="decimal"/>
      <w:lvlText w:val=""/>
      <w:lvlJc w:val="left"/>
    </w:lvl>
    <w:lvl w:ilvl="4" w:tplc="3BE8BAF4">
      <w:numFmt w:val="decimal"/>
      <w:lvlText w:val=""/>
      <w:lvlJc w:val="left"/>
    </w:lvl>
    <w:lvl w:ilvl="5" w:tplc="D7324456">
      <w:numFmt w:val="decimal"/>
      <w:lvlText w:val=""/>
      <w:lvlJc w:val="left"/>
    </w:lvl>
    <w:lvl w:ilvl="6" w:tplc="1B863B88">
      <w:numFmt w:val="decimal"/>
      <w:lvlText w:val=""/>
      <w:lvlJc w:val="left"/>
    </w:lvl>
    <w:lvl w:ilvl="7" w:tplc="1EF05772">
      <w:numFmt w:val="decimal"/>
      <w:lvlText w:val=""/>
      <w:lvlJc w:val="left"/>
    </w:lvl>
    <w:lvl w:ilvl="8" w:tplc="3E2468CA">
      <w:numFmt w:val="decimal"/>
      <w:lvlText w:val=""/>
      <w:lvlJc w:val="left"/>
    </w:lvl>
  </w:abstractNum>
  <w:abstractNum w:abstractNumId="163">
    <w:nsid w:val="000058AD"/>
    <w:multiLevelType w:val="hybridMultilevel"/>
    <w:tmpl w:val="810C2054"/>
    <w:lvl w:ilvl="0" w:tplc="A6C095DE">
      <w:start w:val="1"/>
      <w:numFmt w:val="bullet"/>
      <w:lvlText w:val="в"/>
      <w:lvlJc w:val="left"/>
    </w:lvl>
    <w:lvl w:ilvl="1" w:tplc="107CBBEE">
      <w:start w:val="1"/>
      <w:numFmt w:val="bullet"/>
      <w:lvlText w:val="\endash "/>
      <w:lvlJc w:val="left"/>
    </w:lvl>
    <w:lvl w:ilvl="2" w:tplc="46BABF92">
      <w:numFmt w:val="decimal"/>
      <w:lvlText w:val=""/>
      <w:lvlJc w:val="left"/>
    </w:lvl>
    <w:lvl w:ilvl="3" w:tplc="BFDAC7BE">
      <w:numFmt w:val="decimal"/>
      <w:lvlText w:val=""/>
      <w:lvlJc w:val="left"/>
    </w:lvl>
    <w:lvl w:ilvl="4" w:tplc="74D8E70E">
      <w:numFmt w:val="decimal"/>
      <w:lvlText w:val=""/>
      <w:lvlJc w:val="left"/>
    </w:lvl>
    <w:lvl w:ilvl="5" w:tplc="A442F562">
      <w:numFmt w:val="decimal"/>
      <w:lvlText w:val=""/>
      <w:lvlJc w:val="left"/>
    </w:lvl>
    <w:lvl w:ilvl="6" w:tplc="66DEB482">
      <w:numFmt w:val="decimal"/>
      <w:lvlText w:val=""/>
      <w:lvlJc w:val="left"/>
    </w:lvl>
    <w:lvl w:ilvl="7" w:tplc="7920224E">
      <w:numFmt w:val="decimal"/>
      <w:lvlText w:val=""/>
      <w:lvlJc w:val="left"/>
    </w:lvl>
    <w:lvl w:ilvl="8" w:tplc="84F88B60">
      <w:numFmt w:val="decimal"/>
      <w:lvlText w:val=""/>
      <w:lvlJc w:val="left"/>
    </w:lvl>
  </w:abstractNum>
  <w:abstractNum w:abstractNumId="164">
    <w:nsid w:val="000058C5"/>
    <w:multiLevelType w:val="hybridMultilevel"/>
    <w:tmpl w:val="9958413E"/>
    <w:lvl w:ilvl="0" w:tplc="63E4B924">
      <w:start w:val="1"/>
      <w:numFmt w:val="bullet"/>
      <w:lvlText w:val="и"/>
      <w:lvlJc w:val="left"/>
    </w:lvl>
    <w:lvl w:ilvl="1" w:tplc="2294104C">
      <w:start w:val="1"/>
      <w:numFmt w:val="decimal"/>
      <w:lvlText w:val="%2)"/>
      <w:lvlJc w:val="left"/>
    </w:lvl>
    <w:lvl w:ilvl="2" w:tplc="9E548548">
      <w:numFmt w:val="decimal"/>
      <w:lvlText w:val=""/>
      <w:lvlJc w:val="left"/>
    </w:lvl>
    <w:lvl w:ilvl="3" w:tplc="983469BC">
      <w:numFmt w:val="decimal"/>
      <w:lvlText w:val=""/>
      <w:lvlJc w:val="left"/>
    </w:lvl>
    <w:lvl w:ilvl="4" w:tplc="E782F004">
      <w:numFmt w:val="decimal"/>
      <w:lvlText w:val=""/>
      <w:lvlJc w:val="left"/>
    </w:lvl>
    <w:lvl w:ilvl="5" w:tplc="888E0F6E">
      <w:numFmt w:val="decimal"/>
      <w:lvlText w:val=""/>
      <w:lvlJc w:val="left"/>
    </w:lvl>
    <w:lvl w:ilvl="6" w:tplc="54A49E30">
      <w:numFmt w:val="decimal"/>
      <w:lvlText w:val=""/>
      <w:lvlJc w:val="left"/>
    </w:lvl>
    <w:lvl w:ilvl="7" w:tplc="49745272">
      <w:numFmt w:val="decimal"/>
      <w:lvlText w:val=""/>
      <w:lvlJc w:val="left"/>
    </w:lvl>
    <w:lvl w:ilvl="8" w:tplc="77A6BB0C">
      <w:numFmt w:val="decimal"/>
      <w:lvlText w:val=""/>
      <w:lvlJc w:val="left"/>
    </w:lvl>
  </w:abstractNum>
  <w:abstractNum w:abstractNumId="165">
    <w:nsid w:val="000058D5"/>
    <w:multiLevelType w:val="hybridMultilevel"/>
    <w:tmpl w:val="CC3CD28C"/>
    <w:lvl w:ilvl="0" w:tplc="05D61C3A">
      <w:start w:val="1"/>
      <w:numFmt w:val="bullet"/>
      <w:lvlText w:val=""/>
      <w:lvlJc w:val="left"/>
    </w:lvl>
    <w:lvl w:ilvl="1" w:tplc="4C3E70DC">
      <w:start w:val="1"/>
      <w:numFmt w:val="bullet"/>
      <w:lvlText w:val="и"/>
      <w:lvlJc w:val="left"/>
    </w:lvl>
    <w:lvl w:ilvl="2" w:tplc="10D047D2">
      <w:numFmt w:val="decimal"/>
      <w:lvlText w:val=""/>
      <w:lvlJc w:val="left"/>
    </w:lvl>
    <w:lvl w:ilvl="3" w:tplc="A31CEC1C">
      <w:numFmt w:val="decimal"/>
      <w:lvlText w:val=""/>
      <w:lvlJc w:val="left"/>
    </w:lvl>
    <w:lvl w:ilvl="4" w:tplc="6CB843CA">
      <w:numFmt w:val="decimal"/>
      <w:lvlText w:val=""/>
      <w:lvlJc w:val="left"/>
    </w:lvl>
    <w:lvl w:ilvl="5" w:tplc="05E6827C">
      <w:numFmt w:val="decimal"/>
      <w:lvlText w:val=""/>
      <w:lvlJc w:val="left"/>
    </w:lvl>
    <w:lvl w:ilvl="6" w:tplc="4864896A">
      <w:numFmt w:val="decimal"/>
      <w:lvlText w:val=""/>
      <w:lvlJc w:val="left"/>
    </w:lvl>
    <w:lvl w:ilvl="7" w:tplc="210C2C56">
      <w:numFmt w:val="decimal"/>
      <w:lvlText w:val=""/>
      <w:lvlJc w:val="left"/>
    </w:lvl>
    <w:lvl w:ilvl="8" w:tplc="407083EE">
      <w:numFmt w:val="decimal"/>
      <w:lvlText w:val=""/>
      <w:lvlJc w:val="left"/>
    </w:lvl>
  </w:abstractNum>
  <w:abstractNum w:abstractNumId="166">
    <w:nsid w:val="00005940"/>
    <w:multiLevelType w:val="hybridMultilevel"/>
    <w:tmpl w:val="8E443B44"/>
    <w:lvl w:ilvl="0" w:tplc="265AA4B8">
      <w:start w:val="1"/>
      <w:numFmt w:val="bullet"/>
      <w:lvlText w:val=""/>
      <w:lvlJc w:val="left"/>
    </w:lvl>
    <w:lvl w:ilvl="1" w:tplc="C9BA5738">
      <w:numFmt w:val="decimal"/>
      <w:lvlText w:val=""/>
      <w:lvlJc w:val="left"/>
    </w:lvl>
    <w:lvl w:ilvl="2" w:tplc="77F45A30">
      <w:numFmt w:val="decimal"/>
      <w:lvlText w:val=""/>
      <w:lvlJc w:val="left"/>
    </w:lvl>
    <w:lvl w:ilvl="3" w:tplc="811C6EB2">
      <w:numFmt w:val="decimal"/>
      <w:lvlText w:val=""/>
      <w:lvlJc w:val="left"/>
    </w:lvl>
    <w:lvl w:ilvl="4" w:tplc="28408332">
      <w:numFmt w:val="decimal"/>
      <w:lvlText w:val=""/>
      <w:lvlJc w:val="left"/>
    </w:lvl>
    <w:lvl w:ilvl="5" w:tplc="92A06990">
      <w:numFmt w:val="decimal"/>
      <w:lvlText w:val=""/>
      <w:lvlJc w:val="left"/>
    </w:lvl>
    <w:lvl w:ilvl="6" w:tplc="23B689F6">
      <w:numFmt w:val="decimal"/>
      <w:lvlText w:val=""/>
      <w:lvlJc w:val="left"/>
    </w:lvl>
    <w:lvl w:ilvl="7" w:tplc="232EF4CE">
      <w:numFmt w:val="decimal"/>
      <w:lvlText w:val=""/>
      <w:lvlJc w:val="left"/>
    </w:lvl>
    <w:lvl w:ilvl="8" w:tplc="063A2000">
      <w:numFmt w:val="decimal"/>
      <w:lvlText w:val=""/>
      <w:lvlJc w:val="left"/>
    </w:lvl>
  </w:abstractNum>
  <w:abstractNum w:abstractNumId="167">
    <w:nsid w:val="00005942"/>
    <w:multiLevelType w:val="hybridMultilevel"/>
    <w:tmpl w:val="AC50E364"/>
    <w:lvl w:ilvl="0" w:tplc="FE16528A">
      <w:start w:val="1"/>
      <w:numFmt w:val="decimal"/>
      <w:lvlText w:val="%1)"/>
      <w:lvlJc w:val="left"/>
    </w:lvl>
    <w:lvl w:ilvl="1" w:tplc="03A89354">
      <w:numFmt w:val="decimal"/>
      <w:lvlText w:val=""/>
      <w:lvlJc w:val="left"/>
    </w:lvl>
    <w:lvl w:ilvl="2" w:tplc="A7B41736">
      <w:numFmt w:val="decimal"/>
      <w:lvlText w:val=""/>
      <w:lvlJc w:val="left"/>
    </w:lvl>
    <w:lvl w:ilvl="3" w:tplc="F724E8EE">
      <w:numFmt w:val="decimal"/>
      <w:lvlText w:val=""/>
      <w:lvlJc w:val="left"/>
    </w:lvl>
    <w:lvl w:ilvl="4" w:tplc="B9FA54AE">
      <w:numFmt w:val="decimal"/>
      <w:lvlText w:val=""/>
      <w:lvlJc w:val="left"/>
    </w:lvl>
    <w:lvl w:ilvl="5" w:tplc="0D0CD13C">
      <w:numFmt w:val="decimal"/>
      <w:lvlText w:val=""/>
      <w:lvlJc w:val="left"/>
    </w:lvl>
    <w:lvl w:ilvl="6" w:tplc="86CA7408">
      <w:numFmt w:val="decimal"/>
      <w:lvlText w:val=""/>
      <w:lvlJc w:val="left"/>
    </w:lvl>
    <w:lvl w:ilvl="7" w:tplc="E3B0571E">
      <w:numFmt w:val="decimal"/>
      <w:lvlText w:val=""/>
      <w:lvlJc w:val="left"/>
    </w:lvl>
    <w:lvl w:ilvl="8" w:tplc="6EF298A0">
      <w:numFmt w:val="decimal"/>
      <w:lvlText w:val=""/>
      <w:lvlJc w:val="left"/>
    </w:lvl>
  </w:abstractNum>
  <w:abstractNum w:abstractNumId="168">
    <w:nsid w:val="00005AB0"/>
    <w:multiLevelType w:val="hybridMultilevel"/>
    <w:tmpl w:val="8112F55A"/>
    <w:lvl w:ilvl="0" w:tplc="2B967714">
      <w:start w:val="1"/>
      <w:numFmt w:val="bullet"/>
      <w:lvlText w:val=""/>
      <w:lvlJc w:val="left"/>
    </w:lvl>
    <w:lvl w:ilvl="1" w:tplc="B6705E78">
      <w:numFmt w:val="decimal"/>
      <w:lvlText w:val=""/>
      <w:lvlJc w:val="left"/>
    </w:lvl>
    <w:lvl w:ilvl="2" w:tplc="BC0E1ABA">
      <w:numFmt w:val="decimal"/>
      <w:lvlText w:val=""/>
      <w:lvlJc w:val="left"/>
    </w:lvl>
    <w:lvl w:ilvl="3" w:tplc="D3120606">
      <w:numFmt w:val="decimal"/>
      <w:lvlText w:val=""/>
      <w:lvlJc w:val="left"/>
    </w:lvl>
    <w:lvl w:ilvl="4" w:tplc="702CCB0E">
      <w:numFmt w:val="decimal"/>
      <w:lvlText w:val=""/>
      <w:lvlJc w:val="left"/>
    </w:lvl>
    <w:lvl w:ilvl="5" w:tplc="8EFE400C">
      <w:numFmt w:val="decimal"/>
      <w:lvlText w:val=""/>
      <w:lvlJc w:val="left"/>
    </w:lvl>
    <w:lvl w:ilvl="6" w:tplc="9998F478">
      <w:numFmt w:val="decimal"/>
      <w:lvlText w:val=""/>
      <w:lvlJc w:val="left"/>
    </w:lvl>
    <w:lvl w:ilvl="7" w:tplc="3F7E554C">
      <w:numFmt w:val="decimal"/>
      <w:lvlText w:val=""/>
      <w:lvlJc w:val="left"/>
    </w:lvl>
    <w:lvl w:ilvl="8" w:tplc="BFC80F84">
      <w:numFmt w:val="decimal"/>
      <w:lvlText w:val=""/>
      <w:lvlJc w:val="left"/>
    </w:lvl>
  </w:abstractNum>
  <w:abstractNum w:abstractNumId="169">
    <w:nsid w:val="00005ACD"/>
    <w:multiLevelType w:val="hybridMultilevel"/>
    <w:tmpl w:val="D2024E12"/>
    <w:lvl w:ilvl="0" w:tplc="A0AED416">
      <w:start w:val="1"/>
      <w:numFmt w:val="bullet"/>
      <w:lvlText w:val="В"/>
      <w:lvlJc w:val="left"/>
    </w:lvl>
    <w:lvl w:ilvl="1" w:tplc="CEA2D3AE">
      <w:start w:val="1"/>
      <w:numFmt w:val="bullet"/>
      <w:lvlText w:val="\endash "/>
      <w:lvlJc w:val="left"/>
    </w:lvl>
    <w:lvl w:ilvl="2" w:tplc="3190C13C">
      <w:numFmt w:val="decimal"/>
      <w:lvlText w:val=""/>
      <w:lvlJc w:val="left"/>
    </w:lvl>
    <w:lvl w:ilvl="3" w:tplc="96A4A120">
      <w:numFmt w:val="decimal"/>
      <w:lvlText w:val=""/>
      <w:lvlJc w:val="left"/>
    </w:lvl>
    <w:lvl w:ilvl="4" w:tplc="D6389998">
      <w:numFmt w:val="decimal"/>
      <w:lvlText w:val=""/>
      <w:lvlJc w:val="left"/>
    </w:lvl>
    <w:lvl w:ilvl="5" w:tplc="DD2A4F04">
      <w:numFmt w:val="decimal"/>
      <w:lvlText w:val=""/>
      <w:lvlJc w:val="left"/>
    </w:lvl>
    <w:lvl w:ilvl="6" w:tplc="B016B082">
      <w:numFmt w:val="decimal"/>
      <w:lvlText w:val=""/>
      <w:lvlJc w:val="left"/>
    </w:lvl>
    <w:lvl w:ilvl="7" w:tplc="1CB00DB2">
      <w:numFmt w:val="decimal"/>
      <w:lvlText w:val=""/>
      <w:lvlJc w:val="left"/>
    </w:lvl>
    <w:lvl w:ilvl="8" w:tplc="D1100F2E">
      <w:numFmt w:val="decimal"/>
      <w:lvlText w:val=""/>
      <w:lvlJc w:val="left"/>
    </w:lvl>
  </w:abstractNum>
  <w:abstractNum w:abstractNumId="170">
    <w:nsid w:val="00005AE7"/>
    <w:multiLevelType w:val="hybridMultilevel"/>
    <w:tmpl w:val="78609422"/>
    <w:lvl w:ilvl="0" w:tplc="4B824FFA">
      <w:start w:val="1"/>
      <w:numFmt w:val="bullet"/>
      <w:lvlText w:val="В"/>
      <w:lvlJc w:val="left"/>
    </w:lvl>
    <w:lvl w:ilvl="1" w:tplc="7E060E64">
      <w:numFmt w:val="decimal"/>
      <w:lvlText w:val=""/>
      <w:lvlJc w:val="left"/>
    </w:lvl>
    <w:lvl w:ilvl="2" w:tplc="940AAED8">
      <w:numFmt w:val="decimal"/>
      <w:lvlText w:val=""/>
      <w:lvlJc w:val="left"/>
    </w:lvl>
    <w:lvl w:ilvl="3" w:tplc="461C2456">
      <w:numFmt w:val="decimal"/>
      <w:lvlText w:val=""/>
      <w:lvlJc w:val="left"/>
    </w:lvl>
    <w:lvl w:ilvl="4" w:tplc="6C14D594">
      <w:numFmt w:val="decimal"/>
      <w:lvlText w:val=""/>
      <w:lvlJc w:val="left"/>
    </w:lvl>
    <w:lvl w:ilvl="5" w:tplc="37424A98">
      <w:numFmt w:val="decimal"/>
      <w:lvlText w:val=""/>
      <w:lvlJc w:val="left"/>
    </w:lvl>
    <w:lvl w:ilvl="6" w:tplc="2CE473F0">
      <w:numFmt w:val="decimal"/>
      <w:lvlText w:val=""/>
      <w:lvlJc w:val="left"/>
    </w:lvl>
    <w:lvl w:ilvl="7" w:tplc="32A412AC">
      <w:numFmt w:val="decimal"/>
      <w:lvlText w:val=""/>
      <w:lvlJc w:val="left"/>
    </w:lvl>
    <w:lvl w:ilvl="8" w:tplc="B64C2C04">
      <w:numFmt w:val="decimal"/>
      <w:lvlText w:val=""/>
      <w:lvlJc w:val="left"/>
    </w:lvl>
  </w:abstractNum>
  <w:abstractNum w:abstractNumId="171">
    <w:nsid w:val="00005CCA"/>
    <w:multiLevelType w:val="hybridMultilevel"/>
    <w:tmpl w:val="7FD8E83A"/>
    <w:lvl w:ilvl="0" w:tplc="B45E2C5A">
      <w:start w:val="1"/>
      <w:numFmt w:val="bullet"/>
      <w:lvlText w:val=""/>
      <w:lvlJc w:val="left"/>
    </w:lvl>
    <w:lvl w:ilvl="1" w:tplc="D1820974">
      <w:numFmt w:val="decimal"/>
      <w:lvlText w:val=""/>
      <w:lvlJc w:val="left"/>
    </w:lvl>
    <w:lvl w:ilvl="2" w:tplc="EEF245B0">
      <w:numFmt w:val="decimal"/>
      <w:lvlText w:val=""/>
      <w:lvlJc w:val="left"/>
    </w:lvl>
    <w:lvl w:ilvl="3" w:tplc="F050BF3A">
      <w:numFmt w:val="decimal"/>
      <w:lvlText w:val=""/>
      <w:lvlJc w:val="left"/>
    </w:lvl>
    <w:lvl w:ilvl="4" w:tplc="B8008BD4">
      <w:numFmt w:val="decimal"/>
      <w:lvlText w:val=""/>
      <w:lvlJc w:val="left"/>
    </w:lvl>
    <w:lvl w:ilvl="5" w:tplc="D96C92A6">
      <w:numFmt w:val="decimal"/>
      <w:lvlText w:val=""/>
      <w:lvlJc w:val="left"/>
    </w:lvl>
    <w:lvl w:ilvl="6" w:tplc="905A67F2">
      <w:numFmt w:val="decimal"/>
      <w:lvlText w:val=""/>
      <w:lvlJc w:val="left"/>
    </w:lvl>
    <w:lvl w:ilvl="7" w:tplc="0F407FBE">
      <w:numFmt w:val="decimal"/>
      <w:lvlText w:val=""/>
      <w:lvlJc w:val="left"/>
    </w:lvl>
    <w:lvl w:ilvl="8" w:tplc="2EA626F6">
      <w:numFmt w:val="decimal"/>
      <w:lvlText w:val=""/>
      <w:lvlJc w:val="left"/>
    </w:lvl>
  </w:abstractNum>
  <w:abstractNum w:abstractNumId="172">
    <w:nsid w:val="00005D17"/>
    <w:multiLevelType w:val="hybridMultilevel"/>
    <w:tmpl w:val="3F0AF236"/>
    <w:lvl w:ilvl="0" w:tplc="B2CCAD42">
      <w:start w:val="7"/>
      <w:numFmt w:val="decimal"/>
      <w:lvlText w:val="%1)"/>
      <w:lvlJc w:val="left"/>
    </w:lvl>
    <w:lvl w:ilvl="1" w:tplc="590EDD6E">
      <w:numFmt w:val="decimal"/>
      <w:lvlText w:val=""/>
      <w:lvlJc w:val="left"/>
    </w:lvl>
    <w:lvl w:ilvl="2" w:tplc="4A54E53C">
      <w:numFmt w:val="decimal"/>
      <w:lvlText w:val=""/>
      <w:lvlJc w:val="left"/>
    </w:lvl>
    <w:lvl w:ilvl="3" w:tplc="C97296EA">
      <w:numFmt w:val="decimal"/>
      <w:lvlText w:val=""/>
      <w:lvlJc w:val="left"/>
    </w:lvl>
    <w:lvl w:ilvl="4" w:tplc="191EDF6A">
      <w:numFmt w:val="decimal"/>
      <w:lvlText w:val=""/>
      <w:lvlJc w:val="left"/>
    </w:lvl>
    <w:lvl w:ilvl="5" w:tplc="988823DA">
      <w:numFmt w:val="decimal"/>
      <w:lvlText w:val=""/>
      <w:lvlJc w:val="left"/>
    </w:lvl>
    <w:lvl w:ilvl="6" w:tplc="DF485D0E">
      <w:numFmt w:val="decimal"/>
      <w:lvlText w:val=""/>
      <w:lvlJc w:val="left"/>
    </w:lvl>
    <w:lvl w:ilvl="7" w:tplc="576E67EE">
      <w:numFmt w:val="decimal"/>
      <w:lvlText w:val=""/>
      <w:lvlJc w:val="left"/>
    </w:lvl>
    <w:lvl w:ilvl="8" w:tplc="B14EA698">
      <w:numFmt w:val="decimal"/>
      <w:lvlText w:val=""/>
      <w:lvlJc w:val="left"/>
    </w:lvl>
  </w:abstractNum>
  <w:abstractNum w:abstractNumId="173">
    <w:nsid w:val="00005D27"/>
    <w:multiLevelType w:val="hybridMultilevel"/>
    <w:tmpl w:val="0A8257E8"/>
    <w:lvl w:ilvl="0" w:tplc="D6AC343E">
      <w:start w:val="1"/>
      <w:numFmt w:val="bullet"/>
      <w:lvlText w:val="в"/>
      <w:lvlJc w:val="left"/>
    </w:lvl>
    <w:lvl w:ilvl="1" w:tplc="9CE0AED8">
      <w:start w:val="1"/>
      <w:numFmt w:val="bullet"/>
      <w:lvlText w:val="\endash "/>
      <w:lvlJc w:val="left"/>
    </w:lvl>
    <w:lvl w:ilvl="2" w:tplc="4628F87E">
      <w:numFmt w:val="decimal"/>
      <w:lvlText w:val=""/>
      <w:lvlJc w:val="left"/>
    </w:lvl>
    <w:lvl w:ilvl="3" w:tplc="9C26FC82">
      <w:numFmt w:val="decimal"/>
      <w:lvlText w:val=""/>
      <w:lvlJc w:val="left"/>
    </w:lvl>
    <w:lvl w:ilvl="4" w:tplc="BF0CA62A">
      <w:numFmt w:val="decimal"/>
      <w:lvlText w:val=""/>
      <w:lvlJc w:val="left"/>
    </w:lvl>
    <w:lvl w:ilvl="5" w:tplc="11148436">
      <w:numFmt w:val="decimal"/>
      <w:lvlText w:val=""/>
      <w:lvlJc w:val="left"/>
    </w:lvl>
    <w:lvl w:ilvl="6" w:tplc="AD6A38D6">
      <w:numFmt w:val="decimal"/>
      <w:lvlText w:val=""/>
      <w:lvlJc w:val="left"/>
    </w:lvl>
    <w:lvl w:ilvl="7" w:tplc="C9461AD8">
      <w:numFmt w:val="decimal"/>
      <w:lvlText w:val=""/>
      <w:lvlJc w:val="left"/>
    </w:lvl>
    <w:lvl w:ilvl="8" w:tplc="32880A4C">
      <w:numFmt w:val="decimal"/>
      <w:lvlText w:val=""/>
      <w:lvlJc w:val="left"/>
    </w:lvl>
  </w:abstractNum>
  <w:abstractNum w:abstractNumId="174">
    <w:nsid w:val="00005D2A"/>
    <w:multiLevelType w:val="hybridMultilevel"/>
    <w:tmpl w:val="C390E488"/>
    <w:lvl w:ilvl="0" w:tplc="F0325F2C">
      <w:start w:val="1"/>
      <w:numFmt w:val="decimal"/>
      <w:lvlText w:val="%1)"/>
      <w:lvlJc w:val="left"/>
    </w:lvl>
    <w:lvl w:ilvl="1" w:tplc="AAC6DC96">
      <w:numFmt w:val="decimal"/>
      <w:lvlText w:val=""/>
      <w:lvlJc w:val="left"/>
    </w:lvl>
    <w:lvl w:ilvl="2" w:tplc="E2BCD6E8">
      <w:numFmt w:val="decimal"/>
      <w:lvlText w:val=""/>
      <w:lvlJc w:val="left"/>
    </w:lvl>
    <w:lvl w:ilvl="3" w:tplc="1F44EE4E">
      <w:numFmt w:val="decimal"/>
      <w:lvlText w:val=""/>
      <w:lvlJc w:val="left"/>
    </w:lvl>
    <w:lvl w:ilvl="4" w:tplc="B7B6599E">
      <w:numFmt w:val="decimal"/>
      <w:lvlText w:val=""/>
      <w:lvlJc w:val="left"/>
    </w:lvl>
    <w:lvl w:ilvl="5" w:tplc="5CA22D26">
      <w:numFmt w:val="decimal"/>
      <w:lvlText w:val=""/>
      <w:lvlJc w:val="left"/>
    </w:lvl>
    <w:lvl w:ilvl="6" w:tplc="8BBA052E">
      <w:numFmt w:val="decimal"/>
      <w:lvlText w:val=""/>
      <w:lvlJc w:val="left"/>
    </w:lvl>
    <w:lvl w:ilvl="7" w:tplc="19D21196">
      <w:numFmt w:val="decimal"/>
      <w:lvlText w:val=""/>
      <w:lvlJc w:val="left"/>
    </w:lvl>
    <w:lvl w:ilvl="8" w:tplc="0B0AD6BC">
      <w:numFmt w:val="decimal"/>
      <w:lvlText w:val=""/>
      <w:lvlJc w:val="left"/>
    </w:lvl>
  </w:abstractNum>
  <w:abstractNum w:abstractNumId="175">
    <w:nsid w:val="00005D2B"/>
    <w:multiLevelType w:val="hybridMultilevel"/>
    <w:tmpl w:val="83C6C9BA"/>
    <w:lvl w:ilvl="0" w:tplc="7E46DE88">
      <w:start w:val="1"/>
      <w:numFmt w:val="bullet"/>
      <w:lvlText w:val="в"/>
      <w:lvlJc w:val="left"/>
    </w:lvl>
    <w:lvl w:ilvl="1" w:tplc="8A56725A">
      <w:start w:val="1"/>
      <w:numFmt w:val="bullet"/>
      <w:lvlText w:val="\endash "/>
      <w:lvlJc w:val="left"/>
    </w:lvl>
    <w:lvl w:ilvl="2" w:tplc="6E58AC42">
      <w:numFmt w:val="decimal"/>
      <w:lvlText w:val=""/>
      <w:lvlJc w:val="left"/>
    </w:lvl>
    <w:lvl w:ilvl="3" w:tplc="08C23D66">
      <w:numFmt w:val="decimal"/>
      <w:lvlText w:val=""/>
      <w:lvlJc w:val="left"/>
    </w:lvl>
    <w:lvl w:ilvl="4" w:tplc="E69C8C4E">
      <w:numFmt w:val="decimal"/>
      <w:lvlText w:val=""/>
      <w:lvlJc w:val="left"/>
    </w:lvl>
    <w:lvl w:ilvl="5" w:tplc="FFFAC9CE">
      <w:numFmt w:val="decimal"/>
      <w:lvlText w:val=""/>
      <w:lvlJc w:val="left"/>
    </w:lvl>
    <w:lvl w:ilvl="6" w:tplc="6344B110">
      <w:numFmt w:val="decimal"/>
      <w:lvlText w:val=""/>
      <w:lvlJc w:val="left"/>
    </w:lvl>
    <w:lvl w:ilvl="7" w:tplc="394C9B3A">
      <w:numFmt w:val="decimal"/>
      <w:lvlText w:val=""/>
      <w:lvlJc w:val="left"/>
    </w:lvl>
    <w:lvl w:ilvl="8" w:tplc="9FB6761C">
      <w:numFmt w:val="decimal"/>
      <w:lvlText w:val=""/>
      <w:lvlJc w:val="left"/>
    </w:lvl>
  </w:abstractNum>
  <w:abstractNum w:abstractNumId="176">
    <w:nsid w:val="00005D3D"/>
    <w:multiLevelType w:val="hybridMultilevel"/>
    <w:tmpl w:val="15D28CC0"/>
    <w:lvl w:ilvl="0" w:tplc="3B466844">
      <w:start w:val="1"/>
      <w:numFmt w:val="bullet"/>
      <w:lvlText w:val=""/>
      <w:lvlJc w:val="left"/>
    </w:lvl>
    <w:lvl w:ilvl="1" w:tplc="873C6FF2">
      <w:numFmt w:val="decimal"/>
      <w:lvlText w:val=""/>
      <w:lvlJc w:val="left"/>
    </w:lvl>
    <w:lvl w:ilvl="2" w:tplc="0DBAEA2C">
      <w:numFmt w:val="decimal"/>
      <w:lvlText w:val=""/>
      <w:lvlJc w:val="left"/>
    </w:lvl>
    <w:lvl w:ilvl="3" w:tplc="2C24D3AA">
      <w:numFmt w:val="decimal"/>
      <w:lvlText w:val=""/>
      <w:lvlJc w:val="left"/>
    </w:lvl>
    <w:lvl w:ilvl="4" w:tplc="B4C8F9E0">
      <w:numFmt w:val="decimal"/>
      <w:lvlText w:val=""/>
      <w:lvlJc w:val="left"/>
    </w:lvl>
    <w:lvl w:ilvl="5" w:tplc="AFBC3736">
      <w:numFmt w:val="decimal"/>
      <w:lvlText w:val=""/>
      <w:lvlJc w:val="left"/>
    </w:lvl>
    <w:lvl w:ilvl="6" w:tplc="6748C2C4">
      <w:numFmt w:val="decimal"/>
      <w:lvlText w:val=""/>
      <w:lvlJc w:val="left"/>
    </w:lvl>
    <w:lvl w:ilvl="7" w:tplc="697E6032">
      <w:numFmt w:val="decimal"/>
      <w:lvlText w:val=""/>
      <w:lvlJc w:val="left"/>
    </w:lvl>
    <w:lvl w:ilvl="8" w:tplc="F83E165C">
      <w:numFmt w:val="decimal"/>
      <w:lvlText w:val=""/>
      <w:lvlJc w:val="left"/>
    </w:lvl>
  </w:abstractNum>
  <w:abstractNum w:abstractNumId="177">
    <w:nsid w:val="00005DE9"/>
    <w:multiLevelType w:val="hybridMultilevel"/>
    <w:tmpl w:val="87BCBE28"/>
    <w:lvl w:ilvl="0" w:tplc="BA60A7AE">
      <w:start w:val="1"/>
      <w:numFmt w:val="bullet"/>
      <w:lvlText w:val=""/>
      <w:lvlJc w:val="left"/>
    </w:lvl>
    <w:lvl w:ilvl="1" w:tplc="4F140D7A">
      <w:numFmt w:val="decimal"/>
      <w:lvlText w:val=""/>
      <w:lvlJc w:val="left"/>
    </w:lvl>
    <w:lvl w:ilvl="2" w:tplc="8728A688">
      <w:numFmt w:val="decimal"/>
      <w:lvlText w:val=""/>
      <w:lvlJc w:val="left"/>
    </w:lvl>
    <w:lvl w:ilvl="3" w:tplc="520C0CAA">
      <w:numFmt w:val="decimal"/>
      <w:lvlText w:val=""/>
      <w:lvlJc w:val="left"/>
    </w:lvl>
    <w:lvl w:ilvl="4" w:tplc="2228ABEA">
      <w:numFmt w:val="decimal"/>
      <w:lvlText w:val=""/>
      <w:lvlJc w:val="left"/>
    </w:lvl>
    <w:lvl w:ilvl="5" w:tplc="B99C14F6">
      <w:numFmt w:val="decimal"/>
      <w:lvlText w:val=""/>
      <w:lvlJc w:val="left"/>
    </w:lvl>
    <w:lvl w:ilvl="6" w:tplc="766C801E">
      <w:numFmt w:val="decimal"/>
      <w:lvlText w:val=""/>
      <w:lvlJc w:val="left"/>
    </w:lvl>
    <w:lvl w:ilvl="7" w:tplc="A64EACE8">
      <w:numFmt w:val="decimal"/>
      <w:lvlText w:val=""/>
      <w:lvlJc w:val="left"/>
    </w:lvl>
    <w:lvl w:ilvl="8" w:tplc="CFF6A65A">
      <w:numFmt w:val="decimal"/>
      <w:lvlText w:val=""/>
      <w:lvlJc w:val="left"/>
    </w:lvl>
  </w:abstractNum>
  <w:abstractNum w:abstractNumId="178">
    <w:nsid w:val="00005E41"/>
    <w:multiLevelType w:val="hybridMultilevel"/>
    <w:tmpl w:val="D9621A38"/>
    <w:lvl w:ilvl="0" w:tplc="31A02DC4">
      <w:start w:val="1"/>
      <w:numFmt w:val="bullet"/>
      <w:lvlText w:val=""/>
      <w:lvlJc w:val="left"/>
    </w:lvl>
    <w:lvl w:ilvl="1" w:tplc="155E26CC">
      <w:numFmt w:val="decimal"/>
      <w:lvlText w:val=""/>
      <w:lvlJc w:val="left"/>
    </w:lvl>
    <w:lvl w:ilvl="2" w:tplc="E9F4D8DC">
      <w:numFmt w:val="decimal"/>
      <w:lvlText w:val=""/>
      <w:lvlJc w:val="left"/>
    </w:lvl>
    <w:lvl w:ilvl="3" w:tplc="298A06DC">
      <w:numFmt w:val="decimal"/>
      <w:lvlText w:val=""/>
      <w:lvlJc w:val="left"/>
    </w:lvl>
    <w:lvl w:ilvl="4" w:tplc="9B0EEE42">
      <w:numFmt w:val="decimal"/>
      <w:lvlText w:val=""/>
      <w:lvlJc w:val="left"/>
    </w:lvl>
    <w:lvl w:ilvl="5" w:tplc="0B504E22">
      <w:numFmt w:val="decimal"/>
      <w:lvlText w:val=""/>
      <w:lvlJc w:val="left"/>
    </w:lvl>
    <w:lvl w:ilvl="6" w:tplc="F1D07976">
      <w:numFmt w:val="decimal"/>
      <w:lvlText w:val=""/>
      <w:lvlJc w:val="left"/>
    </w:lvl>
    <w:lvl w:ilvl="7" w:tplc="3E747050">
      <w:numFmt w:val="decimal"/>
      <w:lvlText w:val=""/>
      <w:lvlJc w:val="left"/>
    </w:lvl>
    <w:lvl w:ilvl="8" w:tplc="44329FD2">
      <w:numFmt w:val="decimal"/>
      <w:lvlText w:val=""/>
      <w:lvlJc w:val="left"/>
    </w:lvl>
  </w:abstractNum>
  <w:abstractNum w:abstractNumId="179">
    <w:nsid w:val="00005EA5"/>
    <w:multiLevelType w:val="hybridMultilevel"/>
    <w:tmpl w:val="E48EA5A4"/>
    <w:lvl w:ilvl="0" w:tplc="33AE0790">
      <w:start w:val="1"/>
      <w:numFmt w:val="bullet"/>
      <w:lvlText w:val="В"/>
      <w:lvlJc w:val="left"/>
    </w:lvl>
    <w:lvl w:ilvl="1" w:tplc="879E5790">
      <w:numFmt w:val="decimal"/>
      <w:lvlText w:val=""/>
      <w:lvlJc w:val="left"/>
    </w:lvl>
    <w:lvl w:ilvl="2" w:tplc="C592FF92">
      <w:numFmt w:val="decimal"/>
      <w:lvlText w:val=""/>
      <w:lvlJc w:val="left"/>
    </w:lvl>
    <w:lvl w:ilvl="3" w:tplc="0E320288">
      <w:numFmt w:val="decimal"/>
      <w:lvlText w:val=""/>
      <w:lvlJc w:val="left"/>
    </w:lvl>
    <w:lvl w:ilvl="4" w:tplc="5A3C3650">
      <w:numFmt w:val="decimal"/>
      <w:lvlText w:val=""/>
      <w:lvlJc w:val="left"/>
    </w:lvl>
    <w:lvl w:ilvl="5" w:tplc="0A18A714">
      <w:numFmt w:val="decimal"/>
      <w:lvlText w:val=""/>
      <w:lvlJc w:val="left"/>
    </w:lvl>
    <w:lvl w:ilvl="6" w:tplc="2D3A72B6">
      <w:numFmt w:val="decimal"/>
      <w:lvlText w:val=""/>
      <w:lvlJc w:val="left"/>
    </w:lvl>
    <w:lvl w:ilvl="7" w:tplc="4B96157A">
      <w:numFmt w:val="decimal"/>
      <w:lvlText w:val=""/>
      <w:lvlJc w:val="left"/>
    </w:lvl>
    <w:lvl w:ilvl="8" w:tplc="56C4F156">
      <w:numFmt w:val="decimal"/>
      <w:lvlText w:val=""/>
      <w:lvlJc w:val="left"/>
    </w:lvl>
  </w:abstractNum>
  <w:abstractNum w:abstractNumId="180">
    <w:nsid w:val="00005F67"/>
    <w:multiLevelType w:val="hybridMultilevel"/>
    <w:tmpl w:val="65F49A02"/>
    <w:lvl w:ilvl="0" w:tplc="EA2A0A36">
      <w:start w:val="1"/>
      <w:numFmt w:val="bullet"/>
      <w:lvlText w:val=""/>
      <w:lvlJc w:val="left"/>
    </w:lvl>
    <w:lvl w:ilvl="1" w:tplc="14984B2C">
      <w:numFmt w:val="decimal"/>
      <w:lvlText w:val=""/>
      <w:lvlJc w:val="left"/>
    </w:lvl>
    <w:lvl w:ilvl="2" w:tplc="55749660">
      <w:numFmt w:val="decimal"/>
      <w:lvlText w:val=""/>
      <w:lvlJc w:val="left"/>
    </w:lvl>
    <w:lvl w:ilvl="3" w:tplc="6882D2DE">
      <w:numFmt w:val="decimal"/>
      <w:lvlText w:val=""/>
      <w:lvlJc w:val="left"/>
    </w:lvl>
    <w:lvl w:ilvl="4" w:tplc="06D6B87E">
      <w:numFmt w:val="decimal"/>
      <w:lvlText w:val=""/>
      <w:lvlJc w:val="left"/>
    </w:lvl>
    <w:lvl w:ilvl="5" w:tplc="5CBE5A3E">
      <w:numFmt w:val="decimal"/>
      <w:lvlText w:val=""/>
      <w:lvlJc w:val="left"/>
    </w:lvl>
    <w:lvl w:ilvl="6" w:tplc="683079B4">
      <w:numFmt w:val="decimal"/>
      <w:lvlText w:val=""/>
      <w:lvlJc w:val="left"/>
    </w:lvl>
    <w:lvl w:ilvl="7" w:tplc="4C6E71CC">
      <w:numFmt w:val="decimal"/>
      <w:lvlText w:val=""/>
      <w:lvlJc w:val="left"/>
    </w:lvl>
    <w:lvl w:ilvl="8" w:tplc="36B42146">
      <w:numFmt w:val="decimal"/>
      <w:lvlText w:val=""/>
      <w:lvlJc w:val="left"/>
    </w:lvl>
  </w:abstractNum>
  <w:abstractNum w:abstractNumId="181">
    <w:nsid w:val="00005F98"/>
    <w:multiLevelType w:val="hybridMultilevel"/>
    <w:tmpl w:val="6AE8A8FE"/>
    <w:lvl w:ilvl="0" w:tplc="883CCC12">
      <w:start w:val="1"/>
      <w:numFmt w:val="bullet"/>
      <w:lvlText w:val=""/>
      <w:lvlJc w:val="left"/>
    </w:lvl>
    <w:lvl w:ilvl="1" w:tplc="5F629588">
      <w:numFmt w:val="decimal"/>
      <w:lvlText w:val=""/>
      <w:lvlJc w:val="left"/>
    </w:lvl>
    <w:lvl w:ilvl="2" w:tplc="1BC25A3E">
      <w:numFmt w:val="decimal"/>
      <w:lvlText w:val=""/>
      <w:lvlJc w:val="left"/>
    </w:lvl>
    <w:lvl w:ilvl="3" w:tplc="7B04D05A">
      <w:numFmt w:val="decimal"/>
      <w:lvlText w:val=""/>
      <w:lvlJc w:val="left"/>
    </w:lvl>
    <w:lvl w:ilvl="4" w:tplc="A874E5AA">
      <w:numFmt w:val="decimal"/>
      <w:lvlText w:val=""/>
      <w:lvlJc w:val="left"/>
    </w:lvl>
    <w:lvl w:ilvl="5" w:tplc="6908CF9C">
      <w:numFmt w:val="decimal"/>
      <w:lvlText w:val=""/>
      <w:lvlJc w:val="left"/>
    </w:lvl>
    <w:lvl w:ilvl="6" w:tplc="2318A61A">
      <w:numFmt w:val="decimal"/>
      <w:lvlText w:val=""/>
      <w:lvlJc w:val="left"/>
    </w:lvl>
    <w:lvl w:ilvl="7" w:tplc="C6264672">
      <w:numFmt w:val="decimal"/>
      <w:lvlText w:val=""/>
      <w:lvlJc w:val="left"/>
    </w:lvl>
    <w:lvl w:ilvl="8" w:tplc="18283AFC">
      <w:numFmt w:val="decimal"/>
      <w:lvlText w:val=""/>
      <w:lvlJc w:val="left"/>
    </w:lvl>
  </w:abstractNum>
  <w:abstractNum w:abstractNumId="182">
    <w:nsid w:val="00006014"/>
    <w:multiLevelType w:val="hybridMultilevel"/>
    <w:tmpl w:val="FF24AD86"/>
    <w:lvl w:ilvl="0" w:tplc="633A2534">
      <w:start w:val="1"/>
      <w:numFmt w:val="bullet"/>
      <w:lvlText w:val="к"/>
      <w:lvlJc w:val="left"/>
    </w:lvl>
    <w:lvl w:ilvl="1" w:tplc="A83A2A1E">
      <w:start w:val="4"/>
      <w:numFmt w:val="decimal"/>
      <w:lvlText w:val="%2)"/>
      <w:lvlJc w:val="left"/>
    </w:lvl>
    <w:lvl w:ilvl="2" w:tplc="2AF689F6">
      <w:numFmt w:val="decimal"/>
      <w:lvlText w:val=""/>
      <w:lvlJc w:val="left"/>
    </w:lvl>
    <w:lvl w:ilvl="3" w:tplc="18B08DC2">
      <w:numFmt w:val="decimal"/>
      <w:lvlText w:val=""/>
      <w:lvlJc w:val="left"/>
    </w:lvl>
    <w:lvl w:ilvl="4" w:tplc="E14E1F74">
      <w:numFmt w:val="decimal"/>
      <w:lvlText w:val=""/>
      <w:lvlJc w:val="left"/>
    </w:lvl>
    <w:lvl w:ilvl="5" w:tplc="11228152">
      <w:numFmt w:val="decimal"/>
      <w:lvlText w:val=""/>
      <w:lvlJc w:val="left"/>
    </w:lvl>
    <w:lvl w:ilvl="6" w:tplc="883E386A">
      <w:numFmt w:val="decimal"/>
      <w:lvlText w:val=""/>
      <w:lvlJc w:val="left"/>
    </w:lvl>
    <w:lvl w:ilvl="7" w:tplc="BED81836">
      <w:numFmt w:val="decimal"/>
      <w:lvlText w:val=""/>
      <w:lvlJc w:val="left"/>
    </w:lvl>
    <w:lvl w:ilvl="8" w:tplc="12B65214">
      <w:numFmt w:val="decimal"/>
      <w:lvlText w:val=""/>
      <w:lvlJc w:val="left"/>
    </w:lvl>
  </w:abstractNum>
  <w:abstractNum w:abstractNumId="183">
    <w:nsid w:val="00006117"/>
    <w:multiLevelType w:val="hybridMultilevel"/>
    <w:tmpl w:val="D4BCCFC4"/>
    <w:lvl w:ilvl="0" w:tplc="21E0FC04">
      <w:start w:val="1"/>
      <w:numFmt w:val="bullet"/>
      <w:lvlText w:val="В"/>
      <w:lvlJc w:val="left"/>
    </w:lvl>
    <w:lvl w:ilvl="1" w:tplc="D48A41A6">
      <w:start w:val="1"/>
      <w:numFmt w:val="bullet"/>
      <w:lvlText w:val="\endash "/>
      <w:lvlJc w:val="left"/>
    </w:lvl>
    <w:lvl w:ilvl="2" w:tplc="CD5A797C">
      <w:numFmt w:val="decimal"/>
      <w:lvlText w:val=""/>
      <w:lvlJc w:val="left"/>
    </w:lvl>
    <w:lvl w:ilvl="3" w:tplc="3022E85A">
      <w:numFmt w:val="decimal"/>
      <w:lvlText w:val=""/>
      <w:lvlJc w:val="left"/>
    </w:lvl>
    <w:lvl w:ilvl="4" w:tplc="77B84088">
      <w:numFmt w:val="decimal"/>
      <w:lvlText w:val=""/>
      <w:lvlJc w:val="left"/>
    </w:lvl>
    <w:lvl w:ilvl="5" w:tplc="0E02AF50">
      <w:numFmt w:val="decimal"/>
      <w:lvlText w:val=""/>
      <w:lvlJc w:val="left"/>
    </w:lvl>
    <w:lvl w:ilvl="6" w:tplc="215AF49A">
      <w:numFmt w:val="decimal"/>
      <w:lvlText w:val=""/>
      <w:lvlJc w:val="left"/>
    </w:lvl>
    <w:lvl w:ilvl="7" w:tplc="6A883DB2">
      <w:numFmt w:val="decimal"/>
      <w:lvlText w:val=""/>
      <w:lvlJc w:val="left"/>
    </w:lvl>
    <w:lvl w:ilvl="8" w:tplc="51F4919C">
      <w:numFmt w:val="decimal"/>
      <w:lvlText w:val=""/>
      <w:lvlJc w:val="left"/>
    </w:lvl>
  </w:abstractNum>
  <w:abstractNum w:abstractNumId="184">
    <w:nsid w:val="0000618A"/>
    <w:multiLevelType w:val="hybridMultilevel"/>
    <w:tmpl w:val="FA3A299C"/>
    <w:lvl w:ilvl="0" w:tplc="8FECC12E">
      <w:start w:val="1"/>
      <w:numFmt w:val="bullet"/>
      <w:lvlText w:val="С"/>
      <w:lvlJc w:val="left"/>
    </w:lvl>
    <w:lvl w:ilvl="1" w:tplc="8156379E">
      <w:start w:val="1"/>
      <w:numFmt w:val="bullet"/>
      <w:lvlText w:val="\endash "/>
      <w:lvlJc w:val="left"/>
    </w:lvl>
    <w:lvl w:ilvl="2" w:tplc="08E46344">
      <w:numFmt w:val="decimal"/>
      <w:lvlText w:val=""/>
      <w:lvlJc w:val="left"/>
    </w:lvl>
    <w:lvl w:ilvl="3" w:tplc="BF360E08">
      <w:numFmt w:val="decimal"/>
      <w:lvlText w:val=""/>
      <w:lvlJc w:val="left"/>
    </w:lvl>
    <w:lvl w:ilvl="4" w:tplc="CFDE17AE">
      <w:numFmt w:val="decimal"/>
      <w:lvlText w:val=""/>
      <w:lvlJc w:val="left"/>
    </w:lvl>
    <w:lvl w:ilvl="5" w:tplc="B1FEEC54">
      <w:numFmt w:val="decimal"/>
      <w:lvlText w:val=""/>
      <w:lvlJc w:val="left"/>
    </w:lvl>
    <w:lvl w:ilvl="6" w:tplc="E05E38BA">
      <w:numFmt w:val="decimal"/>
      <w:lvlText w:val=""/>
      <w:lvlJc w:val="left"/>
    </w:lvl>
    <w:lvl w:ilvl="7" w:tplc="99AC04C6">
      <w:numFmt w:val="decimal"/>
      <w:lvlText w:val=""/>
      <w:lvlJc w:val="left"/>
    </w:lvl>
    <w:lvl w:ilvl="8" w:tplc="8CF4103E">
      <w:numFmt w:val="decimal"/>
      <w:lvlText w:val=""/>
      <w:lvlJc w:val="left"/>
    </w:lvl>
  </w:abstractNum>
  <w:abstractNum w:abstractNumId="185">
    <w:nsid w:val="000061FF"/>
    <w:multiLevelType w:val="hybridMultilevel"/>
    <w:tmpl w:val="EEEEA3EC"/>
    <w:lvl w:ilvl="0" w:tplc="395260C6">
      <w:start w:val="1"/>
      <w:numFmt w:val="bullet"/>
      <w:lvlText w:val="В"/>
      <w:lvlJc w:val="left"/>
    </w:lvl>
    <w:lvl w:ilvl="1" w:tplc="2996CE8E">
      <w:numFmt w:val="decimal"/>
      <w:lvlText w:val=""/>
      <w:lvlJc w:val="left"/>
    </w:lvl>
    <w:lvl w:ilvl="2" w:tplc="DAF80268">
      <w:numFmt w:val="decimal"/>
      <w:lvlText w:val=""/>
      <w:lvlJc w:val="left"/>
    </w:lvl>
    <w:lvl w:ilvl="3" w:tplc="D2E07410">
      <w:numFmt w:val="decimal"/>
      <w:lvlText w:val=""/>
      <w:lvlJc w:val="left"/>
    </w:lvl>
    <w:lvl w:ilvl="4" w:tplc="F67813AE">
      <w:numFmt w:val="decimal"/>
      <w:lvlText w:val=""/>
      <w:lvlJc w:val="left"/>
    </w:lvl>
    <w:lvl w:ilvl="5" w:tplc="61AC9C62">
      <w:numFmt w:val="decimal"/>
      <w:lvlText w:val=""/>
      <w:lvlJc w:val="left"/>
    </w:lvl>
    <w:lvl w:ilvl="6" w:tplc="CF3826FC">
      <w:numFmt w:val="decimal"/>
      <w:lvlText w:val=""/>
      <w:lvlJc w:val="left"/>
    </w:lvl>
    <w:lvl w:ilvl="7" w:tplc="1CEAA7D8">
      <w:numFmt w:val="decimal"/>
      <w:lvlText w:val=""/>
      <w:lvlJc w:val="left"/>
    </w:lvl>
    <w:lvl w:ilvl="8" w:tplc="727A51D8">
      <w:numFmt w:val="decimal"/>
      <w:lvlText w:val=""/>
      <w:lvlJc w:val="left"/>
    </w:lvl>
  </w:abstractNum>
  <w:abstractNum w:abstractNumId="186">
    <w:nsid w:val="00006275"/>
    <w:multiLevelType w:val="hybridMultilevel"/>
    <w:tmpl w:val="2EBC5500"/>
    <w:lvl w:ilvl="0" w:tplc="57D02B92">
      <w:start w:val="1"/>
      <w:numFmt w:val="bullet"/>
      <w:lvlText w:val="\endash "/>
      <w:lvlJc w:val="left"/>
    </w:lvl>
    <w:lvl w:ilvl="1" w:tplc="F0B4B936">
      <w:start w:val="1"/>
      <w:numFmt w:val="bullet"/>
      <w:lvlText w:val="В"/>
      <w:lvlJc w:val="left"/>
    </w:lvl>
    <w:lvl w:ilvl="2" w:tplc="C86C6A88">
      <w:numFmt w:val="decimal"/>
      <w:lvlText w:val=""/>
      <w:lvlJc w:val="left"/>
    </w:lvl>
    <w:lvl w:ilvl="3" w:tplc="7480C56A">
      <w:numFmt w:val="decimal"/>
      <w:lvlText w:val=""/>
      <w:lvlJc w:val="left"/>
    </w:lvl>
    <w:lvl w:ilvl="4" w:tplc="0F709BF2">
      <w:numFmt w:val="decimal"/>
      <w:lvlText w:val=""/>
      <w:lvlJc w:val="left"/>
    </w:lvl>
    <w:lvl w:ilvl="5" w:tplc="3F46C514">
      <w:numFmt w:val="decimal"/>
      <w:lvlText w:val=""/>
      <w:lvlJc w:val="left"/>
    </w:lvl>
    <w:lvl w:ilvl="6" w:tplc="33A81444">
      <w:numFmt w:val="decimal"/>
      <w:lvlText w:val=""/>
      <w:lvlJc w:val="left"/>
    </w:lvl>
    <w:lvl w:ilvl="7" w:tplc="E1C4D562">
      <w:numFmt w:val="decimal"/>
      <w:lvlText w:val=""/>
      <w:lvlJc w:val="left"/>
    </w:lvl>
    <w:lvl w:ilvl="8" w:tplc="96420738">
      <w:numFmt w:val="decimal"/>
      <w:lvlText w:val=""/>
      <w:lvlJc w:val="left"/>
    </w:lvl>
  </w:abstractNum>
  <w:abstractNum w:abstractNumId="187">
    <w:nsid w:val="00006303"/>
    <w:multiLevelType w:val="hybridMultilevel"/>
    <w:tmpl w:val="AD704E02"/>
    <w:lvl w:ilvl="0" w:tplc="379E1F46">
      <w:start w:val="1"/>
      <w:numFmt w:val="bullet"/>
      <w:lvlText w:val="В"/>
      <w:lvlJc w:val="left"/>
    </w:lvl>
    <w:lvl w:ilvl="1" w:tplc="3BEC3882">
      <w:numFmt w:val="decimal"/>
      <w:lvlText w:val=""/>
      <w:lvlJc w:val="left"/>
    </w:lvl>
    <w:lvl w:ilvl="2" w:tplc="5EDED86C">
      <w:numFmt w:val="decimal"/>
      <w:lvlText w:val=""/>
      <w:lvlJc w:val="left"/>
    </w:lvl>
    <w:lvl w:ilvl="3" w:tplc="38741640">
      <w:numFmt w:val="decimal"/>
      <w:lvlText w:val=""/>
      <w:lvlJc w:val="left"/>
    </w:lvl>
    <w:lvl w:ilvl="4" w:tplc="162049A4">
      <w:numFmt w:val="decimal"/>
      <w:lvlText w:val=""/>
      <w:lvlJc w:val="left"/>
    </w:lvl>
    <w:lvl w:ilvl="5" w:tplc="A1105B7E">
      <w:numFmt w:val="decimal"/>
      <w:lvlText w:val=""/>
      <w:lvlJc w:val="left"/>
    </w:lvl>
    <w:lvl w:ilvl="6" w:tplc="6994BD0C">
      <w:numFmt w:val="decimal"/>
      <w:lvlText w:val=""/>
      <w:lvlJc w:val="left"/>
    </w:lvl>
    <w:lvl w:ilvl="7" w:tplc="F9664F34">
      <w:numFmt w:val="decimal"/>
      <w:lvlText w:val=""/>
      <w:lvlJc w:val="left"/>
    </w:lvl>
    <w:lvl w:ilvl="8" w:tplc="F9D4D348">
      <w:numFmt w:val="decimal"/>
      <w:lvlText w:val=""/>
      <w:lvlJc w:val="left"/>
    </w:lvl>
  </w:abstractNum>
  <w:abstractNum w:abstractNumId="188">
    <w:nsid w:val="000063A4"/>
    <w:multiLevelType w:val="hybridMultilevel"/>
    <w:tmpl w:val="CF34723A"/>
    <w:lvl w:ilvl="0" w:tplc="BB30BC20">
      <w:start w:val="1"/>
      <w:numFmt w:val="bullet"/>
      <w:lvlText w:val="В"/>
      <w:lvlJc w:val="left"/>
    </w:lvl>
    <w:lvl w:ilvl="1" w:tplc="9FE6ABE4">
      <w:numFmt w:val="decimal"/>
      <w:lvlText w:val=""/>
      <w:lvlJc w:val="left"/>
    </w:lvl>
    <w:lvl w:ilvl="2" w:tplc="F3E2C54A">
      <w:numFmt w:val="decimal"/>
      <w:lvlText w:val=""/>
      <w:lvlJc w:val="left"/>
    </w:lvl>
    <w:lvl w:ilvl="3" w:tplc="2B00E5A0">
      <w:numFmt w:val="decimal"/>
      <w:lvlText w:val=""/>
      <w:lvlJc w:val="left"/>
    </w:lvl>
    <w:lvl w:ilvl="4" w:tplc="F1640D46">
      <w:numFmt w:val="decimal"/>
      <w:lvlText w:val=""/>
      <w:lvlJc w:val="left"/>
    </w:lvl>
    <w:lvl w:ilvl="5" w:tplc="851C0572">
      <w:numFmt w:val="decimal"/>
      <w:lvlText w:val=""/>
      <w:lvlJc w:val="left"/>
    </w:lvl>
    <w:lvl w:ilvl="6" w:tplc="2968E9EA">
      <w:numFmt w:val="decimal"/>
      <w:lvlText w:val=""/>
      <w:lvlJc w:val="left"/>
    </w:lvl>
    <w:lvl w:ilvl="7" w:tplc="5A64375C">
      <w:numFmt w:val="decimal"/>
      <w:lvlText w:val=""/>
      <w:lvlJc w:val="left"/>
    </w:lvl>
    <w:lvl w:ilvl="8" w:tplc="451E124C">
      <w:numFmt w:val="decimal"/>
      <w:lvlText w:val=""/>
      <w:lvlJc w:val="left"/>
    </w:lvl>
  </w:abstractNum>
  <w:abstractNum w:abstractNumId="189">
    <w:nsid w:val="00006469"/>
    <w:multiLevelType w:val="hybridMultilevel"/>
    <w:tmpl w:val="B478E6F2"/>
    <w:lvl w:ilvl="0" w:tplc="6F9AF7AA">
      <w:start w:val="1"/>
      <w:numFmt w:val="bullet"/>
      <w:lvlText w:val="в"/>
      <w:lvlJc w:val="left"/>
    </w:lvl>
    <w:lvl w:ilvl="1" w:tplc="DC32FFAA">
      <w:start w:val="2"/>
      <w:numFmt w:val="decimal"/>
      <w:lvlText w:val="%2)"/>
      <w:lvlJc w:val="left"/>
    </w:lvl>
    <w:lvl w:ilvl="2" w:tplc="A594AB0E">
      <w:numFmt w:val="decimal"/>
      <w:lvlText w:val=""/>
      <w:lvlJc w:val="left"/>
    </w:lvl>
    <w:lvl w:ilvl="3" w:tplc="AE4E8EC0">
      <w:numFmt w:val="decimal"/>
      <w:lvlText w:val=""/>
      <w:lvlJc w:val="left"/>
    </w:lvl>
    <w:lvl w:ilvl="4" w:tplc="D8A26890">
      <w:numFmt w:val="decimal"/>
      <w:lvlText w:val=""/>
      <w:lvlJc w:val="left"/>
    </w:lvl>
    <w:lvl w:ilvl="5" w:tplc="FB78F7E8">
      <w:numFmt w:val="decimal"/>
      <w:lvlText w:val=""/>
      <w:lvlJc w:val="left"/>
    </w:lvl>
    <w:lvl w:ilvl="6" w:tplc="1572347A">
      <w:numFmt w:val="decimal"/>
      <w:lvlText w:val=""/>
      <w:lvlJc w:val="left"/>
    </w:lvl>
    <w:lvl w:ilvl="7" w:tplc="BB1808A2">
      <w:numFmt w:val="decimal"/>
      <w:lvlText w:val=""/>
      <w:lvlJc w:val="left"/>
    </w:lvl>
    <w:lvl w:ilvl="8" w:tplc="B248F65C">
      <w:numFmt w:val="decimal"/>
      <w:lvlText w:val=""/>
      <w:lvlJc w:val="left"/>
    </w:lvl>
  </w:abstractNum>
  <w:abstractNum w:abstractNumId="190">
    <w:nsid w:val="000065CA"/>
    <w:multiLevelType w:val="hybridMultilevel"/>
    <w:tmpl w:val="5518D31E"/>
    <w:lvl w:ilvl="0" w:tplc="E324873C">
      <w:start w:val="1"/>
      <w:numFmt w:val="decimal"/>
      <w:lvlText w:val="%1)"/>
      <w:lvlJc w:val="left"/>
    </w:lvl>
    <w:lvl w:ilvl="1" w:tplc="A58212E0">
      <w:numFmt w:val="decimal"/>
      <w:lvlText w:val=""/>
      <w:lvlJc w:val="left"/>
    </w:lvl>
    <w:lvl w:ilvl="2" w:tplc="59CE98E2">
      <w:numFmt w:val="decimal"/>
      <w:lvlText w:val=""/>
      <w:lvlJc w:val="left"/>
    </w:lvl>
    <w:lvl w:ilvl="3" w:tplc="7DBE4780">
      <w:numFmt w:val="decimal"/>
      <w:lvlText w:val=""/>
      <w:lvlJc w:val="left"/>
    </w:lvl>
    <w:lvl w:ilvl="4" w:tplc="69F6978C">
      <w:numFmt w:val="decimal"/>
      <w:lvlText w:val=""/>
      <w:lvlJc w:val="left"/>
    </w:lvl>
    <w:lvl w:ilvl="5" w:tplc="487C40E2">
      <w:numFmt w:val="decimal"/>
      <w:lvlText w:val=""/>
      <w:lvlJc w:val="left"/>
    </w:lvl>
    <w:lvl w:ilvl="6" w:tplc="93C0CEA0">
      <w:numFmt w:val="decimal"/>
      <w:lvlText w:val=""/>
      <w:lvlJc w:val="left"/>
    </w:lvl>
    <w:lvl w:ilvl="7" w:tplc="4E881452">
      <w:numFmt w:val="decimal"/>
      <w:lvlText w:val=""/>
      <w:lvlJc w:val="left"/>
    </w:lvl>
    <w:lvl w:ilvl="8" w:tplc="E2CEA5AA">
      <w:numFmt w:val="decimal"/>
      <w:lvlText w:val=""/>
      <w:lvlJc w:val="left"/>
    </w:lvl>
  </w:abstractNum>
  <w:abstractNum w:abstractNumId="191">
    <w:nsid w:val="00006611"/>
    <w:multiLevelType w:val="hybridMultilevel"/>
    <w:tmpl w:val="ABEE42D6"/>
    <w:lvl w:ilvl="0" w:tplc="5CFED562">
      <w:start w:val="1"/>
      <w:numFmt w:val="bullet"/>
      <w:lvlText w:val="в"/>
      <w:lvlJc w:val="left"/>
    </w:lvl>
    <w:lvl w:ilvl="1" w:tplc="C2B660B6">
      <w:numFmt w:val="decimal"/>
      <w:lvlText w:val=""/>
      <w:lvlJc w:val="left"/>
    </w:lvl>
    <w:lvl w:ilvl="2" w:tplc="9ED87328">
      <w:numFmt w:val="decimal"/>
      <w:lvlText w:val=""/>
      <w:lvlJc w:val="left"/>
    </w:lvl>
    <w:lvl w:ilvl="3" w:tplc="342E4042">
      <w:numFmt w:val="decimal"/>
      <w:lvlText w:val=""/>
      <w:lvlJc w:val="left"/>
    </w:lvl>
    <w:lvl w:ilvl="4" w:tplc="6E24B770">
      <w:numFmt w:val="decimal"/>
      <w:lvlText w:val=""/>
      <w:lvlJc w:val="left"/>
    </w:lvl>
    <w:lvl w:ilvl="5" w:tplc="C820153E">
      <w:numFmt w:val="decimal"/>
      <w:lvlText w:val=""/>
      <w:lvlJc w:val="left"/>
    </w:lvl>
    <w:lvl w:ilvl="6" w:tplc="6F6C1590">
      <w:numFmt w:val="decimal"/>
      <w:lvlText w:val=""/>
      <w:lvlJc w:val="left"/>
    </w:lvl>
    <w:lvl w:ilvl="7" w:tplc="792AD65A">
      <w:numFmt w:val="decimal"/>
      <w:lvlText w:val=""/>
      <w:lvlJc w:val="left"/>
    </w:lvl>
    <w:lvl w:ilvl="8" w:tplc="E9BECDEA">
      <w:numFmt w:val="decimal"/>
      <w:lvlText w:val=""/>
      <w:lvlJc w:val="left"/>
    </w:lvl>
  </w:abstractNum>
  <w:abstractNum w:abstractNumId="192">
    <w:nsid w:val="0000675F"/>
    <w:multiLevelType w:val="hybridMultilevel"/>
    <w:tmpl w:val="3350E948"/>
    <w:lvl w:ilvl="0" w:tplc="05BA1D86">
      <w:start w:val="1"/>
      <w:numFmt w:val="bullet"/>
      <w:lvlText w:val="В"/>
      <w:lvlJc w:val="left"/>
    </w:lvl>
    <w:lvl w:ilvl="1" w:tplc="E056F568">
      <w:start w:val="1"/>
      <w:numFmt w:val="bullet"/>
      <w:lvlText w:val="С"/>
      <w:lvlJc w:val="left"/>
    </w:lvl>
    <w:lvl w:ilvl="2" w:tplc="3566D98C">
      <w:numFmt w:val="decimal"/>
      <w:lvlText w:val=""/>
      <w:lvlJc w:val="left"/>
    </w:lvl>
    <w:lvl w:ilvl="3" w:tplc="86944A3C">
      <w:numFmt w:val="decimal"/>
      <w:lvlText w:val=""/>
      <w:lvlJc w:val="left"/>
    </w:lvl>
    <w:lvl w:ilvl="4" w:tplc="3550B55C">
      <w:numFmt w:val="decimal"/>
      <w:lvlText w:val=""/>
      <w:lvlJc w:val="left"/>
    </w:lvl>
    <w:lvl w:ilvl="5" w:tplc="36FA5F6C">
      <w:numFmt w:val="decimal"/>
      <w:lvlText w:val=""/>
      <w:lvlJc w:val="left"/>
    </w:lvl>
    <w:lvl w:ilvl="6" w:tplc="33F46C6E">
      <w:numFmt w:val="decimal"/>
      <w:lvlText w:val=""/>
      <w:lvlJc w:val="left"/>
    </w:lvl>
    <w:lvl w:ilvl="7" w:tplc="456CD178">
      <w:numFmt w:val="decimal"/>
      <w:lvlText w:val=""/>
      <w:lvlJc w:val="left"/>
    </w:lvl>
    <w:lvl w:ilvl="8" w:tplc="86E2EB24">
      <w:numFmt w:val="decimal"/>
      <w:lvlText w:val=""/>
      <w:lvlJc w:val="left"/>
    </w:lvl>
  </w:abstractNum>
  <w:abstractNum w:abstractNumId="193">
    <w:nsid w:val="00006778"/>
    <w:multiLevelType w:val="hybridMultilevel"/>
    <w:tmpl w:val="21AC2636"/>
    <w:lvl w:ilvl="0" w:tplc="4B6CE020">
      <w:start w:val="1"/>
      <w:numFmt w:val="bullet"/>
      <w:lvlText w:val="В"/>
      <w:lvlJc w:val="left"/>
    </w:lvl>
    <w:lvl w:ilvl="1" w:tplc="DBBA272E">
      <w:start w:val="1"/>
      <w:numFmt w:val="bullet"/>
      <w:lvlText w:val="\endash "/>
      <w:lvlJc w:val="left"/>
    </w:lvl>
    <w:lvl w:ilvl="2" w:tplc="6ED07958">
      <w:numFmt w:val="decimal"/>
      <w:lvlText w:val=""/>
      <w:lvlJc w:val="left"/>
    </w:lvl>
    <w:lvl w:ilvl="3" w:tplc="9AE00902">
      <w:numFmt w:val="decimal"/>
      <w:lvlText w:val=""/>
      <w:lvlJc w:val="left"/>
    </w:lvl>
    <w:lvl w:ilvl="4" w:tplc="E43458B8">
      <w:numFmt w:val="decimal"/>
      <w:lvlText w:val=""/>
      <w:lvlJc w:val="left"/>
    </w:lvl>
    <w:lvl w:ilvl="5" w:tplc="27541878">
      <w:numFmt w:val="decimal"/>
      <w:lvlText w:val=""/>
      <w:lvlJc w:val="left"/>
    </w:lvl>
    <w:lvl w:ilvl="6" w:tplc="1FCC1B5C">
      <w:numFmt w:val="decimal"/>
      <w:lvlText w:val=""/>
      <w:lvlJc w:val="left"/>
    </w:lvl>
    <w:lvl w:ilvl="7" w:tplc="F37ED3C6">
      <w:numFmt w:val="decimal"/>
      <w:lvlText w:val=""/>
      <w:lvlJc w:val="left"/>
    </w:lvl>
    <w:lvl w:ilvl="8" w:tplc="DB5C1A06">
      <w:numFmt w:val="decimal"/>
      <w:lvlText w:val=""/>
      <w:lvlJc w:val="left"/>
    </w:lvl>
  </w:abstractNum>
  <w:abstractNum w:abstractNumId="194">
    <w:nsid w:val="00006874"/>
    <w:multiLevelType w:val="hybridMultilevel"/>
    <w:tmpl w:val="F7F293DE"/>
    <w:lvl w:ilvl="0" w:tplc="50A2CB0E">
      <w:start w:val="1"/>
      <w:numFmt w:val="bullet"/>
      <w:lvlText w:val="в"/>
      <w:lvlJc w:val="left"/>
    </w:lvl>
    <w:lvl w:ilvl="1" w:tplc="8DDCAE4A">
      <w:start w:val="1"/>
      <w:numFmt w:val="bullet"/>
      <w:lvlText w:val="\endash "/>
      <w:lvlJc w:val="left"/>
    </w:lvl>
    <w:lvl w:ilvl="2" w:tplc="D31681D2">
      <w:numFmt w:val="decimal"/>
      <w:lvlText w:val=""/>
      <w:lvlJc w:val="left"/>
    </w:lvl>
    <w:lvl w:ilvl="3" w:tplc="D71855AE">
      <w:numFmt w:val="decimal"/>
      <w:lvlText w:val=""/>
      <w:lvlJc w:val="left"/>
    </w:lvl>
    <w:lvl w:ilvl="4" w:tplc="7A3CDA2C">
      <w:numFmt w:val="decimal"/>
      <w:lvlText w:val=""/>
      <w:lvlJc w:val="left"/>
    </w:lvl>
    <w:lvl w:ilvl="5" w:tplc="62A859E0">
      <w:numFmt w:val="decimal"/>
      <w:lvlText w:val=""/>
      <w:lvlJc w:val="left"/>
    </w:lvl>
    <w:lvl w:ilvl="6" w:tplc="610EB4D2">
      <w:numFmt w:val="decimal"/>
      <w:lvlText w:val=""/>
      <w:lvlJc w:val="left"/>
    </w:lvl>
    <w:lvl w:ilvl="7" w:tplc="751C3542">
      <w:numFmt w:val="decimal"/>
      <w:lvlText w:val=""/>
      <w:lvlJc w:val="left"/>
    </w:lvl>
    <w:lvl w:ilvl="8" w:tplc="760E8B32">
      <w:numFmt w:val="decimal"/>
      <w:lvlText w:val=""/>
      <w:lvlJc w:val="left"/>
    </w:lvl>
  </w:abstractNum>
  <w:abstractNum w:abstractNumId="195">
    <w:nsid w:val="00006959"/>
    <w:multiLevelType w:val="hybridMultilevel"/>
    <w:tmpl w:val="12D61336"/>
    <w:lvl w:ilvl="0" w:tplc="3E3A933A">
      <w:start w:val="1"/>
      <w:numFmt w:val="bullet"/>
      <w:lvlText w:val="-"/>
      <w:lvlJc w:val="left"/>
    </w:lvl>
    <w:lvl w:ilvl="1" w:tplc="B5620422">
      <w:numFmt w:val="decimal"/>
      <w:lvlText w:val=""/>
      <w:lvlJc w:val="left"/>
    </w:lvl>
    <w:lvl w:ilvl="2" w:tplc="D68C3A5C">
      <w:numFmt w:val="decimal"/>
      <w:lvlText w:val=""/>
      <w:lvlJc w:val="left"/>
    </w:lvl>
    <w:lvl w:ilvl="3" w:tplc="2724E3C2">
      <w:numFmt w:val="decimal"/>
      <w:lvlText w:val=""/>
      <w:lvlJc w:val="left"/>
    </w:lvl>
    <w:lvl w:ilvl="4" w:tplc="15606EDE">
      <w:numFmt w:val="decimal"/>
      <w:lvlText w:val=""/>
      <w:lvlJc w:val="left"/>
    </w:lvl>
    <w:lvl w:ilvl="5" w:tplc="D3EA6C36">
      <w:numFmt w:val="decimal"/>
      <w:lvlText w:val=""/>
      <w:lvlJc w:val="left"/>
    </w:lvl>
    <w:lvl w:ilvl="6" w:tplc="B72CACCE">
      <w:numFmt w:val="decimal"/>
      <w:lvlText w:val=""/>
      <w:lvlJc w:val="left"/>
    </w:lvl>
    <w:lvl w:ilvl="7" w:tplc="E972781C">
      <w:numFmt w:val="decimal"/>
      <w:lvlText w:val=""/>
      <w:lvlJc w:val="left"/>
    </w:lvl>
    <w:lvl w:ilvl="8" w:tplc="5778084C">
      <w:numFmt w:val="decimal"/>
      <w:lvlText w:val=""/>
      <w:lvlJc w:val="left"/>
    </w:lvl>
  </w:abstractNum>
  <w:abstractNum w:abstractNumId="196">
    <w:nsid w:val="00006AF8"/>
    <w:multiLevelType w:val="hybridMultilevel"/>
    <w:tmpl w:val="2CA050FC"/>
    <w:lvl w:ilvl="0" w:tplc="633EDA88">
      <w:start w:val="3"/>
      <w:numFmt w:val="decimal"/>
      <w:lvlText w:val="%1"/>
      <w:lvlJc w:val="left"/>
    </w:lvl>
    <w:lvl w:ilvl="1" w:tplc="537C24A6">
      <w:numFmt w:val="decimal"/>
      <w:lvlText w:val=""/>
      <w:lvlJc w:val="left"/>
    </w:lvl>
    <w:lvl w:ilvl="2" w:tplc="547C8F04">
      <w:numFmt w:val="decimal"/>
      <w:lvlText w:val=""/>
      <w:lvlJc w:val="left"/>
    </w:lvl>
    <w:lvl w:ilvl="3" w:tplc="EFD68110">
      <w:numFmt w:val="decimal"/>
      <w:lvlText w:val=""/>
      <w:lvlJc w:val="left"/>
    </w:lvl>
    <w:lvl w:ilvl="4" w:tplc="B7C8E54C">
      <w:numFmt w:val="decimal"/>
      <w:lvlText w:val=""/>
      <w:lvlJc w:val="left"/>
    </w:lvl>
    <w:lvl w:ilvl="5" w:tplc="25F0BB14">
      <w:numFmt w:val="decimal"/>
      <w:lvlText w:val=""/>
      <w:lvlJc w:val="left"/>
    </w:lvl>
    <w:lvl w:ilvl="6" w:tplc="85A6D166">
      <w:numFmt w:val="decimal"/>
      <w:lvlText w:val=""/>
      <w:lvlJc w:val="left"/>
    </w:lvl>
    <w:lvl w:ilvl="7" w:tplc="B99E7B9A">
      <w:numFmt w:val="decimal"/>
      <w:lvlText w:val=""/>
      <w:lvlJc w:val="left"/>
    </w:lvl>
    <w:lvl w:ilvl="8" w:tplc="33BAD970">
      <w:numFmt w:val="decimal"/>
      <w:lvlText w:val=""/>
      <w:lvlJc w:val="left"/>
    </w:lvl>
  </w:abstractNum>
  <w:abstractNum w:abstractNumId="197">
    <w:nsid w:val="00006D7B"/>
    <w:multiLevelType w:val="hybridMultilevel"/>
    <w:tmpl w:val="EE245958"/>
    <w:lvl w:ilvl="0" w:tplc="16564A7C">
      <w:start w:val="1"/>
      <w:numFmt w:val="bullet"/>
      <w:lvlText w:val="а"/>
      <w:lvlJc w:val="left"/>
    </w:lvl>
    <w:lvl w:ilvl="1" w:tplc="CAB054B4">
      <w:numFmt w:val="decimal"/>
      <w:lvlText w:val=""/>
      <w:lvlJc w:val="left"/>
    </w:lvl>
    <w:lvl w:ilvl="2" w:tplc="1674CE54">
      <w:numFmt w:val="decimal"/>
      <w:lvlText w:val=""/>
      <w:lvlJc w:val="left"/>
    </w:lvl>
    <w:lvl w:ilvl="3" w:tplc="229C38C0">
      <w:numFmt w:val="decimal"/>
      <w:lvlText w:val=""/>
      <w:lvlJc w:val="left"/>
    </w:lvl>
    <w:lvl w:ilvl="4" w:tplc="67FC8668">
      <w:numFmt w:val="decimal"/>
      <w:lvlText w:val=""/>
      <w:lvlJc w:val="left"/>
    </w:lvl>
    <w:lvl w:ilvl="5" w:tplc="C3CAC958">
      <w:numFmt w:val="decimal"/>
      <w:lvlText w:val=""/>
      <w:lvlJc w:val="left"/>
    </w:lvl>
    <w:lvl w:ilvl="6" w:tplc="F31ADFF8">
      <w:numFmt w:val="decimal"/>
      <w:lvlText w:val=""/>
      <w:lvlJc w:val="left"/>
    </w:lvl>
    <w:lvl w:ilvl="7" w:tplc="C3ECD8D0">
      <w:numFmt w:val="decimal"/>
      <w:lvlText w:val=""/>
      <w:lvlJc w:val="left"/>
    </w:lvl>
    <w:lvl w:ilvl="8" w:tplc="53BA6566">
      <w:numFmt w:val="decimal"/>
      <w:lvlText w:val=""/>
      <w:lvlJc w:val="left"/>
    </w:lvl>
  </w:abstractNum>
  <w:abstractNum w:abstractNumId="198">
    <w:nsid w:val="00006DD0"/>
    <w:multiLevelType w:val="hybridMultilevel"/>
    <w:tmpl w:val="BEAC3DC6"/>
    <w:lvl w:ilvl="0" w:tplc="458EE758">
      <w:start w:val="1"/>
      <w:numFmt w:val="bullet"/>
      <w:lvlText w:val="и"/>
      <w:lvlJc w:val="left"/>
    </w:lvl>
    <w:lvl w:ilvl="1" w:tplc="DC1CD218">
      <w:start w:val="4"/>
      <w:numFmt w:val="decimal"/>
      <w:lvlText w:val="%2)"/>
      <w:lvlJc w:val="left"/>
    </w:lvl>
    <w:lvl w:ilvl="2" w:tplc="9500B07A">
      <w:numFmt w:val="decimal"/>
      <w:lvlText w:val=""/>
      <w:lvlJc w:val="left"/>
    </w:lvl>
    <w:lvl w:ilvl="3" w:tplc="B3FA16A2">
      <w:numFmt w:val="decimal"/>
      <w:lvlText w:val=""/>
      <w:lvlJc w:val="left"/>
    </w:lvl>
    <w:lvl w:ilvl="4" w:tplc="A970AFD6">
      <w:numFmt w:val="decimal"/>
      <w:lvlText w:val=""/>
      <w:lvlJc w:val="left"/>
    </w:lvl>
    <w:lvl w:ilvl="5" w:tplc="12D84FA4">
      <w:numFmt w:val="decimal"/>
      <w:lvlText w:val=""/>
      <w:lvlJc w:val="left"/>
    </w:lvl>
    <w:lvl w:ilvl="6" w:tplc="BBEE230E">
      <w:numFmt w:val="decimal"/>
      <w:lvlText w:val=""/>
      <w:lvlJc w:val="left"/>
    </w:lvl>
    <w:lvl w:ilvl="7" w:tplc="58C60D48">
      <w:numFmt w:val="decimal"/>
      <w:lvlText w:val=""/>
      <w:lvlJc w:val="left"/>
    </w:lvl>
    <w:lvl w:ilvl="8" w:tplc="EFFC2AD0">
      <w:numFmt w:val="decimal"/>
      <w:lvlText w:val=""/>
      <w:lvlJc w:val="left"/>
    </w:lvl>
  </w:abstractNum>
  <w:abstractNum w:abstractNumId="199">
    <w:nsid w:val="00006E88"/>
    <w:multiLevelType w:val="hybridMultilevel"/>
    <w:tmpl w:val="0CCC7092"/>
    <w:lvl w:ilvl="0" w:tplc="20442B9A">
      <w:start w:val="1"/>
      <w:numFmt w:val="decimal"/>
      <w:lvlText w:val="%1)"/>
      <w:lvlJc w:val="left"/>
    </w:lvl>
    <w:lvl w:ilvl="1" w:tplc="362E00E8">
      <w:numFmt w:val="decimal"/>
      <w:lvlText w:val=""/>
      <w:lvlJc w:val="left"/>
    </w:lvl>
    <w:lvl w:ilvl="2" w:tplc="1654041C">
      <w:numFmt w:val="decimal"/>
      <w:lvlText w:val=""/>
      <w:lvlJc w:val="left"/>
    </w:lvl>
    <w:lvl w:ilvl="3" w:tplc="F3FE0256">
      <w:numFmt w:val="decimal"/>
      <w:lvlText w:val=""/>
      <w:lvlJc w:val="left"/>
    </w:lvl>
    <w:lvl w:ilvl="4" w:tplc="10862EF8">
      <w:numFmt w:val="decimal"/>
      <w:lvlText w:val=""/>
      <w:lvlJc w:val="left"/>
    </w:lvl>
    <w:lvl w:ilvl="5" w:tplc="6D9A10AA">
      <w:numFmt w:val="decimal"/>
      <w:lvlText w:val=""/>
      <w:lvlJc w:val="left"/>
    </w:lvl>
    <w:lvl w:ilvl="6" w:tplc="A36ABC0E">
      <w:numFmt w:val="decimal"/>
      <w:lvlText w:val=""/>
      <w:lvlJc w:val="left"/>
    </w:lvl>
    <w:lvl w:ilvl="7" w:tplc="FE6CFEEA">
      <w:numFmt w:val="decimal"/>
      <w:lvlText w:val=""/>
      <w:lvlJc w:val="left"/>
    </w:lvl>
    <w:lvl w:ilvl="8" w:tplc="DAFC84E4">
      <w:numFmt w:val="decimal"/>
      <w:lvlText w:val=""/>
      <w:lvlJc w:val="left"/>
    </w:lvl>
  </w:abstractNum>
  <w:abstractNum w:abstractNumId="200">
    <w:nsid w:val="00006E89"/>
    <w:multiLevelType w:val="hybridMultilevel"/>
    <w:tmpl w:val="B9661288"/>
    <w:lvl w:ilvl="0" w:tplc="48CAE336">
      <w:start w:val="1"/>
      <w:numFmt w:val="bullet"/>
      <w:lvlText w:val="и"/>
      <w:lvlJc w:val="left"/>
    </w:lvl>
    <w:lvl w:ilvl="1" w:tplc="1B028014">
      <w:numFmt w:val="decimal"/>
      <w:lvlText w:val=""/>
      <w:lvlJc w:val="left"/>
    </w:lvl>
    <w:lvl w:ilvl="2" w:tplc="FE942296">
      <w:numFmt w:val="decimal"/>
      <w:lvlText w:val=""/>
      <w:lvlJc w:val="left"/>
    </w:lvl>
    <w:lvl w:ilvl="3" w:tplc="41D60E54">
      <w:numFmt w:val="decimal"/>
      <w:lvlText w:val=""/>
      <w:lvlJc w:val="left"/>
    </w:lvl>
    <w:lvl w:ilvl="4" w:tplc="28F21E72">
      <w:numFmt w:val="decimal"/>
      <w:lvlText w:val=""/>
      <w:lvlJc w:val="left"/>
    </w:lvl>
    <w:lvl w:ilvl="5" w:tplc="8318B2F8">
      <w:numFmt w:val="decimal"/>
      <w:lvlText w:val=""/>
      <w:lvlJc w:val="left"/>
    </w:lvl>
    <w:lvl w:ilvl="6" w:tplc="6CB60A24">
      <w:numFmt w:val="decimal"/>
      <w:lvlText w:val=""/>
      <w:lvlJc w:val="left"/>
    </w:lvl>
    <w:lvl w:ilvl="7" w:tplc="878444CA">
      <w:numFmt w:val="decimal"/>
      <w:lvlText w:val=""/>
      <w:lvlJc w:val="left"/>
    </w:lvl>
    <w:lvl w:ilvl="8" w:tplc="89840FF2">
      <w:numFmt w:val="decimal"/>
      <w:lvlText w:val=""/>
      <w:lvlJc w:val="left"/>
    </w:lvl>
  </w:abstractNum>
  <w:abstractNum w:abstractNumId="201">
    <w:nsid w:val="00006E9E"/>
    <w:multiLevelType w:val="hybridMultilevel"/>
    <w:tmpl w:val="34749C26"/>
    <w:lvl w:ilvl="0" w:tplc="DDB610FC">
      <w:start w:val="1"/>
      <w:numFmt w:val="bullet"/>
      <w:lvlText w:val="с"/>
      <w:lvlJc w:val="left"/>
    </w:lvl>
    <w:lvl w:ilvl="1" w:tplc="1AA22F4C">
      <w:start w:val="1"/>
      <w:numFmt w:val="bullet"/>
      <w:lvlText w:val="\endash "/>
      <w:lvlJc w:val="left"/>
    </w:lvl>
    <w:lvl w:ilvl="2" w:tplc="E616551E">
      <w:numFmt w:val="decimal"/>
      <w:lvlText w:val=""/>
      <w:lvlJc w:val="left"/>
    </w:lvl>
    <w:lvl w:ilvl="3" w:tplc="B0E27496">
      <w:numFmt w:val="decimal"/>
      <w:lvlText w:val=""/>
      <w:lvlJc w:val="left"/>
    </w:lvl>
    <w:lvl w:ilvl="4" w:tplc="42AAE8B0">
      <w:numFmt w:val="decimal"/>
      <w:lvlText w:val=""/>
      <w:lvlJc w:val="left"/>
    </w:lvl>
    <w:lvl w:ilvl="5" w:tplc="6FE88714">
      <w:numFmt w:val="decimal"/>
      <w:lvlText w:val=""/>
      <w:lvlJc w:val="left"/>
    </w:lvl>
    <w:lvl w:ilvl="6" w:tplc="A0C425FC">
      <w:numFmt w:val="decimal"/>
      <w:lvlText w:val=""/>
      <w:lvlJc w:val="left"/>
    </w:lvl>
    <w:lvl w:ilvl="7" w:tplc="C2A0EBAE">
      <w:numFmt w:val="decimal"/>
      <w:lvlText w:val=""/>
      <w:lvlJc w:val="left"/>
    </w:lvl>
    <w:lvl w:ilvl="8" w:tplc="21B0B8E8">
      <w:numFmt w:val="decimal"/>
      <w:lvlText w:val=""/>
      <w:lvlJc w:val="left"/>
    </w:lvl>
  </w:abstractNum>
  <w:abstractNum w:abstractNumId="202">
    <w:nsid w:val="00006EA3"/>
    <w:multiLevelType w:val="hybridMultilevel"/>
    <w:tmpl w:val="89B21564"/>
    <w:lvl w:ilvl="0" w:tplc="FFE6AC6A">
      <w:start w:val="1"/>
      <w:numFmt w:val="bullet"/>
      <w:lvlText w:val=""/>
      <w:lvlJc w:val="left"/>
    </w:lvl>
    <w:lvl w:ilvl="1" w:tplc="0C28BF56">
      <w:numFmt w:val="decimal"/>
      <w:lvlText w:val=""/>
      <w:lvlJc w:val="left"/>
    </w:lvl>
    <w:lvl w:ilvl="2" w:tplc="E658823E">
      <w:numFmt w:val="decimal"/>
      <w:lvlText w:val=""/>
      <w:lvlJc w:val="left"/>
    </w:lvl>
    <w:lvl w:ilvl="3" w:tplc="FC9A6344">
      <w:numFmt w:val="decimal"/>
      <w:lvlText w:val=""/>
      <w:lvlJc w:val="left"/>
    </w:lvl>
    <w:lvl w:ilvl="4" w:tplc="A3463DB6">
      <w:numFmt w:val="decimal"/>
      <w:lvlText w:val=""/>
      <w:lvlJc w:val="left"/>
    </w:lvl>
    <w:lvl w:ilvl="5" w:tplc="009CBDE2">
      <w:numFmt w:val="decimal"/>
      <w:lvlText w:val=""/>
      <w:lvlJc w:val="left"/>
    </w:lvl>
    <w:lvl w:ilvl="6" w:tplc="F9CA53A0">
      <w:numFmt w:val="decimal"/>
      <w:lvlText w:val=""/>
      <w:lvlJc w:val="left"/>
    </w:lvl>
    <w:lvl w:ilvl="7" w:tplc="980EF28A">
      <w:numFmt w:val="decimal"/>
      <w:lvlText w:val=""/>
      <w:lvlJc w:val="left"/>
    </w:lvl>
    <w:lvl w:ilvl="8" w:tplc="5F20D754">
      <w:numFmt w:val="decimal"/>
      <w:lvlText w:val=""/>
      <w:lvlJc w:val="left"/>
    </w:lvl>
  </w:abstractNum>
  <w:abstractNum w:abstractNumId="203">
    <w:nsid w:val="00006F9A"/>
    <w:multiLevelType w:val="hybridMultilevel"/>
    <w:tmpl w:val="5A3C3F14"/>
    <w:lvl w:ilvl="0" w:tplc="417A3478">
      <w:start w:val="1"/>
      <w:numFmt w:val="bullet"/>
      <w:lvlText w:val="-"/>
      <w:lvlJc w:val="left"/>
    </w:lvl>
    <w:lvl w:ilvl="1" w:tplc="57D2A628">
      <w:numFmt w:val="decimal"/>
      <w:lvlText w:val=""/>
      <w:lvlJc w:val="left"/>
    </w:lvl>
    <w:lvl w:ilvl="2" w:tplc="F1FE2130">
      <w:numFmt w:val="decimal"/>
      <w:lvlText w:val=""/>
      <w:lvlJc w:val="left"/>
    </w:lvl>
    <w:lvl w:ilvl="3" w:tplc="B32E72D2">
      <w:numFmt w:val="decimal"/>
      <w:lvlText w:val=""/>
      <w:lvlJc w:val="left"/>
    </w:lvl>
    <w:lvl w:ilvl="4" w:tplc="5F188F56">
      <w:numFmt w:val="decimal"/>
      <w:lvlText w:val=""/>
      <w:lvlJc w:val="left"/>
    </w:lvl>
    <w:lvl w:ilvl="5" w:tplc="43AE00A8">
      <w:numFmt w:val="decimal"/>
      <w:lvlText w:val=""/>
      <w:lvlJc w:val="left"/>
    </w:lvl>
    <w:lvl w:ilvl="6" w:tplc="9A6A7F36">
      <w:numFmt w:val="decimal"/>
      <w:lvlText w:val=""/>
      <w:lvlJc w:val="left"/>
    </w:lvl>
    <w:lvl w:ilvl="7" w:tplc="C4DE0894">
      <w:numFmt w:val="decimal"/>
      <w:lvlText w:val=""/>
      <w:lvlJc w:val="left"/>
    </w:lvl>
    <w:lvl w:ilvl="8" w:tplc="90A47578">
      <w:numFmt w:val="decimal"/>
      <w:lvlText w:val=""/>
      <w:lvlJc w:val="left"/>
    </w:lvl>
  </w:abstractNum>
  <w:abstractNum w:abstractNumId="204">
    <w:nsid w:val="00007020"/>
    <w:multiLevelType w:val="hybridMultilevel"/>
    <w:tmpl w:val="DEC4B0E8"/>
    <w:lvl w:ilvl="0" w:tplc="24542F6E">
      <w:start w:val="1"/>
      <w:numFmt w:val="bullet"/>
      <w:lvlText w:val="В"/>
      <w:lvlJc w:val="left"/>
    </w:lvl>
    <w:lvl w:ilvl="1" w:tplc="1BF4B7AE">
      <w:numFmt w:val="decimal"/>
      <w:lvlText w:val=""/>
      <w:lvlJc w:val="left"/>
    </w:lvl>
    <w:lvl w:ilvl="2" w:tplc="17207B82">
      <w:numFmt w:val="decimal"/>
      <w:lvlText w:val=""/>
      <w:lvlJc w:val="left"/>
    </w:lvl>
    <w:lvl w:ilvl="3" w:tplc="A3125E26">
      <w:numFmt w:val="decimal"/>
      <w:lvlText w:val=""/>
      <w:lvlJc w:val="left"/>
    </w:lvl>
    <w:lvl w:ilvl="4" w:tplc="70001390">
      <w:numFmt w:val="decimal"/>
      <w:lvlText w:val=""/>
      <w:lvlJc w:val="left"/>
    </w:lvl>
    <w:lvl w:ilvl="5" w:tplc="FD94E30C">
      <w:numFmt w:val="decimal"/>
      <w:lvlText w:val=""/>
      <w:lvlJc w:val="left"/>
    </w:lvl>
    <w:lvl w:ilvl="6" w:tplc="D9D2D10A">
      <w:numFmt w:val="decimal"/>
      <w:lvlText w:val=""/>
      <w:lvlJc w:val="left"/>
    </w:lvl>
    <w:lvl w:ilvl="7" w:tplc="EADA48D0">
      <w:numFmt w:val="decimal"/>
      <w:lvlText w:val=""/>
      <w:lvlJc w:val="left"/>
    </w:lvl>
    <w:lvl w:ilvl="8" w:tplc="E32469D2">
      <w:numFmt w:val="decimal"/>
      <w:lvlText w:val=""/>
      <w:lvlJc w:val="left"/>
    </w:lvl>
  </w:abstractNum>
  <w:abstractNum w:abstractNumId="205">
    <w:nsid w:val="00007028"/>
    <w:multiLevelType w:val="hybridMultilevel"/>
    <w:tmpl w:val="45F665F4"/>
    <w:lvl w:ilvl="0" w:tplc="A732C8F2">
      <w:start w:val="10"/>
      <w:numFmt w:val="decimal"/>
      <w:lvlText w:val="%1"/>
      <w:lvlJc w:val="left"/>
    </w:lvl>
    <w:lvl w:ilvl="1" w:tplc="5E9E3672">
      <w:numFmt w:val="decimal"/>
      <w:lvlText w:val=""/>
      <w:lvlJc w:val="left"/>
    </w:lvl>
    <w:lvl w:ilvl="2" w:tplc="3A88E422">
      <w:numFmt w:val="decimal"/>
      <w:lvlText w:val=""/>
      <w:lvlJc w:val="left"/>
    </w:lvl>
    <w:lvl w:ilvl="3" w:tplc="936CF8A6">
      <w:numFmt w:val="decimal"/>
      <w:lvlText w:val=""/>
      <w:lvlJc w:val="left"/>
    </w:lvl>
    <w:lvl w:ilvl="4" w:tplc="8C4EF4B0">
      <w:numFmt w:val="decimal"/>
      <w:lvlText w:val=""/>
      <w:lvlJc w:val="left"/>
    </w:lvl>
    <w:lvl w:ilvl="5" w:tplc="A328C390">
      <w:numFmt w:val="decimal"/>
      <w:lvlText w:val=""/>
      <w:lvlJc w:val="left"/>
    </w:lvl>
    <w:lvl w:ilvl="6" w:tplc="13FADD70">
      <w:numFmt w:val="decimal"/>
      <w:lvlText w:val=""/>
      <w:lvlJc w:val="left"/>
    </w:lvl>
    <w:lvl w:ilvl="7" w:tplc="C1AA19FA">
      <w:numFmt w:val="decimal"/>
      <w:lvlText w:val=""/>
      <w:lvlJc w:val="left"/>
    </w:lvl>
    <w:lvl w:ilvl="8" w:tplc="F99ED02E">
      <w:numFmt w:val="decimal"/>
      <w:lvlText w:val=""/>
      <w:lvlJc w:val="left"/>
    </w:lvl>
  </w:abstractNum>
  <w:abstractNum w:abstractNumId="206">
    <w:nsid w:val="00007153"/>
    <w:multiLevelType w:val="hybridMultilevel"/>
    <w:tmpl w:val="D2C0A48C"/>
    <w:lvl w:ilvl="0" w:tplc="03A2AA1A">
      <w:start w:val="1"/>
      <w:numFmt w:val="bullet"/>
      <w:lvlText w:val="В"/>
      <w:lvlJc w:val="left"/>
    </w:lvl>
    <w:lvl w:ilvl="1" w:tplc="3814DA6E">
      <w:numFmt w:val="decimal"/>
      <w:lvlText w:val=""/>
      <w:lvlJc w:val="left"/>
    </w:lvl>
    <w:lvl w:ilvl="2" w:tplc="27FC672A">
      <w:numFmt w:val="decimal"/>
      <w:lvlText w:val=""/>
      <w:lvlJc w:val="left"/>
    </w:lvl>
    <w:lvl w:ilvl="3" w:tplc="3462E5F8">
      <w:numFmt w:val="decimal"/>
      <w:lvlText w:val=""/>
      <w:lvlJc w:val="left"/>
    </w:lvl>
    <w:lvl w:ilvl="4" w:tplc="E980679A">
      <w:numFmt w:val="decimal"/>
      <w:lvlText w:val=""/>
      <w:lvlJc w:val="left"/>
    </w:lvl>
    <w:lvl w:ilvl="5" w:tplc="D76C0000">
      <w:numFmt w:val="decimal"/>
      <w:lvlText w:val=""/>
      <w:lvlJc w:val="left"/>
    </w:lvl>
    <w:lvl w:ilvl="6" w:tplc="783286BA">
      <w:numFmt w:val="decimal"/>
      <w:lvlText w:val=""/>
      <w:lvlJc w:val="left"/>
    </w:lvl>
    <w:lvl w:ilvl="7" w:tplc="2D5688BA">
      <w:numFmt w:val="decimal"/>
      <w:lvlText w:val=""/>
      <w:lvlJc w:val="left"/>
    </w:lvl>
    <w:lvl w:ilvl="8" w:tplc="B8F08604">
      <w:numFmt w:val="decimal"/>
      <w:lvlText w:val=""/>
      <w:lvlJc w:val="left"/>
    </w:lvl>
  </w:abstractNum>
  <w:abstractNum w:abstractNumId="207">
    <w:nsid w:val="000071F2"/>
    <w:multiLevelType w:val="hybridMultilevel"/>
    <w:tmpl w:val="B04E3128"/>
    <w:lvl w:ilvl="0" w:tplc="1EB8E4B6">
      <w:start w:val="1"/>
      <w:numFmt w:val="bullet"/>
      <w:lvlText w:val="и"/>
      <w:lvlJc w:val="left"/>
    </w:lvl>
    <w:lvl w:ilvl="1" w:tplc="A844C1D6">
      <w:start w:val="1"/>
      <w:numFmt w:val="bullet"/>
      <w:lvlText w:val="\endash "/>
      <w:lvlJc w:val="left"/>
    </w:lvl>
    <w:lvl w:ilvl="2" w:tplc="BD46BC10">
      <w:numFmt w:val="decimal"/>
      <w:lvlText w:val=""/>
      <w:lvlJc w:val="left"/>
    </w:lvl>
    <w:lvl w:ilvl="3" w:tplc="384C1E80">
      <w:numFmt w:val="decimal"/>
      <w:lvlText w:val=""/>
      <w:lvlJc w:val="left"/>
    </w:lvl>
    <w:lvl w:ilvl="4" w:tplc="816808B0">
      <w:numFmt w:val="decimal"/>
      <w:lvlText w:val=""/>
      <w:lvlJc w:val="left"/>
    </w:lvl>
    <w:lvl w:ilvl="5" w:tplc="8F566034">
      <w:numFmt w:val="decimal"/>
      <w:lvlText w:val=""/>
      <w:lvlJc w:val="left"/>
    </w:lvl>
    <w:lvl w:ilvl="6" w:tplc="1A5A70A6">
      <w:numFmt w:val="decimal"/>
      <w:lvlText w:val=""/>
      <w:lvlJc w:val="left"/>
    </w:lvl>
    <w:lvl w:ilvl="7" w:tplc="01C67F60">
      <w:numFmt w:val="decimal"/>
      <w:lvlText w:val=""/>
      <w:lvlJc w:val="left"/>
    </w:lvl>
    <w:lvl w:ilvl="8" w:tplc="18303208">
      <w:numFmt w:val="decimal"/>
      <w:lvlText w:val=""/>
      <w:lvlJc w:val="left"/>
    </w:lvl>
  </w:abstractNum>
  <w:abstractNum w:abstractNumId="208">
    <w:nsid w:val="000071F6"/>
    <w:multiLevelType w:val="hybridMultilevel"/>
    <w:tmpl w:val="CA54B414"/>
    <w:lvl w:ilvl="0" w:tplc="F716D2CE">
      <w:start w:val="1"/>
      <w:numFmt w:val="bullet"/>
      <w:lvlText w:val="В"/>
      <w:lvlJc w:val="left"/>
    </w:lvl>
    <w:lvl w:ilvl="1" w:tplc="A836A96E">
      <w:numFmt w:val="decimal"/>
      <w:lvlText w:val=""/>
      <w:lvlJc w:val="left"/>
    </w:lvl>
    <w:lvl w:ilvl="2" w:tplc="6CF43D7E">
      <w:numFmt w:val="decimal"/>
      <w:lvlText w:val=""/>
      <w:lvlJc w:val="left"/>
    </w:lvl>
    <w:lvl w:ilvl="3" w:tplc="89A64432">
      <w:numFmt w:val="decimal"/>
      <w:lvlText w:val=""/>
      <w:lvlJc w:val="left"/>
    </w:lvl>
    <w:lvl w:ilvl="4" w:tplc="96FE30A8">
      <w:numFmt w:val="decimal"/>
      <w:lvlText w:val=""/>
      <w:lvlJc w:val="left"/>
    </w:lvl>
    <w:lvl w:ilvl="5" w:tplc="0C987804">
      <w:numFmt w:val="decimal"/>
      <w:lvlText w:val=""/>
      <w:lvlJc w:val="left"/>
    </w:lvl>
    <w:lvl w:ilvl="6" w:tplc="9F4EF9D6">
      <w:numFmt w:val="decimal"/>
      <w:lvlText w:val=""/>
      <w:lvlJc w:val="left"/>
    </w:lvl>
    <w:lvl w:ilvl="7" w:tplc="2488F36C">
      <w:numFmt w:val="decimal"/>
      <w:lvlText w:val=""/>
      <w:lvlJc w:val="left"/>
    </w:lvl>
    <w:lvl w:ilvl="8" w:tplc="25F8FE6E">
      <w:numFmt w:val="decimal"/>
      <w:lvlText w:val=""/>
      <w:lvlJc w:val="left"/>
    </w:lvl>
  </w:abstractNum>
  <w:abstractNum w:abstractNumId="209">
    <w:nsid w:val="00007299"/>
    <w:multiLevelType w:val="hybridMultilevel"/>
    <w:tmpl w:val="42426616"/>
    <w:lvl w:ilvl="0" w:tplc="E856BFB2">
      <w:start w:val="1"/>
      <w:numFmt w:val="bullet"/>
      <w:lvlText w:val=""/>
      <w:lvlJc w:val="left"/>
    </w:lvl>
    <w:lvl w:ilvl="1" w:tplc="88C0CE2E">
      <w:numFmt w:val="decimal"/>
      <w:lvlText w:val=""/>
      <w:lvlJc w:val="left"/>
    </w:lvl>
    <w:lvl w:ilvl="2" w:tplc="66BA6034">
      <w:numFmt w:val="decimal"/>
      <w:lvlText w:val=""/>
      <w:lvlJc w:val="left"/>
    </w:lvl>
    <w:lvl w:ilvl="3" w:tplc="0B7ACBB2">
      <w:numFmt w:val="decimal"/>
      <w:lvlText w:val=""/>
      <w:lvlJc w:val="left"/>
    </w:lvl>
    <w:lvl w:ilvl="4" w:tplc="0C5C8900">
      <w:numFmt w:val="decimal"/>
      <w:lvlText w:val=""/>
      <w:lvlJc w:val="left"/>
    </w:lvl>
    <w:lvl w:ilvl="5" w:tplc="63681902">
      <w:numFmt w:val="decimal"/>
      <w:lvlText w:val=""/>
      <w:lvlJc w:val="left"/>
    </w:lvl>
    <w:lvl w:ilvl="6" w:tplc="DDC8DADA">
      <w:numFmt w:val="decimal"/>
      <w:lvlText w:val=""/>
      <w:lvlJc w:val="left"/>
    </w:lvl>
    <w:lvl w:ilvl="7" w:tplc="8BDCE6A4">
      <w:numFmt w:val="decimal"/>
      <w:lvlText w:val=""/>
      <w:lvlJc w:val="left"/>
    </w:lvl>
    <w:lvl w:ilvl="8" w:tplc="B82037EA">
      <w:numFmt w:val="decimal"/>
      <w:lvlText w:val=""/>
      <w:lvlJc w:val="left"/>
    </w:lvl>
  </w:abstractNum>
  <w:abstractNum w:abstractNumId="210">
    <w:nsid w:val="000072A6"/>
    <w:multiLevelType w:val="hybridMultilevel"/>
    <w:tmpl w:val="923A1FEC"/>
    <w:lvl w:ilvl="0" w:tplc="F0FED998">
      <w:start w:val="1"/>
      <w:numFmt w:val="bullet"/>
      <w:lvlText w:val="В"/>
      <w:lvlJc w:val="left"/>
    </w:lvl>
    <w:lvl w:ilvl="1" w:tplc="4546254C">
      <w:numFmt w:val="decimal"/>
      <w:lvlText w:val=""/>
      <w:lvlJc w:val="left"/>
    </w:lvl>
    <w:lvl w:ilvl="2" w:tplc="3BE8828E">
      <w:numFmt w:val="decimal"/>
      <w:lvlText w:val=""/>
      <w:lvlJc w:val="left"/>
    </w:lvl>
    <w:lvl w:ilvl="3" w:tplc="0A78EE0E">
      <w:numFmt w:val="decimal"/>
      <w:lvlText w:val=""/>
      <w:lvlJc w:val="left"/>
    </w:lvl>
    <w:lvl w:ilvl="4" w:tplc="4B52EBF0">
      <w:numFmt w:val="decimal"/>
      <w:lvlText w:val=""/>
      <w:lvlJc w:val="left"/>
    </w:lvl>
    <w:lvl w:ilvl="5" w:tplc="E18C6928">
      <w:numFmt w:val="decimal"/>
      <w:lvlText w:val=""/>
      <w:lvlJc w:val="left"/>
    </w:lvl>
    <w:lvl w:ilvl="6" w:tplc="8DD0D1D4">
      <w:numFmt w:val="decimal"/>
      <w:lvlText w:val=""/>
      <w:lvlJc w:val="left"/>
    </w:lvl>
    <w:lvl w:ilvl="7" w:tplc="574A0D1E">
      <w:numFmt w:val="decimal"/>
      <w:lvlText w:val=""/>
      <w:lvlJc w:val="left"/>
    </w:lvl>
    <w:lvl w:ilvl="8" w:tplc="9D1CD2E0">
      <w:numFmt w:val="decimal"/>
      <w:lvlText w:val=""/>
      <w:lvlJc w:val="left"/>
    </w:lvl>
  </w:abstractNum>
  <w:abstractNum w:abstractNumId="211">
    <w:nsid w:val="000072B1"/>
    <w:multiLevelType w:val="hybridMultilevel"/>
    <w:tmpl w:val="182C8D60"/>
    <w:lvl w:ilvl="0" w:tplc="1190070C">
      <w:start w:val="1"/>
      <w:numFmt w:val="bullet"/>
      <w:lvlText w:val=""/>
      <w:lvlJc w:val="left"/>
    </w:lvl>
    <w:lvl w:ilvl="1" w:tplc="D15EABD4">
      <w:numFmt w:val="decimal"/>
      <w:lvlText w:val=""/>
      <w:lvlJc w:val="left"/>
    </w:lvl>
    <w:lvl w:ilvl="2" w:tplc="61C63FE8">
      <w:numFmt w:val="decimal"/>
      <w:lvlText w:val=""/>
      <w:lvlJc w:val="left"/>
    </w:lvl>
    <w:lvl w:ilvl="3" w:tplc="2D7E9332">
      <w:numFmt w:val="decimal"/>
      <w:lvlText w:val=""/>
      <w:lvlJc w:val="left"/>
    </w:lvl>
    <w:lvl w:ilvl="4" w:tplc="79FE664C">
      <w:numFmt w:val="decimal"/>
      <w:lvlText w:val=""/>
      <w:lvlJc w:val="left"/>
    </w:lvl>
    <w:lvl w:ilvl="5" w:tplc="CA8AACBA">
      <w:numFmt w:val="decimal"/>
      <w:lvlText w:val=""/>
      <w:lvlJc w:val="left"/>
    </w:lvl>
    <w:lvl w:ilvl="6" w:tplc="E3C223FA">
      <w:numFmt w:val="decimal"/>
      <w:lvlText w:val=""/>
      <w:lvlJc w:val="left"/>
    </w:lvl>
    <w:lvl w:ilvl="7" w:tplc="7C960300">
      <w:numFmt w:val="decimal"/>
      <w:lvlText w:val=""/>
      <w:lvlJc w:val="left"/>
    </w:lvl>
    <w:lvl w:ilvl="8" w:tplc="7832A08A">
      <w:numFmt w:val="decimal"/>
      <w:lvlText w:val=""/>
      <w:lvlJc w:val="left"/>
    </w:lvl>
  </w:abstractNum>
  <w:abstractNum w:abstractNumId="212">
    <w:nsid w:val="00007365"/>
    <w:multiLevelType w:val="hybridMultilevel"/>
    <w:tmpl w:val="5A2E1CAE"/>
    <w:lvl w:ilvl="0" w:tplc="822E9F78">
      <w:start w:val="1"/>
      <w:numFmt w:val="bullet"/>
      <w:lvlText w:val="В"/>
      <w:lvlJc w:val="left"/>
    </w:lvl>
    <w:lvl w:ilvl="1" w:tplc="5BCE6B70">
      <w:start w:val="1"/>
      <w:numFmt w:val="bullet"/>
      <w:lvlText w:val="\endash "/>
      <w:lvlJc w:val="left"/>
    </w:lvl>
    <w:lvl w:ilvl="2" w:tplc="3954945E">
      <w:start w:val="1"/>
      <w:numFmt w:val="bullet"/>
      <w:lvlText w:val="\endash "/>
      <w:lvlJc w:val="left"/>
    </w:lvl>
    <w:lvl w:ilvl="3" w:tplc="7632C67C">
      <w:numFmt w:val="decimal"/>
      <w:lvlText w:val=""/>
      <w:lvlJc w:val="left"/>
    </w:lvl>
    <w:lvl w:ilvl="4" w:tplc="1CE6F1E8">
      <w:numFmt w:val="decimal"/>
      <w:lvlText w:val=""/>
      <w:lvlJc w:val="left"/>
    </w:lvl>
    <w:lvl w:ilvl="5" w:tplc="08946FB2">
      <w:numFmt w:val="decimal"/>
      <w:lvlText w:val=""/>
      <w:lvlJc w:val="left"/>
    </w:lvl>
    <w:lvl w:ilvl="6" w:tplc="7A9ACDE4">
      <w:numFmt w:val="decimal"/>
      <w:lvlText w:val=""/>
      <w:lvlJc w:val="left"/>
    </w:lvl>
    <w:lvl w:ilvl="7" w:tplc="432A303A">
      <w:numFmt w:val="decimal"/>
      <w:lvlText w:val=""/>
      <w:lvlJc w:val="left"/>
    </w:lvl>
    <w:lvl w:ilvl="8" w:tplc="98B4D088">
      <w:numFmt w:val="decimal"/>
      <w:lvlText w:val=""/>
      <w:lvlJc w:val="left"/>
    </w:lvl>
  </w:abstractNum>
  <w:abstractNum w:abstractNumId="213">
    <w:nsid w:val="000073B1"/>
    <w:multiLevelType w:val="hybridMultilevel"/>
    <w:tmpl w:val="E554609C"/>
    <w:lvl w:ilvl="0" w:tplc="AAECC744">
      <w:start w:val="1"/>
      <w:numFmt w:val="bullet"/>
      <w:lvlText w:val=""/>
      <w:lvlJc w:val="left"/>
    </w:lvl>
    <w:lvl w:ilvl="1" w:tplc="01C675B8">
      <w:numFmt w:val="decimal"/>
      <w:lvlText w:val=""/>
      <w:lvlJc w:val="left"/>
    </w:lvl>
    <w:lvl w:ilvl="2" w:tplc="8ABCAF98">
      <w:numFmt w:val="decimal"/>
      <w:lvlText w:val=""/>
      <w:lvlJc w:val="left"/>
    </w:lvl>
    <w:lvl w:ilvl="3" w:tplc="03E85CEA">
      <w:numFmt w:val="decimal"/>
      <w:lvlText w:val=""/>
      <w:lvlJc w:val="left"/>
    </w:lvl>
    <w:lvl w:ilvl="4" w:tplc="D4B4B4B4">
      <w:numFmt w:val="decimal"/>
      <w:lvlText w:val=""/>
      <w:lvlJc w:val="left"/>
    </w:lvl>
    <w:lvl w:ilvl="5" w:tplc="FE36E824">
      <w:numFmt w:val="decimal"/>
      <w:lvlText w:val=""/>
      <w:lvlJc w:val="left"/>
    </w:lvl>
    <w:lvl w:ilvl="6" w:tplc="72745B30">
      <w:numFmt w:val="decimal"/>
      <w:lvlText w:val=""/>
      <w:lvlJc w:val="left"/>
    </w:lvl>
    <w:lvl w:ilvl="7" w:tplc="A35A1B84">
      <w:numFmt w:val="decimal"/>
      <w:lvlText w:val=""/>
      <w:lvlJc w:val="left"/>
    </w:lvl>
    <w:lvl w:ilvl="8" w:tplc="E4DA092C">
      <w:numFmt w:val="decimal"/>
      <w:lvlText w:val=""/>
      <w:lvlJc w:val="left"/>
    </w:lvl>
  </w:abstractNum>
  <w:abstractNum w:abstractNumId="214">
    <w:nsid w:val="00007426"/>
    <w:multiLevelType w:val="hybridMultilevel"/>
    <w:tmpl w:val="603A0C12"/>
    <w:lvl w:ilvl="0" w:tplc="543A8E6C">
      <w:start w:val="1"/>
      <w:numFmt w:val="bullet"/>
      <w:lvlText w:val=""/>
      <w:lvlJc w:val="left"/>
    </w:lvl>
    <w:lvl w:ilvl="1" w:tplc="3B5486FA">
      <w:numFmt w:val="decimal"/>
      <w:lvlText w:val=""/>
      <w:lvlJc w:val="left"/>
    </w:lvl>
    <w:lvl w:ilvl="2" w:tplc="C776A0C4">
      <w:numFmt w:val="decimal"/>
      <w:lvlText w:val=""/>
      <w:lvlJc w:val="left"/>
    </w:lvl>
    <w:lvl w:ilvl="3" w:tplc="EACE8928">
      <w:numFmt w:val="decimal"/>
      <w:lvlText w:val=""/>
      <w:lvlJc w:val="left"/>
    </w:lvl>
    <w:lvl w:ilvl="4" w:tplc="4A60A0F8">
      <w:numFmt w:val="decimal"/>
      <w:lvlText w:val=""/>
      <w:lvlJc w:val="left"/>
    </w:lvl>
    <w:lvl w:ilvl="5" w:tplc="C122DF6C">
      <w:numFmt w:val="decimal"/>
      <w:lvlText w:val=""/>
      <w:lvlJc w:val="left"/>
    </w:lvl>
    <w:lvl w:ilvl="6" w:tplc="DDC8BE70">
      <w:numFmt w:val="decimal"/>
      <w:lvlText w:val=""/>
      <w:lvlJc w:val="left"/>
    </w:lvl>
    <w:lvl w:ilvl="7" w:tplc="48B85140">
      <w:numFmt w:val="decimal"/>
      <w:lvlText w:val=""/>
      <w:lvlJc w:val="left"/>
    </w:lvl>
    <w:lvl w:ilvl="8" w:tplc="6D885644">
      <w:numFmt w:val="decimal"/>
      <w:lvlText w:val=""/>
      <w:lvlJc w:val="left"/>
    </w:lvl>
  </w:abstractNum>
  <w:abstractNum w:abstractNumId="215">
    <w:nsid w:val="00007443"/>
    <w:multiLevelType w:val="hybridMultilevel"/>
    <w:tmpl w:val="1B1ECA90"/>
    <w:lvl w:ilvl="0" w:tplc="6F50D630">
      <w:start w:val="1"/>
      <w:numFmt w:val="bullet"/>
      <w:lvlText w:val="-"/>
      <w:lvlJc w:val="left"/>
    </w:lvl>
    <w:lvl w:ilvl="1" w:tplc="8E3C0468">
      <w:numFmt w:val="decimal"/>
      <w:lvlText w:val=""/>
      <w:lvlJc w:val="left"/>
    </w:lvl>
    <w:lvl w:ilvl="2" w:tplc="51D006B6">
      <w:numFmt w:val="decimal"/>
      <w:lvlText w:val=""/>
      <w:lvlJc w:val="left"/>
    </w:lvl>
    <w:lvl w:ilvl="3" w:tplc="C298CCC6">
      <w:numFmt w:val="decimal"/>
      <w:lvlText w:val=""/>
      <w:lvlJc w:val="left"/>
    </w:lvl>
    <w:lvl w:ilvl="4" w:tplc="514667C2">
      <w:numFmt w:val="decimal"/>
      <w:lvlText w:val=""/>
      <w:lvlJc w:val="left"/>
    </w:lvl>
    <w:lvl w:ilvl="5" w:tplc="EF727DC6">
      <w:numFmt w:val="decimal"/>
      <w:lvlText w:val=""/>
      <w:lvlJc w:val="left"/>
    </w:lvl>
    <w:lvl w:ilvl="6" w:tplc="A49ED0A8">
      <w:numFmt w:val="decimal"/>
      <w:lvlText w:val=""/>
      <w:lvlJc w:val="left"/>
    </w:lvl>
    <w:lvl w:ilvl="7" w:tplc="48F8C19A">
      <w:numFmt w:val="decimal"/>
      <w:lvlText w:val=""/>
      <w:lvlJc w:val="left"/>
    </w:lvl>
    <w:lvl w:ilvl="8" w:tplc="B86EDA1C">
      <w:numFmt w:val="decimal"/>
      <w:lvlText w:val=""/>
      <w:lvlJc w:val="left"/>
    </w:lvl>
  </w:abstractNum>
  <w:abstractNum w:abstractNumId="216">
    <w:nsid w:val="0000749F"/>
    <w:multiLevelType w:val="hybridMultilevel"/>
    <w:tmpl w:val="2452A0CA"/>
    <w:lvl w:ilvl="0" w:tplc="EA787DF0">
      <w:start w:val="1"/>
      <w:numFmt w:val="bullet"/>
      <w:lvlText w:val="В"/>
      <w:lvlJc w:val="left"/>
    </w:lvl>
    <w:lvl w:ilvl="1" w:tplc="BD086704">
      <w:numFmt w:val="decimal"/>
      <w:lvlText w:val=""/>
      <w:lvlJc w:val="left"/>
    </w:lvl>
    <w:lvl w:ilvl="2" w:tplc="602021FC">
      <w:numFmt w:val="decimal"/>
      <w:lvlText w:val=""/>
      <w:lvlJc w:val="left"/>
    </w:lvl>
    <w:lvl w:ilvl="3" w:tplc="2520A31E">
      <w:numFmt w:val="decimal"/>
      <w:lvlText w:val=""/>
      <w:lvlJc w:val="left"/>
    </w:lvl>
    <w:lvl w:ilvl="4" w:tplc="3EB406FE">
      <w:numFmt w:val="decimal"/>
      <w:lvlText w:val=""/>
      <w:lvlJc w:val="left"/>
    </w:lvl>
    <w:lvl w:ilvl="5" w:tplc="A5B45D7A">
      <w:numFmt w:val="decimal"/>
      <w:lvlText w:val=""/>
      <w:lvlJc w:val="left"/>
    </w:lvl>
    <w:lvl w:ilvl="6" w:tplc="ABA677AA">
      <w:numFmt w:val="decimal"/>
      <w:lvlText w:val=""/>
      <w:lvlJc w:val="left"/>
    </w:lvl>
    <w:lvl w:ilvl="7" w:tplc="3D962348">
      <w:numFmt w:val="decimal"/>
      <w:lvlText w:val=""/>
      <w:lvlJc w:val="left"/>
    </w:lvl>
    <w:lvl w:ilvl="8" w:tplc="FB965B54">
      <w:numFmt w:val="decimal"/>
      <w:lvlText w:val=""/>
      <w:lvlJc w:val="left"/>
    </w:lvl>
  </w:abstractNum>
  <w:abstractNum w:abstractNumId="217">
    <w:nsid w:val="000074CD"/>
    <w:multiLevelType w:val="hybridMultilevel"/>
    <w:tmpl w:val="F01AD27C"/>
    <w:lvl w:ilvl="0" w:tplc="8B8607DA">
      <w:start w:val="1"/>
      <w:numFmt w:val="bullet"/>
      <w:lvlText w:val="-"/>
      <w:lvlJc w:val="left"/>
    </w:lvl>
    <w:lvl w:ilvl="1" w:tplc="A0E26F6E">
      <w:numFmt w:val="decimal"/>
      <w:lvlText w:val=""/>
      <w:lvlJc w:val="left"/>
    </w:lvl>
    <w:lvl w:ilvl="2" w:tplc="59E8A09A">
      <w:numFmt w:val="decimal"/>
      <w:lvlText w:val=""/>
      <w:lvlJc w:val="left"/>
    </w:lvl>
    <w:lvl w:ilvl="3" w:tplc="A1CA34D4">
      <w:numFmt w:val="decimal"/>
      <w:lvlText w:val=""/>
      <w:lvlJc w:val="left"/>
    </w:lvl>
    <w:lvl w:ilvl="4" w:tplc="F4806246">
      <w:numFmt w:val="decimal"/>
      <w:lvlText w:val=""/>
      <w:lvlJc w:val="left"/>
    </w:lvl>
    <w:lvl w:ilvl="5" w:tplc="B0FC2534">
      <w:numFmt w:val="decimal"/>
      <w:lvlText w:val=""/>
      <w:lvlJc w:val="left"/>
    </w:lvl>
    <w:lvl w:ilvl="6" w:tplc="B3681FE8">
      <w:numFmt w:val="decimal"/>
      <w:lvlText w:val=""/>
      <w:lvlJc w:val="left"/>
    </w:lvl>
    <w:lvl w:ilvl="7" w:tplc="59DE305A">
      <w:numFmt w:val="decimal"/>
      <w:lvlText w:val=""/>
      <w:lvlJc w:val="left"/>
    </w:lvl>
    <w:lvl w:ilvl="8" w:tplc="46267D10">
      <w:numFmt w:val="decimal"/>
      <w:lvlText w:val=""/>
      <w:lvlJc w:val="left"/>
    </w:lvl>
  </w:abstractNum>
  <w:abstractNum w:abstractNumId="218">
    <w:nsid w:val="00007502"/>
    <w:multiLevelType w:val="hybridMultilevel"/>
    <w:tmpl w:val="0A8CE676"/>
    <w:lvl w:ilvl="0" w:tplc="E9502DCE">
      <w:start w:val="1"/>
      <w:numFmt w:val="bullet"/>
      <w:lvlText w:val="В"/>
      <w:lvlJc w:val="left"/>
    </w:lvl>
    <w:lvl w:ilvl="1" w:tplc="7C123C54">
      <w:numFmt w:val="decimal"/>
      <w:lvlText w:val=""/>
      <w:lvlJc w:val="left"/>
    </w:lvl>
    <w:lvl w:ilvl="2" w:tplc="F2BA4AAE">
      <w:numFmt w:val="decimal"/>
      <w:lvlText w:val=""/>
      <w:lvlJc w:val="left"/>
    </w:lvl>
    <w:lvl w:ilvl="3" w:tplc="552876B6">
      <w:numFmt w:val="decimal"/>
      <w:lvlText w:val=""/>
      <w:lvlJc w:val="left"/>
    </w:lvl>
    <w:lvl w:ilvl="4" w:tplc="A6C8E04E">
      <w:numFmt w:val="decimal"/>
      <w:lvlText w:val=""/>
      <w:lvlJc w:val="left"/>
    </w:lvl>
    <w:lvl w:ilvl="5" w:tplc="AF7CAA48">
      <w:numFmt w:val="decimal"/>
      <w:lvlText w:val=""/>
      <w:lvlJc w:val="left"/>
    </w:lvl>
    <w:lvl w:ilvl="6" w:tplc="F57416CE">
      <w:numFmt w:val="decimal"/>
      <w:lvlText w:val=""/>
      <w:lvlJc w:val="left"/>
    </w:lvl>
    <w:lvl w:ilvl="7" w:tplc="5D0AA50C">
      <w:numFmt w:val="decimal"/>
      <w:lvlText w:val=""/>
      <w:lvlJc w:val="left"/>
    </w:lvl>
    <w:lvl w:ilvl="8" w:tplc="3B3836E8">
      <w:numFmt w:val="decimal"/>
      <w:lvlText w:val=""/>
      <w:lvlJc w:val="left"/>
    </w:lvl>
  </w:abstractNum>
  <w:abstractNum w:abstractNumId="219">
    <w:nsid w:val="00007514"/>
    <w:multiLevelType w:val="hybridMultilevel"/>
    <w:tmpl w:val="75B647FC"/>
    <w:lvl w:ilvl="0" w:tplc="ED4036D8">
      <w:start w:val="1"/>
      <w:numFmt w:val="decimal"/>
      <w:lvlText w:val="%1)"/>
      <w:lvlJc w:val="left"/>
    </w:lvl>
    <w:lvl w:ilvl="1" w:tplc="8376B49C">
      <w:numFmt w:val="decimal"/>
      <w:lvlText w:val=""/>
      <w:lvlJc w:val="left"/>
    </w:lvl>
    <w:lvl w:ilvl="2" w:tplc="64E085B8">
      <w:numFmt w:val="decimal"/>
      <w:lvlText w:val=""/>
      <w:lvlJc w:val="left"/>
    </w:lvl>
    <w:lvl w:ilvl="3" w:tplc="78560236">
      <w:numFmt w:val="decimal"/>
      <w:lvlText w:val=""/>
      <w:lvlJc w:val="left"/>
    </w:lvl>
    <w:lvl w:ilvl="4" w:tplc="467EAFEC">
      <w:numFmt w:val="decimal"/>
      <w:lvlText w:val=""/>
      <w:lvlJc w:val="left"/>
    </w:lvl>
    <w:lvl w:ilvl="5" w:tplc="9D52009C">
      <w:numFmt w:val="decimal"/>
      <w:lvlText w:val=""/>
      <w:lvlJc w:val="left"/>
    </w:lvl>
    <w:lvl w:ilvl="6" w:tplc="D32CD334">
      <w:numFmt w:val="decimal"/>
      <w:lvlText w:val=""/>
      <w:lvlJc w:val="left"/>
    </w:lvl>
    <w:lvl w:ilvl="7" w:tplc="FA844C7C">
      <w:numFmt w:val="decimal"/>
      <w:lvlText w:val=""/>
      <w:lvlJc w:val="left"/>
    </w:lvl>
    <w:lvl w:ilvl="8" w:tplc="BD76F702">
      <w:numFmt w:val="decimal"/>
      <w:lvlText w:val=""/>
      <w:lvlJc w:val="left"/>
    </w:lvl>
  </w:abstractNum>
  <w:abstractNum w:abstractNumId="220">
    <w:nsid w:val="00007613"/>
    <w:multiLevelType w:val="hybridMultilevel"/>
    <w:tmpl w:val="EFAC2CE8"/>
    <w:lvl w:ilvl="0" w:tplc="46BE43F6">
      <w:start w:val="1"/>
      <w:numFmt w:val="decimal"/>
      <w:lvlText w:val="%1)"/>
      <w:lvlJc w:val="left"/>
    </w:lvl>
    <w:lvl w:ilvl="1" w:tplc="89422202">
      <w:numFmt w:val="decimal"/>
      <w:lvlText w:val=""/>
      <w:lvlJc w:val="left"/>
    </w:lvl>
    <w:lvl w:ilvl="2" w:tplc="267264B0">
      <w:numFmt w:val="decimal"/>
      <w:lvlText w:val=""/>
      <w:lvlJc w:val="left"/>
    </w:lvl>
    <w:lvl w:ilvl="3" w:tplc="19727EC6">
      <w:numFmt w:val="decimal"/>
      <w:lvlText w:val=""/>
      <w:lvlJc w:val="left"/>
    </w:lvl>
    <w:lvl w:ilvl="4" w:tplc="FBD815DA">
      <w:numFmt w:val="decimal"/>
      <w:lvlText w:val=""/>
      <w:lvlJc w:val="left"/>
    </w:lvl>
    <w:lvl w:ilvl="5" w:tplc="AB44EFF0">
      <w:numFmt w:val="decimal"/>
      <w:lvlText w:val=""/>
      <w:lvlJc w:val="left"/>
    </w:lvl>
    <w:lvl w:ilvl="6" w:tplc="55201720">
      <w:numFmt w:val="decimal"/>
      <w:lvlText w:val=""/>
      <w:lvlJc w:val="left"/>
    </w:lvl>
    <w:lvl w:ilvl="7" w:tplc="8ADA2F62">
      <w:numFmt w:val="decimal"/>
      <w:lvlText w:val=""/>
      <w:lvlJc w:val="left"/>
    </w:lvl>
    <w:lvl w:ilvl="8" w:tplc="09903152">
      <w:numFmt w:val="decimal"/>
      <w:lvlText w:val=""/>
      <w:lvlJc w:val="left"/>
    </w:lvl>
  </w:abstractNum>
  <w:abstractNum w:abstractNumId="221">
    <w:nsid w:val="000077E7"/>
    <w:multiLevelType w:val="hybridMultilevel"/>
    <w:tmpl w:val="C2249252"/>
    <w:lvl w:ilvl="0" w:tplc="BED20542">
      <w:start w:val="1"/>
      <w:numFmt w:val="bullet"/>
      <w:lvlText w:val="с"/>
      <w:lvlJc w:val="left"/>
    </w:lvl>
    <w:lvl w:ilvl="1" w:tplc="321241B0">
      <w:start w:val="1"/>
      <w:numFmt w:val="decimal"/>
      <w:lvlText w:val="%2)"/>
      <w:lvlJc w:val="left"/>
    </w:lvl>
    <w:lvl w:ilvl="2" w:tplc="7AC448C2">
      <w:numFmt w:val="decimal"/>
      <w:lvlText w:val=""/>
      <w:lvlJc w:val="left"/>
    </w:lvl>
    <w:lvl w:ilvl="3" w:tplc="B81ED4F2">
      <w:numFmt w:val="decimal"/>
      <w:lvlText w:val=""/>
      <w:lvlJc w:val="left"/>
    </w:lvl>
    <w:lvl w:ilvl="4" w:tplc="FEE8C85A">
      <w:numFmt w:val="decimal"/>
      <w:lvlText w:val=""/>
      <w:lvlJc w:val="left"/>
    </w:lvl>
    <w:lvl w:ilvl="5" w:tplc="CAACC7FC">
      <w:numFmt w:val="decimal"/>
      <w:lvlText w:val=""/>
      <w:lvlJc w:val="left"/>
    </w:lvl>
    <w:lvl w:ilvl="6" w:tplc="908257E6">
      <w:numFmt w:val="decimal"/>
      <w:lvlText w:val=""/>
      <w:lvlJc w:val="left"/>
    </w:lvl>
    <w:lvl w:ilvl="7" w:tplc="956E46A4">
      <w:numFmt w:val="decimal"/>
      <w:lvlText w:val=""/>
      <w:lvlJc w:val="left"/>
    </w:lvl>
    <w:lvl w:ilvl="8" w:tplc="906C1E30">
      <w:numFmt w:val="decimal"/>
      <w:lvlText w:val=""/>
      <w:lvlJc w:val="left"/>
    </w:lvl>
  </w:abstractNum>
  <w:abstractNum w:abstractNumId="222">
    <w:nsid w:val="00007871"/>
    <w:multiLevelType w:val="hybridMultilevel"/>
    <w:tmpl w:val="69E2931C"/>
    <w:lvl w:ilvl="0" w:tplc="3230CBBA">
      <w:start w:val="1"/>
      <w:numFmt w:val="bullet"/>
      <w:lvlText w:val="В"/>
      <w:lvlJc w:val="left"/>
    </w:lvl>
    <w:lvl w:ilvl="1" w:tplc="592A39A4">
      <w:start w:val="1"/>
      <w:numFmt w:val="bullet"/>
      <w:lvlText w:val="\endash "/>
      <w:lvlJc w:val="left"/>
    </w:lvl>
    <w:lvl w:ilvl="2" w:tplc="DCA40FDE">
      <w:start w:val="1"/>
      <w:numFmt w:val="bullet"/>
      <w:lvlText w:val="•"/>
      <w:lvlJc w:val="left"/>
    </w:lvl>
    <w:lvl w:ilvl="3" w:tplc="2A3A61BE">
      <w:numFmt w:val="decimal"/>
      <w:lvlText w:val=""/>
      <w:lvlJc w:val="left"/>
    </w:lvl>
    <w:lvl w:ilvl="4" w:tplc="31FA8BE6">
      <w:numFmt w:val="decimal"/>
      <w:lvlText w:val=""/>
      <w:lvlJc w:val="left"/>
    </w:lvl>
    <w:lvl w:ilvl="5" w:tplc="930469F4">
      <w:numFmt w:val="decimal"/>
      <w:lvlText w:val=""/>
      <w:lvlJc w:val="left"/>
    </w:lvl>
    <w:lvl w:ilvl="6" w:tplc="0F7E9358">
      <w:numFmt w:val="decimal"/>
      <w:lvlText w:val=""/>
      <w:lvlJc w:val="left"/>
    </w:lvl>
    <w:lvl w:ilvl="7" w:tplc="1B26CA46">
      <w:numFmt w:val="decimal"/>
      <w:lvlText w:val=""/>
      <w:lvlJc w:val="left"/>
    </w:lvl>
    <w:lvl w:ilvl="8" w:tplc="6860B7CC">
      <w:numFmt w:val="decimal"/>
      <w:lvlText w:val=""/>
      <w:lvlJc w:val="left"/>
    </w:lvl>
  </w:abstractNum>
  <w:abstractNum w:abstractNumId="223">
    <w:nsid w:val="0000789D"/>
    <w:multiLevelType w:val="hybridMultilevel"/>
    <w:tmpl w:val="E3EA03C2"/>
    <w:lvl w:ilvl="0" w:tplc="9170F7FA">
      <w:start w:val="1"/>
      <w:numFmt w:val="bullet"/>
      <w:lvlText w:val="в"/>
      <w:lvlJc w:val="left"/>
    </w:lvl>
    <w:lvl w:ilvl="1" w:tplc="F5987032">
      <w:start w:val="1"/>
      <w:numFmt w:val="bullet"/>
      <w:lvlText w:val="\endash "/>
      <w:lvlJc w:val="left"/>
    </w:lvl>
    <w:lvl w:ilvl="2" w:tplc="88E8BCFC">
      <w:numFmt w:val="decimal"/>
      <w:lvlText w:val=""/>
      <w:lvlJc w:val="left"/>
    </w:lvl>
    <w:lvl w:ilvl="3" w:tplc="C4BCE3F8">
      <w:numFmt w:val="decimal"/>
      <w:lvlText w:val=""/>
      <w:lvlJc w:val="left"/>
    </w:lvl>
    <w:lvl w:ilvl="4" w:tplc="65448200">
      <w:numFmt w:val="decimal"/>
      <w:lvlText w:val=""/>
      <w:lvlJc w:val="left"/>
    </w:lvl>
    <w:lvl w:ilvl="5" w:tplc="E31EA486">
      <w:numFmt w:val="decimal"/>
      <w:lvlText w:val=""/>
      <w:lvlJc w:val="left"/>
    </w:lvl>
    <w:lvl w:ilvl="6" w:tplc="4BFC8394">
      <w:numFmt w:val="decimal"/>
      <w:lvlText w:val=""/>
      <w:lvlJc w:val="left"/>
    </w:lvl>
    <w:lvl w:ilvl="7" w:tplc="580E639A">
      <w:numFmt w:val="decimal"/>
      <w:lvlText w:val=""/>
      <w:lvlJc w:val="left"/>
    </w:lvl>
    <w:lvl w:ilvl="8" w:tplc="A4E21EE2">
      <w:numFmt w:val="decimal"/>
      <w:lvlText w:val=""/>
      <w:lvlJc w:val="left"/>
    </w:lvl>
  </w:abstractNum>
  <w:abstractNum w:abstractNumId="224">
    <w:nsid w:val="00007954"/>
    <w:multiLevelType w:val="hybridMultilevel"/>
    <w:tmpl w:val="5D085C16"/>
    <w:lvl w:ilvl="0" w:tplc="4C526180">
      <w:start w:val="3"/>
      <w:numFmt w:val="decimal"/>
      <w:lvlText w:val="%1)"/>
      <w:lvlJc w:val="left"/>
    </w:lvl>
    <w:lvl w:ilvl="1" w:tplc="CD20E564">
      <w:numFmt w:val="decimal"/>
      <w:lvlText w:val=""/>
      <w:lvlJc w:val="left"/>
    </w:lvl>
    <w:lvl w:ilvl="2" w:tplc="BEFA329A">
      <w:numFmt w:val="decimal"/>
      <w:lvlText w:val=""/>
      <w:lvlJc w:val="left"/>
    </w:lvl>
    <w:lvl w:ilvl="3" w:tplc="AFB66202">
      <w:numFmt w:val="decimal"/>
      <w:lvlText w:val=""/>
      <w:lvlJc w:val="left"/>
    </w:lvl>
    <w:lvl w:ilvl="4" w:tplc="527824A4">
      <w:numFmt w:val="decimal"/>
      <w:lvlText w:val=""/>
      <w:lvlJc w:val="left"/>
    </w:lvl>
    <w:lvl w:ilvl="5" w:tplc="3496DEB8">
      <w:numFmt w:val="decimal"/>
      <w:lvlText w:val=""/>
      <w:lvlJc w:val="left"/>
    </w:lvl>
    <w:lvl w:ilvl="6" w:tplc="FCBE959A">
      <w:numFmt w:val="decimal"/>
      <w:lvlText w:val=""/>
      <w:lvlJc w:val="left"/>
    </w:lvl>
    <w:lvl w:ilvl="7" w:tplc="D588429C">
      <w:numFmt w:val="decimal"/>
      <w:lvlText w:val=""/>
      <w:lvlJc w:val="left"/>
    </w:lvl>
    <w:lvl w:ilvl="8" w:tplc="C114A5B0">
      <w:numFmt w:val="decimal"/>
      <w:lvlText w:val=""/>
      <w:lvlJc w:val="left"/>
    </w:lvl>
  </w:abstractNum>
  <w:abstractNum w:abstractNumId="225">
    <w:nsid w:val="00007987"/>
    <w:multiLevelType w:val="hybridMultilevel"/>
    <w:tmpl w:val="810AD09C"/>
    <w:lvl w:ilvl="0" w:tplc="85547BD0">
      <w:start w:val="1"/>
      <w:numFmt w:val="bullet"/>
      <w:lvlText w:val=""/>
      <w:lvlJc w:val="left"/>
    </w:lvl>
    <w:lvl w:ilvl="1" w:tplc="38C08E32">
      <w:numFmt w:val="decimal"/>
      <w:lvlText w:val=""/>
      <w:lvlJc w:val="left"/>
    </w:lvl>
    <w:lvl w:ilvl="2" w:tplc="8160B0AA">
      <w:numFmt w:val="decimal"/>
      <w:lvlText w:val=""/>
      <w:lvlJc w:val="left"/>
    </w:lvl>
    <w:lvl w:ilvl="3" w:tplc="0916E924">
      <w:numFmt w:val="decimal"/>
      <w:lvlText w:val=""/>
      <w:lvlJc w:val="left"/>
    </w:lvl>
    <w:lvl w:ilvl="4" w:tplc="ACCED67C">
      <w:numFmt w:val="decimal"/>
      <w:lvlText w:val=""/>
      <w:lvlJc w:val="left"/>
    </w:lvl>
    <w:lvl w:ilvl="5" w:tplc="00CE309E">
      <w:numFmt w:val="decimal"/>
      <w:lvlText w:val=""/>
      <w:lvlJc w:val="left"/>
    </w:lvl>
    <w:lvl w:ilvl="6" w:tplc="7B76BB48">
      <w:numFmt w:val="decimal"/>
      <w:lvlText w:val=""/>
      <w:lvlJc w:val="left"/>
    </w:lvl>
    <w:lvl w:ilvl="7" w:tplc="37A402A0">
      <w:numFmt w:val="decimal"/>
      <w:lvlText w:val=""/>
      <w:lvlJc w:val="left"/>
    </w:lvl>
    <w:lvl w:ilvl="8" w:tplc="F3A25296">
      <w:numFmt w:val="decimal"/>
      <w:lvlText w:val=""/>
      <w:lvlJc w:val="left"/>
    </w:lvl>
  </w:abstractNum>
  <w:abstractNum w:abstractNumId="226">
    <w:nsid w:val="00007A08"/>
    <w:multiLevelType w:val="hybridMultilevel"/>
    <w:tmpl w:val="28D82D26"/>
    <w:lvl w:ilvl="0" w:tplc="6AD84EC0">
      <w:start w:val="1"/>
      <w:numFmt w:val="bullet"/>
      <w:lvlText w:val="В"/>
      <w:lvlJc w:val="left"/>
    </w:lvl>
    <w:lvl w:ilvl="1" w:tplc="9B34861C">
      <w:numFmt w:val="decimal"/>
      <w:lvlText w:val=""/>
      <w:lvlJc w:val="left"/>
    </w:lvl>
    <w:lvl w:ilvl="2" w:tplc="3E942BF6">
      <w:numFmt w:val="decimal"/>
      <w:lvlText w:val=""/>
      <w:lvlJc w:val="left"/>
    </w:lvl>
    <w:lvl w:ilvl="3" w:tplc="FC9481A6">
      <w:numFmt w:val="decimal"/>
      <w:lvlText w:val=""/>
      <w:lvlJc w:val="left"/>
    </w:lvl>
    <w:lvl w:ilvl="4" w:tplc="1CFAEA9C">
      <w:numFmt w:val="decimal"/>
      <w:lvlText w:val=""/>
      <w:lvlJc w:val="left"/>
    </w:lvl>
    <w:lvl w:ilvl="5" w:tplc="1AB84750">
      <w:numFmt w:val="decimal"/>
      <w:lvlText w:val=""/>
      <w:lvlJc w:val="left"/>
    </w:lvl>
    <w:lvl w:ilvl="6" w:tplc="52EA6D9A">
      <w:numFmt w:val="decimal"/>
      <w:lvlText w:val=""/>
      <w:lvlJc w:val="left"/>
    </w:lvl>
    <w:lvl w:ilvl="7" w:tplc="478AEC1C">
      <w:numFmt w:val="decimal"/>
      <w:lvlText w:val=""/>
      <w:lvlJc w:val="left"/>
    </w:lvl>
    <w:lvl w:ilvl="8" w:tplc="B54E259E">
      <w:numFmt w:val="decimal"/>
      <w:lvlText w:val=""/>
      <w:lvlJc w:val="left"/>
    </w:lvl>
  </w:abstractNum>
  <w:abstractNum w:abstractNumId="227">
    <w:nsid w:val="00007A36"/>
    <w:multiLevelType w:val="hybridMultilevel"/>
    <w:tmpl w:val="51406C52"/>
    <w:lvl w:ilvl="0" w:tplc="06820340">
      <w:start w:val="12"/>
      <w:numFmt w:val="decimal"/>
      <w:lvlText w:val="%1)"/>
      <w:lvlJc w:val="left"/>
    </w:lvl>
    <w:lvl w:ilvl="1" w:tplc="06C29A0C">
      <w:numFmt w:val="decimal"/>
      <w:lvlText w:val=""/>
      <w:lvlJc w:val="left"/>
    </w:lvl>
    <w:lvl w:ilvl="2" w:tplc="40E6291C">
      <w:numFmt w:val="decimal"/>
      <w:lvlText w:val=""/>
      <w:lvlJc w:val="left"/>
    </w:lvl>
    <w:lvl w:ilvl="3" w:tplc="76F88908">
      <w:numFmt w:val="decimal"/>
      <w:lvlText w:val=""/>
      <w:lvlJc w:val="left"/>
    </w:lvl>
    <w:lvl w:ilvl="4" w:tplc="579C911C">
      <w:numFmt w:val="decimal"/>
      <w:lvlText w:val=""/>
      <w:lvlJc w:val="left"/>
    </w:lvl>
    <w:lvl w:ilvl="5" w:tplc="8BA6F59A">
      <w:numFmt w:val="decimal"/>
      <w:lvlText w:val=""/>
      <w:lvlJc w:val="left"/>
    </w:lvl>
    <w:lvl w:ilvl="6" w:tplc="DE2A9A46">
      <w:numFmt w:val="decimal"/>
      <w:lvlText w:val=""/>
      <w:lvlJc w:val="left"/>
    </w:lvl>
    <w:lvl w:ilvl="7" w:tplc="0A0CD926">
      <w:numFmt w:val="decimal"/>
      <w:lvlText w:val=""/>
      <w:lvlJc w:val="left"/>
    </w:lvl>
    <w:lvl w:ilvl="8" w:tplc="1E7A8572">
      <w:numFmt w:val="decimal"/>
      <w:lvlText w:val=""/>
      <w:lvlJc w:val="left"/>
    </w:lvl>
  </w:abstractNum>
  <w:abstractNum w:abstractNumId="228">
    <w:nsid w:val="00007B8B"/>
    <w:multiLevelType w:val="hybridMultilevel"/>
    <w:tmpl w:val="1F3ED8A4"/>
    <w:lvl w:ilvl="0" w:tplc="AF42E456">
      <w:start w:val="6"/>
      <w:numFmt w:val="decimal"/>
      <w:lvlText w:val="%1"/>
      <w:lvlJc w:val="left"/>
    </w:lvl>
    <w:lvl w:ilvl="1" w:tplc="6E9CC58A">
      <w:numFmt w:val="decimal"/>
      <w:lvlText w:val=""/>
      <w:lvlJc w:val="left"/>
    </w:lvl>
    <w:lvl w:ilvl="2" w:tplc="F3440988">
      <w:numFmt w:val="decimal"/>
      <w:lvlText w:val=""/>
      <w:lvlJc w:val="left"/>
    </w:lvl>
    <w:lvl w:ilvl="3" w:tplc="22EE56CA">
      <w:numFmt w:val="decimal"/>
      <w:lvlText w:val=""/>
      <w:lvlJc w:val="left"/>
    </w:lvl>
    <w:lvl w:ilvl="4" w:tplc="E7FADE90">
      <w:numFmt w:val="decimal"/>
      <w:lvlText w:val=""/>
      <w:lvlJc w:val="left"/>
    </w:lvl>
    <w:lvl w:ilvl="5" w:tplc="C6C29DDC">
      <w:numFmt w:val="decimal"/>
      <w:lvlText w:val=""/>
      <w:lvlJc w:val="left"/>
    </w:lvl>
    <w:lvl w:ilvl="6" w:tplc="B0F63A10">
      <w:numFmt w:val="decimal"/>
      <w:lvlText w:val=""/>
      <w:lvlJc w:val="left"/>
    </w:lvl>
    <w:lvl w:ilvl="7" w:tplc="080ACA3C">
      <w:numFmt w:val="decimal"/>
      <w:lvlText w:val=""/>
      <w:lvlJc w:val="left"/>
    </w:lvl>
    <w:lvl w:ilvl="8" w:tplc="01AA5360">
      <w:numFmt w:val="decimal"/>
      <w:lvlText w:val=""/>
      <w:lvlJc w:val="left"/>
    </w:lvl>
  </w:abstractNum>
  <w:abstractNum w:abstractNumId="229">
    <w:nsid w:val="00007C27"/>
    <w:multiLevelType w:val="hybridMultilevel"/>
    <w:tmpl w:val="77C8CC0E"/>
    <w:lvl w:ilvl="0" w:tplc="AA82DA26">
      <w:start w:val="1"/>
      <w:numFmt w:val="decimal"/>
      <w:lvlText w:val="%1)"/>
      <w:lvlJc w:val="left"/>
    </w:lvl>
    <w:lvl w:ilvl="1" w:tplc="5BB6BFA0">
      <w:numFmt w:val="decimal"/>
      <w:lvlText w:val=""/>
      <w:lvlJc w:val="left"/>
    </w:lvl>
    <w:lvl w:ilvl="2" w:tplc="D6669378">
      <w:numFmt w:val="decimal"/>
      <w:lvlText w:val=""/>
      <w:lvlJc w:val="left"/>
    </w:lvl>
    <w:lvl w:ilvl="3" w:tplc="F3DCE952">
      <w:numFmt w:val="decimal"/>
      <w:lvlText w:val=""/>
      <w:lvlJc w:val="left"/>
    </w:lvl>
    <w:lvl w:ilvl="4" w:tplc="A030FE48">
      <w:numFmt w:val="decimal"/>
      <w:lvlText w:val=""/>
      <w:lvlJc w:val="left"/>
    </w:lvl>
    <w:lvl w:ilvl="5" w:tplc="A8BE29C8">
      <w:numFmt w:val="decimal"/>
      <w:lvlText w:val=""/>
      <w:lvlJc w:val="left"/>
    </w:lvl>
    <w:lvl w:ilvl="6" w:tplc="27E0153A">
      <w:numFmt w:val="decimal"/>
      <w:lvlText w:val=""/>
      <w:lvlJc w:val="left"/>
    </w:lvl>
    <w:lvl w:ilvl="7" w:tplc="D646DB4A">
      <w:numFmt w:val="decimal"/>
      <w:lvlText w:val=""/>
      <w:lvlJc w:val="left"/>
    </w:lvl>
    <w:lvl w:ilvl="8" w:tplc="68A4E9EC">
      <w:numFmt w:val="decimal"/>
      <w:lvlText w:val=""/>
      <w:lvlJc w:val="left"/>
    </w:lvl>
  </w:abstractNum>
  <w:abstractNum w:abstractNumId="230">
    <w:nsid w:val="00007CB8"/>
    <w:multiLevelType w:val="hybridMultilevel"/>
    <w:tmpl w:val="F61063CE"/>
    <w:lvl w:ilvl="0" w:tplc="6D1E7728">
      <w:start w:val="1"/>
      <w:numFmt w:val="bullet"/>
      <w:lvlText w:val="в"/>
      <w:lvlJc w:val="left"/>
    </w:lvl>
    <w:lvl w:ilvl="1" w:tplc="AB903D84">
      <w:start w:val="1"/>
      <w:numFmt w:val="bullet"/>
      <w:lvlText w:val="\endash "/>
      <w:lvlJc w:val="left"/>
    </w:lvl>
    <w:lvl w:ilvl="2" w:tplc="7C44E470">
      <w:numFmt w:val="decimal"/>
      <w:lvlText w:val=""/>
      <w:lvlJc w:val="left"/>
    </w:lvl>
    <w:lvl w:ilvl="3" w:tplc="62AE151C">
      <w:numFmt w:val="decimal"/>
      <w:lvlText w:val=""/>
      <w:lvlJc w:val="left"/>
    </w:lvl>
    <w:lvl w:ilvl="4" w:tplc="11CE62AC">
      <w:numFmt w:val="decimal"/>
      <w:lvlText w:val=""/>
      <w:lvlJc w:val="left"/>
    </w:lvl>
    <w:lvl w:ilvl="5" w:tplc="F3C0D082">
      <w:numFmt w:val="decimal"/>
      <w:lvlText w:val=""/>
      <w:lvlJc w:val="left"/>
    </w:lvl>
    <w:lvl w:ilvl="6" w:tplc="CBF2BF18">
      <w:numFmt w:val="decimal"/>
      <w:lvlText w:val=""/>
      <w:lvlJc w:val="left"/>
    </w:lvl>
    <w:lvl w:ilvl="7" w:tplc="6C429A7A">
      <w:numFmt w:val="decimal"/>
      <w:lvlText w:val=""/>
      <w:lvlJc w:val="left"/>
    </w:lvl>
    <w:lvl w:ilvl="8" w:tplc="B3DEC560">
      <w:numFmt w:val="decimal"/>
      <w:lvlText w:val=""/>
      <w:lvlJc w:val="left"/>
    </w:lvl>
  </w:abstractNum>
  <w:abstractNum w:abstractNumId="231">
    <w:nsid w:val="00007CBE"/>
    <w:multiLevelType w:val="hybridMultilevel"/>
    <w:tmpl w:val="70A87A1A"/>
    <w:lvl w:ilvl="0" w:tplc="C0FE48EA">
      <w:start w:val="1"/>
      <w:numFmt w:val="bullet"/>
      <w:lvlText w:val=""/>
      <w:lvlJc w:val="left"/>
    </w:lvl>
    <w:lvl w:ilvl="1" w:tplc="C62E4A2C">
      <w:numFmt w:val="decimal"/>
      <w:lvlText w:val=""/>
      <w:lvlJc w:val="left"/>
    </w:lvl>
    <w:lvl w:ilvl="2" w:tplc="009E003A">
      <w:numFmt w:val="decimal"/>
      <w:lvlText w:val=""/>
      <w:lvlJc w:val="left"/>
    </w:lvl>
    <w:lvl w:ilvl="3" w:tplc="FCCA856E">
      <w:numFmt w:val="decimal"/>
      <w:lvlText w:val=""/>
      <w:lvlJc w:val="left"/>
    </w:lvl>
    <w:lvl w:ilvl="4" w:tplc="338620D8">
      <w:numFmt w:val="decimal"/>
      <w:lvlText w:val=""/>
      <w:lvlJc w:val="left"/>
    </w:lvl>
    <w:lvl w:ilvl="5" w:tplc="46A0C546">
      <w:numFmt w:val="decimal"/>
      <w:lvlText w:val=""/>
      <w:lvlJc w:val="left"/>
    </w:lvl>
    <w:lvl w:ilvl="6" w:tplc="B47817BC">
      <w:numFmt w:val="decimal"/>
      <w:lvlText w:val=""/>
      <w:lvlJc w:val="left"/>
    </w:lvl>
    <w:lvl w:ilvl="7" w:tplc="00A65278">
      <w:numFmt w:val="decimal"/>
      <w:lvlText w:val=""/>
      <w:lvlJc w:val="left"/>
    </w:lvl>
    <w:lvl w:ilvl="8" w:tplc="404652E6">
      <w:numFmt w:val="decimal"/>
      <w:lvlText w:val=""/>
      <w:lvlJc w:val="left"/>
    </w:lvl>
  </w:abstractNum>
  <w:abstractNum w:abstractNumId="232">
    <w:nsid w:val="00007D3C"/>
    <w:multiLevelType w:val="hybridMultilevel"/>
    <w:tmpl w:val="ECA88E0C"/>
    <w:lvl w:ilvl="0" w:tplc="05AE29B6">
      <w:start w:val="1"/>
      <w:numFmt w:val="bullet"/>
      <w:lvlText w:val="№"/>
      <w:lvlJc w:val="left"/>
    </w:lvl>
    <w:lvl w:ilvl="1" w:tplc="7C36B54C">
      <w:numFmt w:val="decimal"/>
      <w:lvlText w:val=""/>
      <w:lvlJc w:val="left"/>
    </w:lvl>
    <w:lvl w:ilvl="2" w:tplc="D3D2B6EA">
      <w:numFmt w:val="decimal"/>
      <w:lvlText w:val=""/>
      <w:lvlJc w:val="left"/>
    </w:lvl>
    <w:lvl w:ilvl="3" w:tplc="BE72B1AE">
      <w:numFmt w:val="decimal"/>
      <w:lvlText w:val=""/>
      <w:lvlJc w:val="left"/>
    </w:lvl>
    <w:lvl w:ilvl="4" w:tplc="0E9CDD20">
      <w:numFmt w:val="decimal"/>
      <w:lvlText w:val=""/>
      <w:lvlJc w:val="left"/>
    </w:lvl>
    <w:lvl w:ilvl="5" w:tplc="AC7A4584">
      <w:numFmt w:val="decimal"/>
      <w:lvlText w:val=""/>
      <w:lvlJc w:val="left"/>
    </w:lvl>
    <w:lvl w:ilvl="6" w:tplc="408CA926">
      <w:numFmt w:val="decimal"/>
      <w:lvlText w:val=""/>
      <w:lvlJc w:val="left"/>
    </w:lvl>
    <w:lvl w:ilvl="7" w:tplc="B022A00E">
      <w:numFmt w:val="decimal"/>
      <w:lvlText w:val=""/>
      <w:lvlJc w:val="left"/>
    </w:lvl>
    <w:lvl w:ilvl="8" w:tplc="DC8ECCE0">
      <w:numFmt w:val="decimal"/>
      <w:lvlText w:val=""/>
      <w:lvlJc w:val="left"/>
    </w:lvl>
  </w:abstractNum>
  <w:abstractNum w:abstractNumId="233">
    <w:nsid w:val="00007DAA"/>
    <w:multiLevelType w:val="hybridMultilevel"/>
    <w:tmpl w:val="63B6D32E"/>
    <w:lvl w:ilvl="0" w:tplc="2E8E81A4">
      <w:start w:val="1"/>
      <w:numFmt w:val="bullet"/>
      <w:lvlText w:val="и"/>
      <w:lvlJc w:val="left"/>
    </w:lvl>
    <w:lvl w:ilvl="1" w:tplc="D51E8FBC">
      <w:start w:val="1"/>
      <w:numFmt w:val="bullet"/>
      <w:lvlText w:val="\endash "/>
      <w:lvlJc w:val="left"/>
    </w:lvl>
    <w:lvl w:ilvl="2" w:tplc="B02AB37C">
      <w:numFmt w:val="decimal"/>
      <w:lvlText w:val=""/>
      <w:lvlJc w:val="left"/>
    </w:lvl>
    <w:lvl w:ilvl="3" w:tplc="162C0642">
      <w:numFmt w:val="decimal"/>
      <w:lvlText w:val=""/>
      <w:lvlJc w:val="left"/>
    </w:lvl>
    <w:lvl w:ilvl="4" w:tplc="5680DE3A">
      <w:numFmt w:val="decimal"/>
      <w:lvlText w:val=""/>
      <w:lvlJc w:val="left"/>
    </w:lvl>
    <w:lvl w:ilvl="5" w:tplc="D6C019D8">
      <w:numFmt w:val="decimal"/>
      <w:lvlText w:val=""/>
      <w:lvlJc w:val="left"/>
    </w:lvl>
    <w:lvl w:ilvl="6" w:tplc="BF0844E6">
      <w:numFmt w:val="decimal"/>
      <w:lvlText w:val=""/>
      <w:lvlJc w:val="left"/>
    </w:lvl>
    <w:lvl w:ilvl="7" w:tplc="A1A6DFDE">
      <w:numFmt w:val="decimal"/>
      <w:lvlText w:val=""/>
      <w:lvlJc w:val="left"/>
    </w:lvl>
    <w:lvl w:ilvl="8" w:tplc="DECCF394">
      <w:numFmt w:val="decimal"/>
      <w:lvlText w:val=""/>
      <w:lvlJc w:val="left"/>
    </w:lvl>
  </w:abstractNum>
  <w:abstractNum w:abstractNumId="234">
    <w:nsid w:val="00007E0E"/>
    <w:multiLevelType w:val="hybridMultilevel"/>
    <w:tmpl w:val="72F24558"/>
    <w:lvl w:ilvl="0" w:tplc="CEC4D9CC">
      <w:start w:val="1"/>
      <w:numFmt w:val="decimal"/>
      <w:lvlText w:val="1.1.%1."/>
      <w:lvlJc w:val="left"/>
    </w:lvl>
    <w:lvl w:ilvl="1" w:tplc="1FFECFE0">
      <w:numFmt w:val="decimal"/>
      <w:lvlText w:val=""/>
      <w:lvlJc w:val="left"/>
    </w:lvl>
    <w:lvl w:ilvl="2" w:tplc="6CD8296E">
      <w:numFmt w:val="decimal"/>
      <w:lvlText w:val=""/>
      <w:lvlJc w:val="left"/>
    </w:lvl>
    <w:lvl w:ilvl="3" w:tplc="DB981A46">
      <w:numFmt w:val="decimal"/>
      <w:lvlText w:val=""/>
      <w:lvlJc w:val="left"/>
    </w:lvl>
    <w:lvl w:ilvl="4" w:tplc="67C8D632">
      <w:numFmt w:val="decimal"/>
      <w:lvlText w:val=""/>
      <w:lvlJc w:val="left"/>
    </w:lvl>
    <w:lvl w:ilvl="5" w:tplc="D6FC1196">
      <w:numFmt w:val="decimal"/>
      <w:lvlText w:val=""/>
      <w:lvlJc w:val="left"/>
    </w:lvl>
    <w:lvl w:ilvl="6" w:tplc="F53EDB9C">
      <w:numFmt w:val="decimal"/>
      <w:lvlText w:val=""/>
      <w:lvlJc w:val="left"/>
    </w:lvl>
    <w:lvl w:ilvl="7" w:tplc="85B87EDA">
      <w:numFmt w:val="decimal"/>
      <w:lvlText w:val=""/>
      <w:lvlJc w:val="left"/>
    </w:lvl>
    <w:lvl w:ilvl="8" w:tplc="124A108E">
      <w:numFmt w:val="decimal"/>
      <w:lvlText w:val=""/>
      <w:lvlJc w:val="left"/>
    </w:lvl>
  </w:abstractNum>
  <w:abstractNum w:abstractNumId="235">
    <w:nsid w:val="00007E64"/>
    <w:multiLevelType w:val="hybridMultilevel"/>
    <w:tmpl w:val="B37AC848"/>
    <w:lvl w:ilvl="0" w:tplc="F0F6A600">
      <w:start w:val="1"/>
      <w:numFmt w:val="bullet"/>
      <w:lvlText w:val="В"/>
      <w:lvlJc w:val="left"/>
    </w:lvl>
    <w:lvl w:ilvl="1" w:tplc="C03C4ACC">
      <w:numFmt w:val="decimal"/>
      <w:lvlText w:val=""/>
      <w:lvlJc w:val="left"/>
    </w:lvl>
    <w:lvl w:ilvl="2" w:tplc="DDC21E24">
      <w:numFmt w:val="decimal"/>
      <w:lvlText w:val=""/>
      <w:lvlJc w:val="left"/>
    </w:lvl>
    <w:lvl w:ilvl="3" w:tplc="D45084A4">
      <w:numFmt w:val="decimal"/>
      <w:lvlText w:val=""/>
      <w:lvlJc w:val="left"/>
    </w:lvl>
    <w:lvl w:ilvl="4" w:tplc="0E8671F0">
      <w:numFmt w:val="decimal"/>
      <w:lvlText w:val=""/>
      <w:lvlJc w:val="left"/>
    </w:lvl>
    <w:lvl w:ilvl="5" w:tplc="7D989B1A">
      <w:numFmt w:val="decimal"/>
      <w:lvlText w:val=""/>
      <w:lvlJc w:val="left"/>
    </w:lvl>
    <w:lvl w:ilvl="6" w:tplc="B568C4D6">
      <w:numFmt w:val="decimal"/>
      <w:lvlText w:val=""/>
      <w:lvlJc w:val="left"/>
    </w:lvl>
    <w:lvl w:ilvl="7" w:tplc="F7E24B68">
      <w:numFmt w:val="decimal"/>
      <w:lvlText w:val=""/>
      <w:lvlJc w:val="left"/>
    </w:lvl>
    <w:lvl w:ilvl="8" w:tplc="3FE810F2">
      <w:numFmt w:val="decimal"/>
      <w:lvlText w:val=""/>
      <w:lvlJc w:val="left"/>
    </w:lvl>
  </w:abstractNum>
  <w:abstractNum w:abstractNumId="236">
    <w:nsid w:val="00007F0D"/>
    <w:multiLevelType w:val="hybridMultilevel"/>
    <w:tmpl w:val="3BFC91AE"/>
    <w:lvl w:ilvl="0" w:tplc="2C6C8540">
      <w:start w:val="1"/>
      <w:numFmt w:val="bullet"/>
      <w:lvlText w:val="в"/>
      <w:lvlJc w:val="left"/>
    </w:lvl>
    <w:lvl w:ilvl="1" w:tplc="795C3ABA">
      <w:start w:val="1"/>
      <w:numFmt w:val="bullet"/>
      <w:lvlText w:val="\endash "/>
      <w:lvlJc w:val="left"/>
    </w:lvl>
    <w:lvl w:ilvl="2" w:tplc="3DDA4932">
      <w:numFmt w:val="decimal"/>
      <w:lvlText w:val=""/>
      <w:lvlJc w:val="left"/>
    </w:lvl>
    <w:lvl w:ilvl="3" w:tplc="97063200">
      <w:numFmt w:val="decimal"/>
      <w:lvlText w:val=""/>
      <w:lvlJc w:val="left"/>
    </w:lvl>
    <w:lvl w:ilvl="4" w:tplc="863C3BFA">
      <w:numFmt w:val="decimal"/>
      <w:lvlText w:val=""/>
      <w:lvlJc w:val="left"/>
    </w:lvl>
    <w:lvl w:ilvl="5" w:tplc="4C20C81A">
      <w:numFmt w:val="decimal"/>
      <w:lvlText w:val=""/>
      <w:lvlJc w:val="left"/>
    </w:lvl>
    <w:lvl w:ilvl="6" w:tplc="41A0F1E4">
      <w:numFmt w:val="decimal"/>
      <w:lvlText w:val=""/>
      <w:lvlJc w:val="left"/>
    </w:lvl>
    <w:lvl w:ilvl="7" w:tplc="78106680">
      <w:numFmt w:val="decimal"/>
      <w:lvlText w:val=""/>
      <w:lvlJc w:val="left"/>
    </w:lvl>
    <w:lvl w:ilvl="8" w:tplc="C15C6AE2">
      <w:numFmt w:val="decimal"/>
      <w:lvlText w:val=""/>
      <w:lvlJc w:val="left"/>
    </w:lvl>
  </w:abstractNum>
  <w:num w:numId="1">
    <w:abstractNumId w:val="51"/>
  </w:num>
  <w:num w:numId="2">
    <w:abstractNumId w:val="200"/>
  </w:num>
  <w:num w:numId="3">
    <w:abstractNumId w:val="52"/>
  </w:num>
  <w:num w:numId="4">
    <w:abstractNumId w:val="57"/>
  </w:num>
  <w:num w:numId="5">
    <w:abstractNumId w:val="122"/>
  </w:num>
  <w:num w:numId="6">
    <w:abstractNumId w:val="234"/>
  </w:num>
  <w:num w:numId="7">
    <w:abstractNumId w:val="118"/>
  </w:num>
  <w:num w:numId="8">
    <w:abstractNumId w:val="27"/>
  </w:num>
  <w:num w:numId="9">
    <w:abstractNumId w:val="60"/>
  </w:num>
  <w:num w:numId="10">
    <w:abstractNumId w:val="36"/>
  </w:num>
  <w:num w:numId="11">
    <w:abstractNumId w:val="219"/>
  </w:num>
  <w:num w:numId="12">
    <w:abstractNumId w:val="93"/>
  </w:num>
  <w:num w:numId="13">
    <w:abstractNumId w:val="101"/>
  </w:num>
  <w:num w:numId="14">
    <w:abstractNumId w:val="164"/>
  </w:num>
  <w:num w:numId="15">
    <w:abstractNumId w:val="92"/>
  </w:num>
  <w:num w:numId="16">
    <w:abstractNumId w:val="3"/>
  </w:num>
  <w:num w:numId="17">
    <w:abstractNumId w:val="119"/>
  </w:num>
  <w:num w:numId="18">
    <w:abstractNumId w:val="227"/>
  </w:num>
  <w:num w:numId="19">
    <w:abstractNumId w:val="94"/>
  </w:num>
  <w:num w:numId="20">
    <w:abstractNumId w:val="59"/>
  </w:num>
  <w:num w:numId="21">
    <w:abstractNumId w:val="222"/>
  </w:num>
  <w:num w:numId="22">
    <w:abstractNumId w:val="138"/>
  </w:num>
  <w:num w:numId="23">
    <w:abstractNumId w:val="80"/>
  </w:num>
  <w:num w:numId="24">
    <w:abstractNumId w:val="2"/>
  </w:num>
  <w:num w:numId="25">
    <w:abstractNumId w:val="23"/>
  </w:num>
  <w:num w:numId="26">
    <w:abstractNumId w:val="175"/>
  </w:num>
  <w:num w:numId="27">
    <w:abstractNumId w:val="24"/>
  </w:num>
  <w:num w:numId="28">
    <w:abstractNumId w:val="125"/>
  </w:num>
  <w:num w:numId="29">
    <w:abstractNumId w:val="224"/>
  </w:num>
  <w:num w:numId="30">
    <w:abstractNumId w:val="15"/>
  </w:num>
  <w:num w:numId="31">
    <w:abstractNumId w:val="220"/>
  </w:num>
  <w:num w:numId="32">
    <w:abstractNumId w:val="77"/>
  </w:num>
  <w:num w:numId="33">
    <w:abstractNumId w:val="116"/>
  </w:num>
  <w:num w:numId="34">
    <w:abstractNumId w:val="105"/>
  </w:num>
  <w:num w:numId="35">
    <w:abstractNumId w:val="230"/>
  </w:num>
  <w:num w:numId="36">
    <w:abstractNumId w:val="108"/>
  </w:num>
  <w:num w:numId="37">
    <w:abstractNumId w:val="1"/>
  </w:num>
  <w:num w:numId="38">
    <w:abstractNumId w:val="182"/>
  </w:num>
  <w:num w:numId="39">
    <w:abstractNumId w:val="31"/>
  </w:num>
  <w:num w:numId="40">
    <w:abstractNumId w:val="97"/>
  </w:num>
  <w:num w:numId="41">
    <w:abstractNumId w:val="236"/>
  </w:num>
  <w:num w:numId="42">
    <w:abstractNumId w:val="56"/>
  </w:num>
  <w:num w:numId="43">
    <w:abstractNumId w:val="37"/>
  </w:num>
  <w:num w:numId="44">
    <w:abstractNumId w:val="143"/>
  </w:num>
  <w:num w:numId="45">
    <w:abstractNumId w:val="206"/>
  </w:num>
  <w:num w:numId="46">
    <w:abstractNumId w:val="73"/>
  </w:num>
  <w:num w:numId="47">
    <w:abstractNumId w:val="10"/>
  </w:num>
  <w:num w:numId="48">
    <w:abstractNumId w:val="190"/>
  </w:num>
  <w:num w:numId="49">
    <w:abstractNumId w:val="44"/>
  </w:num>
  <w:num w:numId="50">
    <w:abstractNumId w:val="19"/>
  </w:num>
  <w:num w:numId="51">
    <w:abstractNumId w:val="84"/>
  </w:num>
  <w:num w:numId="52">
    <w:abstractNumId w:val="39"/>
  </w:num>
  <w:num w:numId="53">
    <w:abstractNumId w:val="148"/>
  </w:num>
  <w:num w:numId="54">
    <w:abstractNumId w:val="167"/>
  </w:num>
  <w:num w:numId="55">
    <w:abstractNumId w:val="104"/>
  </w:num>
  <w:num w:numId="56">
    <w:abstractNumId w:val="160"/>
  </w:num>
  <w:num w:numId="57">
    <w:abstractNumId w:val="90"/>
  </w:num>
  <w:num w:numId="58">
    <w:abstractNumId w:val="196"/>
  </w:num>
  <w:num w:numId="59">
    <w:abstractNumId w:val="136"/>
  </w:num>
  <w:num w:numId="60">
    <w:abstractNumId w:val="47"/>
  </w:num>
  <w:num w:numId="61">
    <w:abstractNumId w:val="225"/>
  </w:num>
  <w:num w:numId="62">
    <w:abstractNumId w:val="204"/>
  </w:num>
  <w:num w:numId="63">
    <w:abstractNumId w:val="86"/>
  </w:num>
  <w:num w:numId="64">
    <w:abstractNumId w:val="235"/>
  </w:num>
  <w:num w:numId="65">
    <w:abstractNumId w:val="42"/>
  </w:num>
  <w:num w:numId="66">
    <w:abstractNumId w:val="210"/>
  </w:num>
  <w:num w:numId="67">
    <w:abstractNumId w:val="131"/>
  </w:num>
  <w:num w:numId="68">
    <w:abstractNumId w:val="106"/>
  </w:num>
  <w:num w:numId="69">
    <w:abstractNumId w:val="145"/>
  </w:num>
  <w:num w:numId="70">
    <w:abstractNumId w:val="168"/>
  </w:num>
  <w:num w:numId="71">
    <w:abstractNumId w:val="12"/>
  </w:num>
  <w:num w:numId="72">
    <w:abstractNumId w:val="65"/>
  </w:num>
  <w:num w:numId="73">
    <w:abstractNumId w:val="62"/>
  </w:num>
  <w:num w:numId="74">
    <w:abstractNumId w:val="98"/>
  </w:num>
  <w:num w:numId="75">
    <w:abstractNumId w:val="209"/>
  </w:num>
  <w:num w:numId="76">
    <w:abstractNumId w:val="170"/>
  </w:num>
  <w:num w:numId="77">
    <w:abstractNumId w:val="176"/>
  </w:num>
  <w:num w:numId="78">
    <w:abstractNumId w:val="211"/>
  </w:num>
  <w:num w:numId="79">
    <w:abstractNumId w:val="88"/>
  </w:num>
  <w:num w:numId="80">
    <w:abstractNumId w:val="91"/>
  </w:num>
  <w:num w:numId="81">
    <w:abstractNumId w:val="213"/>
  </w:num>
  <w:num w:numId="82">
    <w:abstractNumId w:val="68"/>
  </w:num>
  <w:num w:numId="83">
    <w:abstractNumId w:val="83"/>
  </w:num>
  <w:num w:numId="84">
    <w:abstractNumId w:val="129"/>
  </w:num>
  <w:num w:numId="85">
    <w:abstractNumId w:val="74"/>
  </w:num>
  <w:num w:numId="86">
    <w:abstractNumId w:val="177"/>
  </w:num>
  <w:num w:numId="87">
    <w:abstractNumId w:val="180"/>
  </w:num>
  <w:num w:numId="88">
    <w:abstractNumId w:val="178"/>
  </w:num>
  <w:num w:numId="89">
    <w:abstractNumId w:val="179"/>
  </w:num>
  <w:num w:numId="90">
    <w:abstractNumId w:val="32"/>
  </w:num>
  <w:num w:numId="91">
    <w:abstractNumId w:val="48"/>
  </w:num>
  <w:num w:numId="92">
    <w:abstractNumId w:val="64"/>
  </w:num>
  <w:num w:numId="93">
    <w:abstractNumId w:val="158"/>
  </w:num>
  <w:num w:numId="94">
    <w:abstractNumId w:val="216"/>
  </w:num>
  <w:num w:numId="95">
    <w:abstractNumId w:val="78"/>
  </w:num>
  <w:num w:numId="96">
    <w:abstractNumId w:val="114"/>
  </w:num>
  <w:num w:numId="97">
    <w:abstractNumId w:val="30"/>
  </w:num>
  <w:num w:numId="98">
    <w:abstractNumId w:val="214"/>
  </w:num>
  <w:num w:numId="99">
    <w:abstractNumId w:val="49"/>
  </w:num>
  <w:num w:numId="100">
    <w:abstractNumId w:val="115"/>
  </w:num>
  <w:num w:numId="101">
    <w:abstractNumId w:val="151"/>
  </w:num>
  <w:num w:numId="102">
    <w:abstractNumId w:val="102"/>
  </w:num>
  <w:num w:numId="103">
    <w:abstractNumId w:val="161"/>
  </w:num>
  <w:num w:numId="104">
    <w:abstractNumId w:val="26"/>
  </w:num>
  <w:num w:numId="105">
    <w:abstractNumId w:val="22"/>
  </w:num>
  <w:num w:numId="106">
    <w:abstractNumId w:val="20"/>
  </w:num>
  <w:num w:numId="107">
    <w:abstractNumId w:val="8"/>
  </w:num>
  <w:num w:numId="108">
    <w:abstractNumId w:val="76"/>
  </w:num>
  <w:num w:numId="109">
    <w:abstractNumId w:val="67"/>
  </w:num>
  <w:num w:numId="110">
    <w:abstractNumId w:val="166"/>
  </w:num>
  <w:num w:numId="111">
    <w:abstractNumId w:val="34"/>
  </w:num>
  <w:num w:numId="112">
    <w:abstractNumId w:val="89"/>
  </w:num>
  <w:num w:numId="113">
    <w:abstractNumId w:val="18"/>
  </w:num>
  <w:num w:numId="114">
    <w:abstractNumId w:val="155"/>
  </w:num>
  <w:num w:numId="115">
    <w:abstractNumId w:val="171"/>
  </w:num>
  <w:num w:numId="116">
    <w:abstractNumId w:val="46"/>
  </w:num>
  <w:num w:numId="117">
    <w:abstractNumId w:val="165"/>
  </w:num>
  <w:num w:numId="118">
    <w:abstractNumId w:val="141"/>
  </w:num>
  <w:num w:numId="119">
    <w:abstractNumId w:val="152"/>
  </w:num>
  <w:num w:numId="120">
    <w:abstractNumId w:val="123"/>
  </w:num>
  <w:num w:numId="121">
    <w:abstractNumId w:val="28"/>
  </w:num>
  <w:num w:numId="122">
    <w:abstractNumId w:val="124"/>
  </w:num>
  <w:num w:numId="123">
    <w:abstractNumId w:val="231"/>
  </w:num>
  <w:num w:numId="124">
    <w:abstractNumId w:val="110"/>
  </w:num>
  <w:num w:numId="125">
    <w:abstractNumId w:val="229"/>
  </w:num>
  <w:num w:numId="126">
    <w:abstractNumId w:val="174"/>
  </w:num>
  <w:num w:numId="127">
    <w:abstractNumId w:val="120"/>
  </w:num>
  <w:num w:numId="128">
    <w:abstractNumId w:val="157"/>
  </w:num>
  <w:num w:numId="129">
    <w:abstractNumId w:val="163"/>
  </w:num>
  <w:num w:numId="130">
    <w:abstractNumId w:val="16"/>
  </w:num>
  <w:num w:numId="131">
    <w:abstractNumId w:val="69"/>
  </w:num>
  <w:num w:numId="132">
    <w:abstractNumId w:val="189"/>
  </w:num>
  <w:num w:numId="133">
    <w:abstractNumId w:val="50"/>
  </w:num>
  <w:num w:numId="134">
    <w:abstractNumId w:val="70"/>
  </w:num>
  <w:num w:numId="135">
    <w:abstractNumId w:val="113"/>
  </w:num>
  <w:num w:numId="136">
    <w:abstractNumId w:val="139"/>
  </w:num>
  <w:num w:numId="137">
    <w:abstractNumId w:val="183"/>
  </w:num>
  <w:num w:numId="138">
    <w:abstractNumId w:val="95"/>
  </w:num>
  <w:num w:numId="139">
    <w:abstractNumId w:val="223"/>
  </w:num>
  <w:num w:numId="140">
    <w:abstractNumId w:val="144"/>
  </w:num>
  <w:num w:numId="141">
    <w:abstractNumId w:val="126"/>
  </w:num>
  <w:num w:numId="142">
    <w:abstractNumId w:val="199"/>
  </w:num>
  <w:num w:numId="143">
    <w:abstractNumId w:val="82"/>
  </w:num>
  <w:num w:numId="144">
    <w:abstractNumId w:val="85"/>
  </w:num>
  <w:num w:numId="145">
    <w:abstractNumId w:val="6"/>
  </w:num>
  <w:num w:numId="146">
    <w:abstractNumId w:val="9"/>
  </w:num>
  <w:num w:numId="147">
    <w:abstractNumId w:val="107"/>
  </w:num>
  <w:num w:numId="148">
    <w:abstractNumId w:val="198"/>
  </w:num>
  <w:num w:numId="149">
    <w:abstractNumId w:val="221"/>
  </w:num>
  <w:num w:numId="150">
    <w:abstractNumId w:val="96"/>
  </w:num>
  <w:num w:numId="151">
    <w:abstractNumId w:val="172"/>
  </w:num>
  <w:num w:numId="152">
    <w:abstractNumId w:val="140"/>
  </w:num>
  <w:num w:numId="153">
    <w:abstractNumId w:val="193"/>
  </w:num>
  <w:num w:numId="154">
    <w:abstractNumId w:val="133"/>
  </w:num>
  <w:num w:numId="155">
    <w:abstractNumId w:val="137"/>
  </w:num>
  <w:num w:numId="156">
    <w:abstractNumId w:val="21"/>
  </w:num>
  <w:num w:numId="157">
    <w:abstractNumId w:val="109"/>
  </w:num>
  <w:num w:numId="158">
    <w:abstractNumId w:val="135"/>
  </w:num>
  <w:num w:numId="159">
    <w:abstractNumId w:val="194"/>
  </w:num>
  <w:num w:numId="160">
    <w:abstractNumId w:val="79"/>
  </w:num>
  <w:num w:numId="161">
    <w:abstractNumId w:val="228"/>
  </w:num>
  <w:num w:numId="162">
    <w:abstractNumId w:val="45"/>
  </w:num>
  <w:num w:numId="163">
    <w:abstractNumId w:val="212"/>
  </w:num>
  <w:num w:numId="164">
    <w:abstractNumId w:val="191"/>
  </w:num>
  <w:num w:numId="165">
    <w:abstractNumId w:val="226"/>
  </w:num>
  <w:num w:numId="166">
    <w:abstractNumId w:val="208"/>
  </w:num>
  <w:num w:numId="167">
    <w:abstractNumId w:val="146"/>
  </w:num>
  <w:num w:numId="168">
    <w:abstractNumId w:val="43"/>
  </w:num>
  <w:num w:numId="169">
    <w:abstractNumId w:val="142"/>
  </w:num>
  <w:num w:numId="170">
    <w:abstractNumId w:val="63"/>
  </w:num>
  <w:num w:numId="171">
    <w:abstractNumId w:val="58"/>
  </w:num>
  <w:num w:numId="172">
    <w:abstractNumId w:val="41"/>
  </w:num>
  <w:num w:numId="173">
    <w:abstractNumId w:val="112"/>
  </w:num>
  <w:num w:numId="174">
    <w:abstractNumId w:val="197"/>
  </w:num>
  <w:num w:numId="175">
    <w:abstractNumId w:val="130"/>
  </w:num>
  <w:num w:numId="176">
    <w:abstractNumId w:val="184"/>
  </w:num>
  <w:num w:numId="177">
    <w:abstractNumId w:val="173"/>
  </w:num>
  <w:num w:numId="178">
    <w:abstractNumId w:val="150"/>
  </w:num>
  <w:num w:numId="179">
    <w:abstractNumId w:val="162"/>
  </w:num>
  <w:num w:numId="180">
    <w:abstractNumId w:val="156"/>
  </w:num>
  <w:num w:numId="181">
    <w:abstractNumId w:val="53"/>
  </w:num>
  <w:num w:numId="182">
    <w:abstractNumId w:val="186"/>
  </w:num>
  <w:num w:numId="183">
    <w:abstractNumId w:val="4"/>
  </w:num>
  <w:num w:numId="184">
    <w:abstractNumId w:val="72"/>
  </w:num>
  <w:num w:numId="185">
    <w:abstractNumId w:val="154"/>
  </w:num>
  <w:num w:numId="186">
    <w:abstractNumId w:val="205"/>
  </w:num>
  <w:num w:numId="187">
    <w:abstractNumId w:val="121"/>
  </w:num>
  <w:num w:numId="188">
    <w:abstractNumId w:val="128"/>
  </w:num>
  <w:num w:numId="189">
    <w:abstractNumId w:val="14"/>
  </w:num>
  <w:num w:numId="190">
    <w:abstractNumId w:val="111"/>
  </w:num>
  <w:num w:numId="191">
    <w:abstractNumId w:val="61"/>
  </w:num>
  <w:num w:numId="192">
    <w:abstractNumId w:val="127"/>
  </w:num>
  <w:num w:numId="193">
    <w:abstractNumId w:val="169"/>
  </w:num>
  <w:num w:numId="194">
    <w:abstractNumId w:val="188"/>
  </w:num>
  <w:num w:numId="195">
    <w:abstractNumId w:val="201"/>
  </w:num>
  <w:num w:numId="196">
    <w:abstractNumId w:val="66"/>
  </w:num>
  <w:num w:numId="197">
    <w:abstractNumId w:val="202"/>
  </w:num>
  <w:num w:numId="198">
    <w:abstractNumId w:val="149"/>
  </w:num>
  <w:num w:numId="199">
    <w:abstractNumId w:val="181"/>
  </w:num>
  <w:num w:numId="200">
    <w:abstractNumId w:val="185"/>
  </w:num>
  <w:num w:numId="201">
    <w:abstractNumId w:val="203"/>
  </w:num>
  <w:num w:numId="202">
    <w:abstractNumId w:val="215"/>
  </w:num>
  <w:num w:numId="203">
    <w:abstractNumId w:val="217"/>
  </w:num>
  <w:num w:numId="204">
    <w:abstractNumId w:val="117"/>
  </w:num>
  <w:num w:numId="205">
    <w:abstractNumId w:val="103"/>
  </w:num>
  <w:num w:numId="206">
    <w:abstractNumId w:val="29"/>
  </w:num>
  <w:num w:numId="207">
    <w:abstractNumId w:val="75"/>
  </w:num>
  <w:num w:numId="208">
    <w:abstractNumId w:val="195"/>
  </w:num>
  <w:num w:numId="209">
    <w:abstractNumId w:val="99"/>
  </w:num>
  <w:num w:numId="210">
    <w:abstractNumId w:val="40"/>
  </w:num>
  <w:num w:numId="211">
    <w:abstractNumId w:val="0"/>
  </w:num>
  <w:num w:numId="212">
    <w:abstractNumId w:val="153"/>
  </w:num>
  <w:num w:numId="213">
    <w:abstractNumId w:val="187"/>
  </w:num>
  <w:num w:numId="214">
    <w:abstractNumId w:val="17"/>
  </w:num>
  <w:num w:numId="215">
    <w:abstractNumId w:val="25"/>
  </w:num>
  <w:num w:numId="216">
    <w:abstractNumId w:val="81"/>
  </w:num>
  <w:num w:numId="217">
    <w:abstractNumId w:val="159"/>
  </w:num>
  <w:num w:numId="218">
    <w:abstractNumId w:val="192"/>
  </w:num>
  <w:num w:numId="219">
    <w:abstractNumId w:val="38"/>
  </w:num>
  <w:num w:numId="220">
    <w:abstractNumId w:val="35"/>
  </w:num>
  <w:num w:numId="221">
    <w:abstractNumId w:val="11"/>
  </w:num>
  <w:num w:numId="222">
    <w:abstractNumId w:val="71"/>
  </w:num>
  <w:num w:numId="223">
    <w:abstractNumId w:val="5"/>
  </w:num>
  <w:num w:numId="224">
    <w:abstractNumId w:val="232"/>
  </w:num>
  <w:num w:numId="225">
    <w:abstractNumId w:val="13"/>
  </w:num>
  <w:num w:numId="226">
    <w:abstractNumId w:val="218"/>
  </w:num>
  <w:num w:numId="227">
    <w:abstractNumId w:val="147"/>
  </w:num>
  <w:num w:numId="228">
    <w:abstractNumId w:val="100"/>
  </w:num>
  <w:num w:numId="229">
    <w:abstractNumId w:val="7"/>
  </w:num>
  <w:num w:numId="230">
    <w:abstractNumId w:val="55"/>
  </w:num>
  <w:num w:numId="231">
    <w:abstractNumId w:val="87"/>
  </w:num>
  <w:num w:numId="232">
    <w:abstractNumId w:val="54"/>
  </w:num>
  <w:num w:numId="233">
    <w:abstractNumId w:val="134"/>
  </w:num>
  <w:num w:numId="234">
    <w:abstractNumId w:val="207"/>
  </w:num>
  <w:num w:numId="235">
    <w:abstractNumId w:val="132"/>
  </w:num>
  <w:num w:numId="236">
    <w:abstractNumId w:val="33"/>
  </w:num>
  <w:num w:numId="237">
    <w:abstractNumId w:val="233"/>
  </w:num>
  <w:numIdMacAtCleanup w:val="2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20092F"/>
    <w:rsid w:val="0001703D"/>
    <w:rsid w:val="00036C16"/>
    <w:rsid w:val="0004288C"/>
    <w:rsid w:val="000848C9"/>
    <w:rsid w:val="00095A25"/>
    <w:rsid w:val="000A627E"/>
    <w:rsid w:val="000B46A8"/>
    <w:rsid w:val="000D0E59"/>
    <w:rsid w:val="000E4F36"/>
    <w:rsid w:val="000F1583"/>
    <w:rsid w:val="001378BB"/>
    <w:rsid w:val="0018095D"/>
    <w:rsid w:val="00185A0F"/>
    <w:rsid w:val="0020092F"/>
    <w:rsid w:val="00226AB2"/>
    <w:rsid w:val="002340A6"/>
    <w:rsid w:val="0023710F"/>
    <w:rsid w:val="002779C4"/>
    <w:rsid w:val="00286CCB"/>
    <w:rsid w:val="0029419D"/>
    <w:rsid w:val="00296D62"/>
    <w:rsid w:val="002B42E0"/>
    <w:rsid w:val="002F15C3"/>
    <w:rsid w:val="0030576F"/>
    <w:rsid w:val="00356CFC"/>
    <w:rsid w:val="00357AC5"/>
    <w:rsid w:val="00363F48"/>
    <w:rsid w:val="003B1784"/>
    <w:rsid w:val="0046177F"/>
    <w:rsid w:val="00467F82"/>
    <w:rsid w:val="00472305"/>
    <w:rsid w:val="004A61FD"/>
    <w:rsid w:val="00504326"/>
    <w:rsid w:val="00532E69"/>
    <w:rsid w:val="00541182"/>
    <w:rsid w:val="00565EBC"/>
    <w:rsid w:val="00580A0C"/>
    <w:rsid w:val="005F33D0"/>
    <w:rsid w:val="0063366D"/>
    <w:rsid w:val="00653800"/>
    <w:rsid w:val="00670348"/>
    <w:rsid w:val="0070577D"/>
    <w:rsid w:val="00761297"/>
    <w:rsid w:val="007739A6"/>
    <w:rsid w:val="007A6E6C"/>
    <w:rsid w:val="008159EF"/>
    <w:rsid w:val="008725F7"/>
    <w:rsid w:val="00883EEB"/>
    <w:rsid w:val="008A48B9"/>
    <w:rsid w:val="008B7A8B"/>
    <w:rsid w:val="008C6436"/>
    <w:rsid w:val="008C7EFC"/>
    <w:rsid w:val="00996E1D"/>
    <w:rsid w:val="009D706B"/>
    <w:rsid w:val="00A60509"/>
    <w:rsid w:val="00AC1720"/>
    <w:rsid w:val="00AC2258"/>
    <w:rsid w:val="00AF2E1D"/>
    <w:rsid w:val="00B506AD"/>
    <w:rsid w:val="00B63698"/>
    <w:rsid w:val="00B85B65"/>
    <w:rsid w:val="00B9352A"/>
    <w:rsid w:val="00BC5513"/>
    <w:rsid w:val="00BD4F72"/>
    <w:rsid w:val="00C12BBC"/>
    <w:rsid w:val="00C67D83"/>
    <w:rsid w:val="00C85778"/>
    <w:rsid w:val="00C96096"/>
    <w:rsid w:val="00CF4524"/>
    <w:rsid w:val="00D457E0"/>
    <w:rsid w:val="00D72460"/>
    <w:rsid w:val="00D74537"/>
    <w:rsid w:val="00DC41E4"/>
    <w:rsid w:val="00E401C2"/>
    <w:rsid w:val="00E46FBE"/>
    <w:rsid w:val="00EA717C"/>
    <w:rsid w:val="00EB7387"/>
    <w:rsid w:val="00EE41F2"/>
    <w:rsid w:val="00F16DF5"/>
    <w:rsid w:val="00F93E1D"/>
    <w:rsid w:val="00FC71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A25"/>
  </w:style>
  <w:style w:type="paragraph" w:styleId="1">
    <w:name w:val="heading 1"/>
    <w:basedOn w:val="a"/>
    <w:next w:val="a"/>
    <w:link w:val="10"/>
    <w:uiPriority w:val="9"/>
    <w:qFormat/>
    <w:rsid w:val="008C7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C7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C7EF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C7EF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8C7E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EA717C"/>
  </w:style>
  <w:style w:type="character" w:styleId="a3">
    <w:name w:val="Hyperlink"/>
    <w:uiPriority w:val="99"/>
    <w:unhideWhenUsed/>
    <w:rsid w:val="00EA717C"/>
    <w:rPr>
      <w:color w:val="0000FF"/>
      <w:u w:val="single"/>
    </w:rPr>
  </w:style>
  <w:style w:type="paragraph" w:styleId="a4">
    <w:name w:val="No Spacing"/>
    <w:uiPriority w:val="1"/>
    <w:qFormat/>
    <w:rsid w:val="00EA717C"/>
    <w:pPr>
      <w:spacing w:after="0" w:line="240" w:lineRule="auto"/>
    </w:pPr>
    <w:rPr>
      <w:rFonts w:ascii="Times New Roman" w:eastAsia="Times New Roman" w:hAnsi="Times New Roman" w:cs="Times New Roman"/>
      <w:lang w:val="en-US"/>
    </w:rPr>
  </w:style>
  <w:style w:type="character" w:styleId="a5">
    <w:name w:val="Placeholder Text"/>
    <w:basedOn w:val="a0"/>
    <w:uiPriority w:val="99"/>
    <w:semiHidden/>
    <w:rsid w:val="00996E1D"/>
    <w:rPr>
      <w:color w:val="808080"/>
    </w:rPr>
  </w:style>
  <w:style w:type="paragraph" w:styleId="a6">
    <w:name w:val="Balloon Text"/>
    <w:basedOn w:val="a"/>
    <w:link w:val="a7"/>
    <w:uiPriority w:val="99"/>
    <w:semiHidden/>
    <w:unhideWhenUsed/>
    <w:rsid w:val="00996E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6E1D"/>
    <w:rPr>
      <w:rFonts w:ascii="Tahoma" w:hAnsi="Tahoma" w:cs="Tahoma"/>
      <w:sz w:val="16"/>
      <w:szCs w:val="16"/>
    </w:rPr>
  </w:style>
  <w:style w:type="character" w:customStyle="1" w:styleId="10">
    <w:name w:val="Заголовок 1 Знак"/>
    <w:basedOn w:val="a0"/>
    <w:link w:val="1"/>
    <w:uiPriority w:val="9"/>
    <w:rsid w:val="008C7EF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C7EF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C7EF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C7EF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8C7EFC"/>
    <w:rPr>
      <w:rFonts w:asciiTheme="majorHAnsi" w:eastAsiaTheme="majorEastAsia" w:hAnsiTheme="majorHAnsi" w:cstheme="majorBidi"/>
      <w:color w:val="243F60" w:themeColor="accent1" w:themeShade="7F"/>
    </w:rPr>
  </w:style>
  <w:style w:type="table" w:styleId="a8">
    <w:name w:val="Table Grid"/>
    <w:basedOn w:val="a1"/>
    <w:uiPriority w:val="59"/>
    <w:rsid w:val="00B93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0A627E"/>
    <w:pPr>
      <w:ind w:left="720"/>
      <w:contextualSpacing/>
    </w:pPr>
  </w:style>
  <w:style w:type="table" w:customStyle="1" w:styleId="12">
    <w:name w:val="Сетка таблицы1"/>
    <w:basedOn w:val="a1"/>
    <w:next w:val="a8"/>
    <w:uiPriority w:val="59"/>
    <w:rsid w:val="00C12BB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01703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1703D"/>
  </w:style>
  <w:style w:type="paragraph" w:styleId="ac">
    <w:name w:val="footer"/>
    <w:basedOn w:val="a"/>
    <w:link w:val="ad"/>
    <w:uiPriority w:val="99"/>
    <w:unhideWhenUsed/>
    <w:rsid w:val="000170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170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A25"/>
  </w:style>
  <w:style w:type="paragraph" w:styleId="1">
    <w:name w:val="heading 1"/>
    <w:basedOn w:val="a"/>
    <w:next w:val="a"/>
    <w:link w:val="10"/>
    <w:uiPriority w:val="9"/>
    <w:qFormat/>
    <w:rsid w:val="008C7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C7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C7EF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C7EF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8C7E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EA717C"/>
  </w:style>
  <w:style w:type="character" w:styleId="a3">
    <w:name w:val="Hyperlink"/>
    <w:uiPriority w:val="99"/>
    <w:unhideWhenUsed/>
    <w:rsid w:val="00EA717C"/>
    <w:rPr>
      <w:color w:val="0000FF"/>
      <w:u w:val="single"/>
    </w:rPr>
  </w:style>
  <w:style w:type="paragraph" w:styleId="a4">
    <w:name w:val="No Spacing"/>
    <w:uiPriority w:val="1"/>
    <w:qFormat/>
    <w:rsid w:val="00EA717C"/>
    <w:pPr>
      <w:spacing w:after="0" w:line="240" w:lineRule="auto"/>
    </w:pPr>
    <w:rPr>
      <w:rFonts w:ascii="Times New Roman" w:eastAsia="Times New Roman" w:hAnsi="Times New Roman" w:cs="Times New Roman"/>
      <w:lang w:val="en-US"/>
    </w:rPr>
  </w:style>
  <w:style w:type="character" w:styleId="a5">
    <w:name w:val="Placeholder Text"/>
    <w:basedOn w:val="a0"/>
    <w:uiPriority w:val="99"/>
    <w:semiHidden/>
    <w:rsid w:val="00996E1D"/>
    <w:rPr>
      <w:color w:val="808080"/>
    </w:rPr>
  </w:style>
  <w:style w:type="paragraph" w:styleId="a6">
    <w:name w:val="Balloon Text"/>
    <w:basedOn w:val="a"/>
    <w:link w:val="a7"/>
    <w:uiPriority w:val="99"/>
    <w:semiHidden/>
    <w:unhideWhenUsed/>
    <w:rsid w:val="00996E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6E1D"/>
    <w:rPr>
      <w:rFonts w:ascii="Tahoma" w:hAnsi="Tahoma" w:cs="Tahoma"/>
      <w:sz w:val="16"/>
      <w:szCs w:val="16"/>
    </w:rPr>
  </w:style>
  <w:style w:type="character" w:customStyle="1" w:styleId="10">
    <w:name w:val="Заголовок 1 Знак"/>
    <w:basedOn w:val="a0"/>
    <w:link w:val="1"/>
    <w:uiPriority w:val="9"/>
    <w:rsid w:val="008C7EF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C7EF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C7EF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C7EF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8C7EFC"/>
    <w:rPr>
      <w:rFonts w:asciiTheme="majorHAnsi" w:eastAsiaTheme="majorEastAsia" w:hAnsiTheme="majorHAnsi" w:cstheme="majorBidi"/>
      <w:color w:val="243F60" w:themeColor="accent1" w:themeShade="7F"/>
    </w:rPr>
  </w:style>
  <w:style w:type="table" w:styleId="a8">
    <w:name w:val="Table Grid"/>
    <w:basedOn w:val="a1"/>
    <w:uiPriority w:val="59"/>
    <w:rsid w:val="00B93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0A627E"/>
    <w:pPr>
      <w:ind w:left="720"/>
      <w:contextualSpacing/>
    </w:pPr>
  </w:style>
  <w:style w:type="table" w:customStyle="1" w:styleId="12">
    <w:name w:val="Сетка таблицы1"/>
    <w:basedOn w:val="a1"/>
    <w:next w:val="a8"/>
    <w:uiPriority w:val="59"/>
    <w:rsid w:val="00C12BB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E0010-F5EE-438C-9776-573D708C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156</Pages>
  <Words>54140</Words>
  <Characters>308604</Characters>
  <Application>Microsoft Office Word</Application>
  <DocSecurity>0</DocSecurity>
  <Lines>2571</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Директор</cp:lastModifiedBy>
  <cp:revision>21</cp:revision>
  <cp:lastPrinted>2018-10-28T08:35:00Z</cp:lastPrinted>
  <dcterms:created xsi:type="dcterms:W3CDTF">2018-10-27T08:03:00Z</dcterms:created>
  <dcterms:modified xsi:type="dcterms:W3CDTF">2018-10-29T14:51:00Z</dcterms:modified>
</cp:coreProperties>
</file>